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color w:val="1D5191"/>
          <w:spacing w:val="6"/>
          <w:w w:val="90"/>
        </w:rPr>
        <w:t>ALGEMENE</w:t>
      </w:r>
      <w:r>
        <w:rPr>
          <w:color w:val="1D5191"/>
          <w:spacing w:val="46"/>
        </w:rPr>
        <w:t> </w:t>
      </w:r>
      <w:r>
        <w:rPr>
          <w:color w:val="1D5191"/>
          <w:spacing w:val="-2"/>
          <w:w w:val="95"/>
        </w:rPr>
        <w:t>VOORWAARDEN</w:t>
      </w:r>
    </w:p>
    <w:p>
      <w:pPr>
        <w:pStyle w:val="BodyText"/>
        <w:ind w:left="0"/>
        <w:rPr>
          <w:sz w:val="42"/>
        </w:rPr>
      </w:pPr>
    </w:p>
    <w:p>
      <w:pPr>
        <w:pStyle w:val="BodyText"/>
        <w:ind w:left="0"/>
        <w:rPr>
          <w:sz w:val="42"/>
        </w:rPr>
      </w:pPr>
    </w:p>
    <w:p>
      <w:pPr>
        <w:pStyle w:val="BodyText"/>
        <w:ind w:left="0"/>
        <w:rPr>
          <w:sz w:val="42"/>
        </w:rPr>
      </w:pPr>
    </w:p>
    <w:p>
      <w:pPr>
        <w:pStyle w:val="BodyText"/>
        <w:ind w:left="0"/>
        <w:rPr>
          <w:sz w:val="42"/>
        </w:rPr>
      </w:pPr>
    </w:p>
    <w:p>
      <w:pPr>
        <w:pStyle w:val="BodyText"/>
        <w:spacing w:before="243"/>
        <w:ind w:left="0"/>
        <w:rPr>
          <w:sz w:val="42"/>
        </w:rPr>
      </w:pPr>
    </w:p>
    <w:p>
      <w:pPr>
        <w:spacing w:line="266" w:lineRule="auto" w:before="1"/>
        <w:ind w:left="1401" w:right="1398" w:firstLine="0"/>
        <w:jc w:val="center"/>
        <w:rPr>
          <w:sz w:val="22"/>
        </w:rPr>
      </w:pPr>
      <w:r>
        <w:rPr>
          <w:color w:val="1D5191"/>
          <w:sz w:val="22"/>
        </w:rPr>
        <w:t>We</w:t>
      </w:r>
      <w:r>
        <w:rPr>
          <w:color w:val="1D5191"/>
          <w:spacing w:val="30"/>
          <w:sz w:val="22"/>
        </w:rPr>
        <w:t> </w:t>
      </w:r>
      <w:r>
        <w:rPr>
          <w:color w:val="1D5191"/>
          <w:sz w:val="22"/>
        </w:rPr>
        <w:t>willen</w:t>
      </w:r>
      <w:r>
        <w:rPr>
          <w:color w:val="1D5191"/>
          <w:spacing w:val="30"/>
          <w:sz w:val="22"/>
        </w:rPr>
        <w:t> </w:t>
      </w:r>
      <w:r>
        <w:rPr>
          <w:color w:val="1D5191"/>
          <w:sz w:val="22"/>
        </w:rPr>
        <w:t>u</w:t>
      </w:r>
      <w:r>
        <w:rPr>
          <w:color w:val="1D5191"/>
          <w:spacing w:val="30"/>
          <w:sz w:val="22"/>
        </w:rPr>
        <w:t> </w:t>
      </w:r>
      <w:r>
        <w:rPr>
          <w:color w:val="1D5191"/>
          <w:sz w:val="22"/>
        </w:rPr>
        <w:t>graag</w:t>
      </w:r>
      <w:r>
        <w:rPr>
          <w:color w:val="1D5191"/>
          <w:spacing w:val="30"/>
          <w:sz w:val="22"/>
        </w:rPr>
        <w:t> </w:t>
      </w:r>
      <w:r>
        <w:rPr>
          <w:color w:val="1D5191"/>
          <w:sz w:val="22"/>
        </w:rPr>
        <w:t>informeren</w:t>
      </w:r>
      <w:r>
        <w:rPr>
          <w:color w:val="1D5191"/>
          <w:spacing w:val="30"/>
          <w:sz w:val="22"/>
        </w:rPr>
        <w:t> </w:t>
      </w:r>
      <w:r>
        <w:rPr>
          <w:color w:val="1D5191"/>
          <w:sz w:val="22"/>
        </w:rPr>
        <w:t>dat</w:t>
      </w:r>
      <w:r>
        <w:rPr>
          <w:color w:val="1D5191"/>
          <w:spacing w:val="30"/>
          <w:sz w:val="22"/>
        </w:rPr>
        <w:t> </w:t>
      </w:r>
      <w:r>
        <w:rPr>
          <w:color w:val="1D5191"/>
          <w:sz w:val="22"/>
        </w:rPr>
        <w:t>het</w:t>
      </w:r>
      <w:r>
        <w:rPr>
          <w:color w:val="1D5191"/>
          <w:spacing w:val="30"/>
          <w:sz w:val="22"/>
        </w:rPr>
        <w:t> </w:t>
      </w:r>
      <w:r>
        <w:rPr>
          <w:color w:val="1D5191"/>
          <w:sz w:val="22"/>
        </w:rPr>
        <w:t>document</w:t>
      </w:r>
      <w:r>
        <w:rPr>
          <w:color w:val="1D5191"/>
          <w:spacing w:val="30"/>
          <w:sz w:val="22"/>
        </w:rPr>
        <w:t> </w:t>
      </w:r>
      <w:r>
        <w:rPr>
          <w:color w:val="1D5191"/>
          <w:sz w:val="22"/>
        </w:rPr>
        <w:t>dat</w:t>
      </w:r>
      <w:r>
        <w:rPr>
          <w:color w:val="1D5191"/>
          <w:spacing w:val="30"/>
          <w:sz w:val="22"/>
        </w:rPr>
        <w:t> </w:t>
      </w:r>
      <w:r>
        <w:rPr>
          <w:color w:val="1D5191"/>
          <w:sz w:val="22"/>
        </w:rPr>
        <w:t>u</w:t>
      </w:r>
      <w:r>
        <w:rPr>
          <w:color w:val="1D5191"/>
          <w:spacing w:val="30"/>
          <w:sz w:val="22"/>
        </w:rPr>
        <w:t> </w:t>
      </w:r>
      <w:r>
        <w:rPr>
          <w:color w:val="1D5191"/>
          <w:sz w:val="22"/>
        </w:rPr>
        <w:t>raadpleegt</w:t>
      </w:r>
      <w:r>
        <w:rPr>
          <w:color w:val="1D5191"/>
          <w:spacing w:val="30"/>
          <w:sz w:val="22"/>
        </w:rPr>
        <w:t> </w:t>
      </w:r>
      <w:r>
        <w:rPr>
          <w:color w:val="1D5191"/>
          <w:sz w:val="22"/>
        </w:rPr>
        <w:t>een</w:t>
      </w:r>
      <w:r>
        <w:rPr>
          <w:color w:val="1D5191"/>
          <w:spacing w:val="30"/>
          <w:sz w:val="22"/>
        </w:rPr>
        <w:t> </w:t>
      </w:r>
      <w:r>
        <w:rPr>
          <w:color w:val="1D5191"/>
          <w:sz w:val="22"/>
        </w:rPr>
        <w:t>sjabloon</w:t>
      </w:r>
      <w:r>
        <w:rPr>
          <w:color w:val="1D5191"/>
          <w:spacing w:val="30"/>
          <w:sz w:val="22"/>
        </w:rPr>
        <w:t> </w:t>
      </w:r>
      <w:r>
        <w:rPr>
          <w:color w:val="1D5191"/>
          <w:sz w:val="22"/>
        </w:rPr>
        <w:t>is</w:t>
      </w:r>
      <w:r>
        <w:rPr>
          <w:color w:val="1D5191"/>
          <w:spacing w:val="30"/>
          <w:sz w:val="22"/>
        </w:rPr>
        <w:t> </w:t>
      </w:r>
      <w:r>
        <w:rPr>
          <w:color w:val="1D5191"/>
          <w:sz w:val="22"/>
        </w:rPr>
        <w:t>die ontworpen is voor het gebruik binnen bedrijven.</w:t>
      </w:r>
    </w:p>
    <w:p>
      <w:pPr>
        <w:pStyle w:val="BodyText"/>
        <w:spacing w:before="25"/>
        <w:ind w:left="0"/>
        <w:rPr>
          <w:sz w:val="22"/>
        </w:rPr>
      </w:pPr>
    </w:p>
    <w:p>
      <w:pPr>
        <w:spacing w:line="266" w:lineRule="auto" w:before="0"/>
        <w:ind w:left="1401" w:right="1398" w:firstLine="0"/>
        <w:jc w:val="center"/>
        <w:rPr>
          <w:sz w:val="22"/>
        </w:rPr>
      </w:pPr>
      <w:r>
        <w:rPr>
          <w:color w:val="1D5191"/>
          <w:sz w:val="22"/>
        </w:rPr>
        <w:t>Het</w:t>
      </w:r>
      <w:r>
        <w:rPr>
          <w:color w:val="1D5191"/>
          <w:spacing w:val="-5"/>
          <w:sz w:val="22"/>
        </w:rPr>
        <w:t> </w:t>
      </w:r>
      <w:r>
        <w:rPr>
          <w:color w:val="1D5191"/>
          <w:sz w:val="22"/>
        </w:rPr>
        <w:t>is</w:t>
      </w:r>
      <w:r>
        <w:rPr>
          <w:color w:val="1D5191"/>
          <w:spacing w:val="-5"/>
          <w:sz w:val="22"/>
        </w:rPr>
        <w:t> </w:t>
      </w:r>
      <w:r>
        <w:rPr>
          <w:color w:val="1D5191"/>
          <w:sz w:val="22"/>
        </w:rPr>
        <w:t>echter</w:t>
      </w:r>
      <w:r>
        <w:rPr>
          <w:color w:val="1D5191"/>
          <w:spacing w:val="-5"/>
          <w:sz w:val="22"/>
        </w:rPr>
        <w:t> </w:t>
      </w:r>
      <w:r>
        <w:rPr>
          <w:color w:val="1D5191"/>
          <w:sz w:val="22"/>
        </w:rPr>
        <w:t>belangrijk</w:t>
      </w:r>
      <w:r>
        <w:rPr>
          <w:color w:val="1D5191"/>
          <w:spacing w:val="-5"/>
          <w:sz w:val="22"/>
        </w:rPr>
        <w:t> </w:t>
      </w:r>
      <w:r>
        <w:rPr>
          <w:color w:val="1D5191"/>
          <w:sz w:val="22"/>
        </w:rPr>
        <w:t>te</w:t>
      </w:r>
      <w:r>
        <w:rPr>
          <w:color w:val="1D5191"/>
          <w:spacing w:val="-5"/>
          <w:sz w:val="22"/>
        </w:rPr>
        <w:t> </w:t>
      </w:r>
      <w:r>
        <w:rPr>
          <w:color w:val="1D5191"/>
          <w:sz w:val="22"/>
        </w:rPr>
        <w:t>melden</w:t>
      </w:r>
      <w:r>
        <w:rPr>
          <w:color w:val="1D5191"/>
          <w:spacing w:val="-5"/>
          <w:sz w:val="22"/>
        </w:rPr>
        <w:t> </w:t>
      </w:r>
      <w:r>
        <w:rPr>
          <w:color w:val="1D5191"/>
          <w:sz w:val="22"/>
        </w:rPr>
        <w:t>dat</w:t>
      </w:r>
      <w:r>
        <w:rPr>
          <w:color w:val="1D5191"/>
          <w:spacing w:val="-5"/>
          <w:sz w:val="22"/>
        </w:rPr>
        <w:t> </w:t>
      </w:r>
      <w:r>
        <w:rPr>
          <w:color w:val="1D5191"/>
          <w:sz w:val="22"/>
        </w:rPr>
        <w:t>het</w:t>
      </w:r>
      <w:r>
        <w:rPr>
          <w:color w:val="1D5191"/>
          <w:spacing w:val="-5"/>
          <w:sz w:val="22"/>
        </w:rPr>
        <w:t> </w:t>
      </w:r>
      <w:r>
        <w:rPr>
          <w:color w:val="1D5191"/>
          <w:sz w:val="22"/>
        </w:rPr>
        <w:t>op</w:t>
      </w:r>
      <w:r>
        <w:rPr>
          <w:color w:val="1D5191"/>
          <w:spacing w:val="-5"/>
          <w:sz w:val="22"/>
        </w:rPr>
        <w:t> </w:t>
      </w:r>
      <w:r>
        <w:rPr>
          <w:color w:val="1D5191"/>
          <w:sz w:val="22"/>
        </w:rPr>
        <w:t>zichzelf</w:t>
      </w:r>
      <w:r>
        <w:rPr>
          <w:color w:val="1D5191"/>
          <w:spacing w:val="-5"/>
          <w:sz w:val="22"/>
        </w:rPr>
        <w:t> </w:t>
      </w:r>
      <w:r>
        <w:rPr>
          <w:color w:val="1D5191"/>
          <w:sz w:val="22"/>
        </w:rPr>
        <w:t>geen</w:t>
      </w:r>
      <w:r>
        <w:rPr>
          <w:color w:val="1D5191"/>
          <w:spacing w:val="-5"/>
          <w:sz w:val="22"/>
        </w:rPr>
        <w:t> </w:t>
      </w:r>
      <w:r>
        <w:rPr>
          <w:color w:val="1D5191"/>
          <w:sz w:val="22"/>
        </w:rPr>
        <w:t>juridisch</w:t>
      </w:r>
      <w:r>
        <w:rPr>
          <w:color w:val="1D5191"/>
          <w:spacing w:val="-5"/>
          <w:sz w:val="22"/>
        </w:rPr>
        <w:t> </w:t>
      </w:r>
      <w:r>
        <w:rPr>
          <w:color w:val="1D5191"/>
          <w:sz w:val="22"/>
        </w:rPr>
        <w:t>document</w:t>
      </w:r>
      <w:r>
        <w:rPr>
          <w:color w:val="1D5191"/>
          <w:spacing w:val="-5"/>
          <w:sz w:val="22"/>
        </w:rPr>
        <w:t> </w:t>
      </w:r>
      <w:r>
        <w:rPr>
          <w:color w:val="1D5191"/>
          <w:sz w:val="22"/>
        </w:rPr>
        <w:t>is.</w:t>
      </w:r>
      <w:r>
        <w:rPr>
          <w:color w:val="1D5191"/>
          <w:spacing w:val="-5"/>
          <w:sz w:val="22"/>
        </w:rPr>
        <w:t> </w:t>
      </w:r>
      <w:r>
        <w:rPr>
          <w:color w:val="1D5191"/>
          <w:sz w:val="22"/>
        </w:rPr>
        <w:t>Hoewel het</w:t>
      </w:r>
      <w:r>
        <w:rPr>
          <w:color w:val="1D5191"/>
          <w:spacing w:val="-12"/>
          <w:sz w:val="22"/>
        </w:rPr>
        <w:t> </w:t>
      </w:r>
      <w:r>
        <w:rPr>
          <w:color w:val="1D5191"/>
          <w:sz w:val="22"/>
        </w:rPr>
        <w:t>bedoeld</w:t>
      </w:r>
      <w:r>
        <w:rPr>
          <w:color w:val="1D5191"/>
          <w:spacing w:val="-12"/>
          <w:sz w:val="22"/>
        </w:rPr>
        <w:t> </w:t>
      </w:r>
      <w:r>
        <w:rPr>
          <w:color w:val="1D5191"/>
          <w:sz w:val="22"/>
        </w:rPr>
        <w:t>is</w:t>
      </w:r>
      <w:r>
        <w:rPr>
          <w:color w:val="1D5191"/>
          <w:spacing w:val="-12"/>
          <w:sz w:val="22"/>
        </w:rPr>
        <w:t> </w:t>
      </w:r>
      <w:r>
        <w:rPr>
          <w:color w:val="1D5191"/>
          <w:sz w:val="22"/>
        </w:rPr>
        <w:t>voor</w:t>
      </w:r>
      <w:r>
        <w:rPr>
          <w:color w:val="1D5191"/>
          <w:spacing w:val="-12"/>
          <w:sz w:val="22"/>
        </w:rPr>
        <w:t> </w:t>
      </w:r>
      <w:r>
        <w:rPr>
          <w:color w:val="1D5191"/>
          <w:sz w:val="22"/>
        </w:rPr>
        <w:t>gebruik</w:t>
      </w:r>
      <w:r>
        <w:rPr>
          <w:color w:val="1D5191"/>
          <w:spacing w:val="-12"/>
          <w:sz w:val="22"/>
        </w:rPr>
        <w:t> </w:t>
      </w:r>
      <w:r>
        <w:rPr>
          <w:color w:val="1D5191"/>
          <w:sz w:val="22"/>
        </w:rPr>
        <w:t>binnen</w:t>
      </w:r>
      <w:r>
        <w:rPr>
          <w:color w:val="1D5191"/>
          <w:spacing w:val="-12"/>
          <w:sz w:val="22"/>
        </w:rPr>
        <w:t> </w:t>
      </w:r>
      <w:r>
        <w:rPr>
          <w:color w:val="1D5191"/>
          <w:sz w:val="22"/>
        </w:rPr>
        <w:t>uw</w:t>
      </w:r>
      <w:r>
        <w:rPr>
          <w:color w:val="1D5191"/>
          <w:spacing w:val="-12"/>
          <w:sz w:val="22"/>
        </w:rPr>
        <w:t> </w:t>
      </w:r>
      <w:r>
        <w:rPr>
          <w:color w:val="1D5191"/>
          <w:sz w:val="22"/>
        </w:rPr>
        <w:t>bedrijf,</w:t>
      </w:r>
      <w:r>
        <w:rPr>
          <w:color w:val="1D5191"/>
          <w:spacing w:val="-12"/>
          <w:sz w:val="22"/>
        </w:rPr>
        <w:t> </w:t>
      </w:r>
      <w:r>
        <w:rPr>
          <w:color w:val="1D5191"/>
          <w:sz w:val="22"/>
        </w:rPr>
        <w:t>raden</w:t>
      </w:r>
      <w:r>
        <w:rPr>
          <w:color w:val="1D5191"/>
          <w:spacing w:val="-12"/>
          <w:sz w:val="22"/>
        </w:rPr>
        <w:t> </w:t>
      </w:r>
      <w:r>
        <w:rPr>
          <w:color w:val="1D5191"/>
          <w:sz w:val="22"/>
        </w:rPr>
        <w:t>we</w:t>
      </w:r>
      <w:r>
        <w:rPr>
          <w:color w:val="1D5191"/>
          <w:spacing w:val="-12"/>
          <w:sz w:val="22"/>
        </w:rPr>
        <w:t> </w:t>
      </w:r>
      <w:r>
        <w:rPr>
          <w:color w:val="1D5191"/>
          <w:sz w:val="22"/>
        </w:rPr>
        <w:t>u</w:t>
      </w:r>
      <w:r>
        <w:rPr>
          <w:color w:val="1D5191"/>
          <w:spacing w:val="-12"/>
          <w:sz w:val="22"/>
        </w:rPr>
        <w:t> </w:t>
      </w:r>
      <w:r>
        <w:rPr>
          <w:color w:val="1D5191"/>
          <w:sz w:val="22"/>
        </w:rPr>
        <w:t>ten</w:t>
      </w:r>
      <w:r>
        <w:rPr>
          <w:color w:val="1D5191"/>
          <w:spacing w:val="-12"/>
          <w:sz w:val="22"/>
        </w:rPr>
        <w:t> </w:t>
      </w:r>
      <w:r>
        <w:rPr>
          <w:color w:val="1D5191"/>
          <w:sz w:val="22"/>
        </w:rPr>
        <w:t>zeerste</w:t>
      </w:r>
      <w:r>
        <w:rPr>
          <w:color w:val="1D5191"/>
          <w:spacing w:val="-12"/>
          <w:sz w:val="22"/>
        </w:rPr>
        <w:t> </w:t>
      </w:r>
      <w:r>
        <w:rPr>
          <w:color w:val="1D5191"/>
          <w:sz w:val="22"/>
        </w:rPr>
        <w:t>aan</w:t>
      </w:r>
      <w:r>
        <w:rPr>
          <w:color w:val="1D5191"/>
          <w:spacing w:val="-12"/>
          <w:sz w:val="22"/>
        </w:rPr>
        <w:t> </w:t>
      </w:r>
      <w:r>
        <w:rPr>
          <w:color w:val="1D5191"/>
          <w:sz w:val="22"/>
        </w:rPr>
        <w:t>om</w:t>
      </w:r>
      <w:r>
        <w:rPr>
          <w:color w:val="1D5191"/>
          <w:spacing w:val="-12"/>
          <w:sz w:val="22"/>
        </w:rPr>
        <w:t> </w:t>
      </w:r>
      <w:r>
        <w:rPr>
          <w:color w:val="1D5191"/>
          <w:sz w:val="22"/>
        </w:rPr>
        <w:t>een</w:t>
      </w:r>
      <w:r>
        <w:rPr>
          <w:color w:val="1D5191"/>
          <w:spacing w:val="-12"/>
          <w:sz w:val="22"/>
        </w:rPr>
        <w:t> </w:t>
      </w:r>
      <w:r>
        <w:rPr>
          <w:color w:val="1D5191"/>
          <w:sz w:val="22"/>
        </w:rPr>
        <w:t>advocaat te raadplegen.</w:t>
      </w:r>
    </w:p>
    <w:p>
      <w:pPr>
        <w:pStyle w:val="BodyText"/>
        <w:spacing w:before="24"/>
        <w:ind w:left="0"/>
        <w:rPr>
          <w:sz w:val="22"/>
        </w:rPr>
      </w:pPr>
    </w:p>
    <w:p>
      <w:pPr>
        <w:spacing w:line="266" w:lineRule="auto" w:before="1"/>
        <w:ind w:left="1440" w:right="1438" w:hanging="2"/>
        <w:jc w:val="center"/>
        <w:rPr>
          <w:sz w:val="22"/>
        </w:rPr>
      </w:pPr>
      <w:r>
        <w:rPr>
          <w:color w:val="1D5191"/>
          <w:sz w:val="22"/>
        </w:rPr>
        <w:t>We willen tevens benadrukken dat het bedrijf MijnBedrijfsPortaal, de maker van dit do- cument,</w:t>
      </w:r>
      <w:r>
        <w:rPr>
          <w:color w:val="1D5191"/>
          <w:spacing w:val="-11"/>
          <w:sz w:val="22"/>
        </w:rPr>
        <w:t> </w:t>
      </w:r>
      <w:r>
        <w:rPr>
          <w:color w:val="1D5191"/>
          <w:sz w:val="22"/>
        </w:rPr>
        <w:t>niet</w:t>
      </w:r>
      <w:r>
        <w:rPr>
          <w:color w:val="1D5191"/>
          <w:spacing w:val="-11"/>
          <w:sz w:val="22"/>
        </w:rPr>
        <w:t> </w:t>
      </w:r>
      <w:r>
        <w:rPr>
          <w:color w:val="1D5191"/>
          <w:sz w:val="22"/>
        </w:rPr>
        <w:t>verantwoordelijk</w:t>
      </w:r>
      <w:r>
        <w:rPr>
          <w:color w:val="1D5191"/>
          <w:spacing w:val="-11"/>
          <w:sz w:val="22"/>
        </w:rPr>
        <w:t> </w:t>
      </w:r>
      <w:r>
        <w:rPr>
          <w:color w:val="1D5191"/>
          <w:sz w:val="22"/>
        </w:rPr>
        <w:t>kan</w:t>
      </w:r>
      <w:r>
        <w:rPr>
          <w:color w:val="1D5191"/>
          <w:spacing w:val="-11"/>
          <w:sz w:val="22"/>
        </w:rPr>
        <w:t> </w:t>
      </w:r>
      <w:r>
        <w:rPr>
          <w:color w:val="1D5191"/>
          <w:sz w:val="22"/>
        </w:rPr>
        <w:t>worden</w:t>
      </w:r>
      <w:r>
        <w:rPr>
          <w:color w:val="1D5191"/>
          <w:spacing w:val="-11"/>
          <w:sz w:val="22"/>
        </w:rPr>
        <w:t> </w:t>
      </w:r>
      <w:r>
        <w:rPr>
          <w:color w:val="1D5191"/>
          <w:sz w:val="22"/>
        </w:rPr>
        <w:t>gehouden</w:t>
      </w:r>
      <w:r>
        <w:rPr>
          <w:color w:val="1D5191"/>
          <w:spacing w:val="-11"/>
          <w:sz w:val="22"/>
        </w:rPr>
        <w:t> </w:t>
      </w:r>
      <w:r>
        <w:rPr>
          <w:color w:val="1D5191"/>
          <w:sz w:val="22"/>
        </w:rPr>
        <w:t>voor</w:t>
      </w:r>
      <w:r>
        <w:rPr>
          <w:color w:val="1D5191"/>
          <w:spacing w:val="-11"/>
          <w:sz w:val="22"/>
        </w:rPr>
        <w:t> </w:t>
      </w:r>
      <w:r>
        <w:rPr>
          <w:color w:val="1D5191"/>
          <w:sz w:val="22"/>
        </w:rPr>
        <w:t>het</w:t>
      </w:r>
      <w:r>
        <w:rPr>
          <w:color w:val="1D5191"/>
          <w:spacing w:val="-11"/>
          <w:sz w:val="22"/>
        </w:rPr>
        <w:t> </w:t>
      </w:r>
      <w:r>
        <w:rPr>
          <w:color w:val="1D5191"/>
          <w:sz w:val="22"/>
        </w:rPr>
        <w:t>gebruik</w:t>
      </w:r>
      <w:r>
        <w:rPr>
          <w:color w:val="1D5191"/>
          <w:spacing w:val="-11"/>
          <w:sz w:val="22"/>
        </w:rPr>
        <w:t> </w:t>
      </w:r>
      <w:r>
        <w:rPr>
          <w:color w:val="1D5191"/>
          <w:sz w:val="22"/>
        </w:rPr>
        <w:t>van</w:t>
      </w:r>
      <w:r>
        <w:rPr>
          <w:color w:val="1D5191"/>
          <w:spacing w:val="-11"/>
          <w:sz w:val="22"/>
        </w:rPr>
        <w:t> </w:t>
      </w:r>
      <w:r>
        <w:rPr>
          <w:color w:val="1D5191"/>
          <w:sz w:val="22"/>
        </w:rPr>
        <w:t>deze</w:t>
      </w:r>
      <w:r>
        <w:rPr>
          <w:color w:val="1D5191"/>
          <w:spacing w:val="-11"/>
          <w:sz w:val="22"/>
        </w:rPr>
        <w:t> </w:t>
      </w:r>
      <w:r>
        <w:rPr>
          <w:color w:val="1D5191"/>
          <w:sz w:val="22"/>
        </w:rPr>
        <w:t>juridische documenten door derden</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206"/>
        <w:ind w:left="0"/>
        <w:rPr>
          <w:sz w:val="20"/>
        </w:rPr>
      </w:pPr>
      <w:r>
        <w:rPr/>
        <mc:AlternateContent>
          <mc:Choice Requires="wps">
            <w:drawing>
              <wp:anchor distT="0" distB="0" distL="0" distR="0" allowOverlap="1" layoutInCell="1" locked="0" behindDoc="1" simplePos="0" relativeHeight="487587840">
                <wp:simplePos x="0" y="0"/>
                <wp:positionH relativeFrom="page">
                  <wp:posOffset>457200</wp:posOffset>
                </wp:positionH>
                <wp:positionV relativeFrom="paragraph">
                  <wp:posOffset>770887</wp:posOffset>
                </wp:positionV>
                <wp:extent cx="2070100" cy="127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2070100" cy="1270"/>
                        </a:xfrm>
                        <a:custGeom>
                          <a:avLst/>
                          <a:gdLst/>
                          <a:ahLst/>
                          <a:cxnLst/>
                          <a:rect l="l" t="t" r="r" b="b"/>
                          <a:pathLst>
                            <a:path w="2070100" h="0">
                              <a:moveTo>
                                <a:pt x="0" y="0"/>
                              </a:moveTo>
                              <a:lnTo>
                                <a:pt x="2069998" y="0"/>
                              </a:lnTo>
                            </a:path>
                          </a:pathLst>
                        </a:custGeom>
                        <a:ln w="3175">
                          <a:solidFill>
                            <a:srgbClr val="1D5191"/>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60.699825pt;width:163pt;height:.1pt;mso-position-horizontal-relative:page;mso-position-vertical-relative:paragraph;z-index:-15728640;mso-wrap-distance-left:0;mso-wrap-distance-right:0" id="docshape1" coordorigin="720,1214" coordsize="3260,0" path="m720,1214l3980,1214e" filled="false" stroked="true" strokeweight=".25pt" strokecolor="#1d5191">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3306435</wp:posOffset>
                </wp:positionH>
                <wp:positionV relativeFrom="paragraph">
                  <wp:posOffset>292087</wp:posOffset>
                </wp:positionV>
                <wp:extent cx="947419" cy="568960"/>
                <wp:effectExtent l="0" t="0" r="0" b="0"/>
                <wp:wrapTopAndBottom/>
                <wp:docPr id="2" name="Group 2"/>
                <wp:cNvGraphicFramePr>
                  <a:graphicFrameLocks/>
                </wp:cNvGraphicFramePr>
                <a:graphic>
                  <a:graphicData uri="http://schemas.microsoft.com/office/word/2010/wordprocessingGroup">
                    <wpg:wgp>
                      <wpg:cNvPr id="2" name="Group 2"/>
                      <wpg:cNvGrpSpPr/>
                      <wpg:grpSpPr>
                        <a:xfrm>
                          <a:off x="0" y="0"/>
                          <a:ext cx="947419" cy="568960"/>
                          <a:chExt cx="947419" cy="568960"/>
                        </a:xfrm>
                      </wpg:grpSpPr>
                      <wps:wsp>
                        <wps:cNvPr id="3" name="Graphic 3"/>
                        <wps:cNvSpPr/>
                        <wps:spPr>
                          <a:xfrm>
                            <a:off x="8011" y="113040"/>
                            <a:ext cx="107314" cy="254000"/>
                          </a:xfrm>
                          <a:custGeom>
                            <a:avLst/>
                            <a:gdLst/>
                            <a:ahLst/>
                            <a:cxnLst/>
                            <a:rect l="l" t="t" r="r" b="b"/>
                            <a:pathLst>
                              <a:path w="107314" h="254000">
                                <a:moveTo>
                                  <a:pt x="107073" y="200660"/>
                                </a:moveTo>
                                <a:lnTo>
                                  <a:pt x="53632" y="200660"/>
                                </a:lnTo>
                                <a:lnTo>
                                  <a:pt x="53632" y="0"/>
                                </a:lnTo>
                                <a:lnTo>
                                  <a:pt x="0" y="0"/>
                                </a:lnTo>
                                <a:lnTo>
                                  <a:pt x="0" y="200660"/>
                                </a:lnTo>
                                <a:lnTo>
                                  <a:pt x="0" y="254000"/>
                                </a:lnTo>
                                <a:lnTo>
                                  <a:pt x="107073" y="254000"/>
                                </a:lnTo>
                                <a:lnTo>
                                  <a:pt x="107073" y="200660"/>
                                </a:lnTo>
                                <a:close/>
                              </a:path>
                            </a:pathLst>
                          </a:custGeom>
                          <a:solidFill>
                            <a:srgbClr val="1A5191"/>
                          </a:solidFill>
                        </wps:spPr>
                        <wps:bodyPr wrap="square" lIns="0" tIns="0" rIns="0" bIns="0" rtlCol="0">
                          <a:prstTxWarp prst="textNoShape">
                            <a:avLst/>
                          </a:prstTxWarp>
                          <a:noAutofit/>
                        </wps:bodyPr>
                      </wps:wsp>
                      <pic:pic>
                        <pic:nvPicPr>
                          <pic:cNvPr id="4" name="Image 4"/>
                          <pic:cNvPicPr/>
                        </pic:nvPicPr>
                        <pic:blipFill>
                          <a:blip r:embed="rId5" cstate="print"/>
                          <a:stretch>
                            <a:fillRect/>
                          </a:stretch>
                        </pic:blipFill>
                        <pic:spPr>
                          <a:xfrm>
                            <a:off x="0" y="139421"/>
                            <a:ext cx="947132" cy="429376"/>
                          </a:xfrm>
                          <a:prstGeom prst="rect">
                            <a:avLst/>
                          </a:prstGeom>
                        </pic:spPr>
                      </pic:pic>
                      <wps:wsp>
                        <wps:cNvPr id="5" name="Graphic 5"/>
                        <wps:cNvSpPr/>
                        <wps:spPr>
                          <a:xfrm>
                            <a:off x="8011" y="10"/>
                            <a:ext cx="365125" cy="113030"/>
                          </a:xfrm>
                          <a:custGeom>
                            <a:avLst/>
                            <a:gdLst/>
                            <a:ahLst/>
                            <a:cxnLst/>
                            <a:rect l="l" t="t" r="r" b="b"/>
                            <a:pathLst>
                              <a:path w="365125" h="113030">
                                <a:moveTo>
                                  <a:pt x="364985" y="0"/>
                                </a:moveTo>
                                <a:lnTo>
                                  <a:pt x="0" y="0"/>
                                </a:lnTo>
                                <a:lnTo>
                                  <a:pt x="0" y="54610"/>
                                </a:lnTo>
                                <a:lnTo>
                                  <a:pt x="0" y="113030"/>
                                </a:lnTo>
                                <a:lnTo>
                                  <a:pt x="53632" y="113030"/>
                                </a:lnTo>
                                <a:lnTo>
                                  <a:pt x="53632" y="54610"/>
                                </a:lnTo>
                                <a:lnTo>
                                  <a:pt x="311251" y="54610"/>
                                </a:lnTo>
                                <a:lnTo>
                                  <a:pt x="311251" y="113030"/>
                                </a:lnTo>
                                <a:lnTo>
                                  <a:pt x="364985" y="113030"/>
                                </a:lnTo>
                                <a:lnTo>
                                  <a:pt x="364985" y="54610"/>
                                </a:lnTo>
                                <a:lnTo>
                                  <a:pt x="364985" y="0"/>
                                </a:lnTo>
                                <a:close/>
                              </a:path>
                            </a:pathLst>
                          </a:custGeom>
                          <a:solidFill>
                            <a:srgbClr val="1A5191"/>
                          </a:solidFill>
                        </wps:spPr>
                        <wps:bodyPr wrap="square" lIns="0" tIns="0" rIns="0" bIns="0" rtlCol="0">
                          <a:prstTxWarp prst="textNoShape">
                            <a:avLst/>
                          </a:prstTxWarp>
                          <a:noAutofit/>
                        </wps:bodyPr>
                      </wps:wsp>
                    </wpg:wgp>
                  </a:graphicData>
                </a:graphic>
              </wp:anchor>
            </w:drawing>
          </mc:Choice>
          <mc:Fallback>
            <w:pict>
              <v:group style="position:absolute;margin-left:260.349213pt;margin-top:22.999023pt;width:74.6pt;height:44.8pt;mso-position-horizontal-relative:page;mso-position-vertical-relative:paragraph;z-index:-15728128;mso-wrap-distance-left:0;mso-wrap-distance-right:0" id="docshapegroup2" coordorigin="5207,460" coordsize="1492,896">
                <v:shape style="position:absolute;left:5219;top:638;width:169;height:400" id="docshape3" coordorigin="5220,638" coordsize="169,400" path="m5388,954l5304,954,5304,638,5220,638,5220,954,5220,1038,5388,1038,5388,954xe" filled="true" fillcolor="#1a5191" stroked="false">
                  <v:path arrowok="t"/>
                  <v:fill type="solid"/>
                </v:shape>
                <v:shape style="position:absolute;left:5206;top:679;width:1492;height:677" type="#_x0000_t75" id="docshape4" stroked="false">
                  <v:imagedata r:id="rId5" o:title=""/>
                </v:shape>
                <v:shape style="position:absolute;left:5219;top:460;width:575;height:178" id="docshape5" coordorigin="5220,460" coordsize="575,178" path="m5794,460l5220,460,5220,546,5220,638,5304,638,5304,546,5710,546,5710,638,5794,638,5794,546,5794,460xe" filled="true" fillcolor="#1a5191" stroked="false">
                  <v:path arrowok="t"/>
                  <v:fill type="solid"/>
                </v:shape>
                <w10:wrap type="topAndBottom"/>
              </v:group>
            </w:pict>
          </mc:Fallback>
        </mc:AlternateContent>
      </w:r>
      <w:r>
        <w:rPr/>
        <mc:AlternateContent>
          <mc:Choice Requires="wps">
            <w:drawing>
              <wp:anchor distT="0" distB="0" distL="0" distR="0" allowOverlap="1" layoutInCell="1" locked="0" behindDoc="1" simplePos="0" relativeHeight="487588864">
                <wp:simplePos x="0" y="0"/>
                <wp:positionH relativeFrom="page">
                  <wp:posOffset>5032800</wp:posOffset>
                </wp:positionH>
                <wp:positionV relativeFrom="paragraph">
                  <wp:posOffset>770887</wp:posOffset>
                </wp:positionV>
                <wp:extent cx="207010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2070100" cy="1270"/>
                        </a:xfrm>
                        <a:custGeom>
                          <a:avLst/>
                          <a:gdLst/>
                          <a:ahLst/>
                          <a:cxnLst/>
                          <a:rect l="l" t="t" r="r" b="b"/>
                          <a:pathLst>
                            <a:path w="2070100" h="0">
                              <a:moveTo>
                                <a:pt x="0" y="0"/>
                              </a:moveTo>
                              <a:lnTo>
                                <a:pt x="2069998" y="0"/>
                              </a:lnTo>
                            </a:path>
                          </a:pathLst>
                        </a:custGeom>
                        <a:ln w="3175">
                          <a:solidFill>
                            <a:srgbClr val="1D5191"/>
                          </a:solidFill>
                          <a:prstDash val="solid"/>
                        </a:ln>
                      </wps:spPr>
                      <wps:bodyPr wrap="square" lIns="0" tIns="0" rIns="0" bIns="0" rtlCol="0">
                        <a:prstTxWarp prst="textNoShape">
                          <a:avLst/>
                        </a:prstTxWarp>
                        <a:noAutofit/>
                      </wps:bodyPr>
                    </wps:wsp>
                  </a:graphicData>
                </a:graphic>
              </wp:anchor>
            </w:drawing>
          </mc:Choice>
          <mc:Fallback>
            <w:pict>
              <v:shape style="position:absolute;margin-left:396.283508pt;margin-top:60.699825pt;width:163pt;height:.1pt;mso-position-horizontal-relative:page;mso-position-vertical-relative:paragraph;z-index:-15727616;mso-wrap-distance-left:0;mso-wrap-distance-right:0" id="docshape6" coordorigin="7926,1214" coordsize="3260,0" path="m7926,1214l11186,1214e" filled="false" stroked="true" strokeweight=".25pt" strokecolor="#1d5191">
                <v:path arrowok="t"/>
                <v:stroke dashstyle="solid"/>
                <w10:wrap type="topAndBottom"/>
              </v:shape>
            </w:pict>
          </mc:Fallback>
        </mc:AlternateContent>
      </w:r>
    </w:p>
    <w:p>
      <w:pPr>
        <w:spacing w:after="0"/>
        <w:rPr>
          <w:sz w:val="20"/>
        </w:rPr>
        <w:sectPr>
          <w:type w:val="continuous"/>
          <w:pgSz w:w="11910" w:h="16840"/>
          <w:pgMar w:top="1920" w:bottom="280" w:left="600" w:right="600"/>
        </w:sectPr>
      </w:pPr>
    </w:p>
    <w:p>
      <w:pPr>
        <w:pStyle w:val="BodyText"/>
        <w:spacing w:before="92"/>
      </w:pPr>
      <w:r>
        <w:rPr>
          <w:color w:val="231F20"/>
          <w:spacing w:val="-8"/>
        </w:rPr>
        <w:t>ALGEMENE</w:t>
      </w:r>
      <w:r>
        <w:rPr>
          <w:color w:val="231F20"/>
        </w:rPr>
        <w:t> </w:t>
      </w:r>
      <w:r>
        <w:rPr>
          <w:color w:val="231F20"/>
          <w:spacing w:val="-2"/>
        </w:rPr>
        <w:t>VOORWAARDEN</w:t>
      </w:r>
    </w:p>
    <w:p>
      <w:pPr>
        <w:pStyle w:val="BodyText"/>
        <w:spacing w:before="24"/>
        <w:ind w:left="0"/>
      </w:pPr>
    </w:p>
    <w:p>
      <w:pPr>
        <w:pStyle w:val="BodyText"/>
        <w:tabs>
          <w:tab w:pos="7572" w:val="left" w:leader="dot"/>
        </w:tabs>
      </w:pPr>
      <w:r>
        <w:rPr>
          <w:color w:val="231F20"/>
        </w:rPr>
        <w:t>Dit</w:t>
      </w:r>
      <w:r>
        <w:rPr>
          <w:color w:val="231F20"/>
          <w:spacing w:val="-9"/>
        </w:rPr>
        <w:t> </w:t>
      </w:r>
      <w:r>
        <w:rPr>
          <w:color w:val="231F20"/>
        </w:rPr>
        <w:t>zijn</w:t>
      </w:r>
      <w:r>
        <w:rPr>
          <w:color w:val="231F20"/>
          <w:spacing w:val="-8"/>
        </w:rPr>
        <w:t> </w:t>
      </w:r>
      <w:r>
        <w:rPr>
          <w:color w:val="231F20"/>
        </w:rPr>
        <w:t>de</w:t>
      </w:r>
      <w:r>
        <w:rPr>
          <w:color w:val="231F20"/>
          <w:spacing w:val="-9"/>
        </w:rPr>
        <w:t> </w:t>
      </w:r>
      <w:r>
        <w:rPr>
          <w:color w:val="231F20"/>
        </w:rPr>
        <w:t>Algemene</w:t>
      </w:r>
      <w:r>
        <w:rPr>
          <w:color w:val="231F20"/>
          <w:spacing w:val="-8"/>
        </w:rPr>
        <w:t> </w:t>
      </w:r>
      <w:r>
        <w:rPr>
          <w:color w:val="231F20"/>
        </w:rPr>
        <w:t>Voorwaarden</w:t>
      </w:r>
      <w:r>
        <w:rPr>
          <w:color w:val="231F20"/>
          <w:spacing w:val="-9"/>
        </w:rPr>
        <w:t> </w:t>
      </w:r>
      <w:r>
        <w:rPr>
          <w:color w:val="231F20"/>
        </w:rPr>
        <w:t>van</w:t>
      </w:r>
      <w:r>
        <w:rPr>
          <w:color w:val="231F20"/>
          <w:spacing w:val="-8"/>
        </w:rPr>
        <w:t> </w:t>
      </w:r>
      <w:r>
        <w:rPr>
          <w:color w:val="231F20"/>
        </w:rPr>
        <w:t>...,</w:t>
      </w:r>
      <w:r>
        <w:rPr>
          <w:color w:val="231F20"/>
          <w:spacing w:val="-9"/>
        </w:rPr>
        <w:t> </w:t>
      </w:r>
      <w:r>
        <w:rPr>
          <w:color w:val="231F20"/>
        </w:rPr>
        <w:t>een</w:t>
      </w:r>
      <w:r>
        <w:rPr>
          <w:color w:val="231F20"/>
          <w:spacing w:val="-8"/>
        </w:rPr>
        <w:t> </w:t>
      </w:r>
      <w:r>
        <w:rPr>
          <w:color w:val="231F20"/>
        </w:rPr>
        <w:t>onderneming</w:t>
      </w:r>
      <w:r>
        <w:rPr>
          <w:color w:val="231F20"/>
          <w:spacing w:val="-8"/>
        </w:rPr>
        <w:t> </w:t>
      </w:r>
      <w:r>
        <w:rPr>
          <w:color w:val="231F20"/>
        </w:rPr>
        <w:t>met</w:t>
      </w:r>
      <w:r>
        <w:rPr>
          <w:color w:val="231F20"/>
          <w:spacing w:val="-9"/>
        </w:rPr>
        <w:t> </w:t>
      </w:r>
      <w:r>
        <w:rPr>
          <w:color w:val="231F20"/>
        </w:rPr>
        <w:t>adres</w:t>
      </w:r>
      <w:r>
        <w:rPr>
          <w:color w:val="231F20"/>
          <w:spacing w:val="-8"/>
        </w:rPr>
        <w:t> </w:t>
      </w:r>
      <w:r>
        <w:rPr>
          <w:color w:val="231F20"/>
          <w:spacing w:val="-4"/>
        </w:rPr>
        <w:t>...,</w:t>
      </w:r>
      <w:r>
        <w:rPr>
          <w:color w:val="231F20"/>
        </w:rPr>
        <w:tab/>
      </w:r>
      <w:r>
        <w:rPr>
          <w:color w:val="231F20"/>
          <w:spacing w:val="-2"/>
        </w:rPr>
        <w:t>is</w:t>
      </w:r>
      <w:r>
        <w:rPr>
          <w:color w:val="231F20"/>
          <w:spacing w:val="-8"/>
        </w:rPr>
        <w:t> </w:t>
      </w:r>
      <w:r>
        <w:rPr>
          <w:color w:val="231F20"/>
          <w:spacing w:val="-2"/>
        </w:rPr>
        <w:t>ingeschreven</w:t>
      </w:r>
      <w:r>
        <w:rPr>
          <w:color w:val="231F20"/>
          <w:spacing w:val="-7"/>
        </w:rPr>
        <w:t> </w:t>
      </w:r>
      <w:r>
        <w:rPr>
          <w:color w:val="231F20"/>
          <w:spacing w:val="-2"/>
        </w:rPr>
        <w:t>bij</w:t>
      </w:r>
      <w:r>
        <w:rPr>
          <w:color w:val="231F20"/>
          <w:spacing w:val="-7"/>
        </w:rPr>
        <w:t> </w:t>
      </w:r>
      <w:r>
        <w:rPr>
          <w:color w:val="231F20"/>
          <w:spacing w:val="-2"/>
        </w:rPr>
        <w:t>de</w:t>
      </w:r>
      <w:r>
        <w:rPr>
          <w:color w:val="231F20"/>
          <w:spacing w:val="-7"/>
        </w:rPr>
        <w:t> </w:t>
      </w:r>
      <w:r>
        <w:rPr>
          <w:color w:val="231F20"/>
          <w:spacing w:val="-2"/>
        </w:rPr>
        <w:t>Kamer</w:t>
      </w:r>
    </w:p>
    <w:p>
      <w:pPr>
        <w:pStyle w:val="BodyText"/>
        <w:spacing w:line="501" w:lineRule="auto" w:before="12"/>
        <w:ind w:right="6412"/>
      </w:pPr>
      <w:r>
        <w:rPr>
          <w:color w:val="231F20"/>
        </w:rPr>
        <w:t>van</w:t>
      </w:r>
      <w:r>
        <w:rPr>
          <w:color w:val="231F20"/>
          <w:spacing w:val="-3"/>
        </w:rPr>
        <w:t> </w:t>
      </w:r>
      <w:r>
        <w:rPr>
          <w:color w:val="231F20"/>
        </w:rPr>
        <w:t>Koophandel</w:t>
      </w:r>
      <w:r>
        <w:rPr>
          <w:color w:val="231F20"/>
          <w:spacing w:val="-4"/>
        </w:rPr>
        <w:t> </w:t>
      </w:r>
      <w:r>
        <w:rPr>
          <w:color w:val="231F20"/>
        </w:rPr>
        <w:t>onder</w:t>
      </w:r>
      <w:r>
        <w:rPr>
          <w:color w:val="231F20"/>
          <w:spacing w:val="-3"/>
        </w:rPr>
        <w:t> </w:t>
      </w:r>
      <w:r>
        <w:rPr>
          <w:color w:val="231F20"/>
        </w:rPr>
        <w:t>nummer</w:t>
      </w:r>
      <w:r>
        <w:rPr>
          <w:color w:val="231F20"/>
          <w:spacing w:val="-4"/>
        </w:rPr>
        <w:t> </w:t>
      </w:r>
      <w:r>
        <w:rPr>
          <w:color w:val="231F20"/>
        </w:rPr>
        <w:t>... </w:t>
      </w:r>
      <w:r>
        <w:rPr>
          <w:color w:val="231F20"/>
          <w:spacing w:val="-2"/>
        </w:rPr>
        <w:t>Definities</w:t>
      </w:r>
    </w:p>
    <w:p>
      <w:pPr>
        <w:pStyle w:val="BodyText"/>
        <w:spacing w:line="249" w:lineRule="auto"/>
      </w:pPr>
      <w:r>
        <w:rPr>
          <w:color w:val="231F20"/>
        </w:rPr>
        <w:t>In</w:t>
      </w:r>
      <w:r>
        <w:rPr>
          <w:color w:val="231F20"/>
          <w:spacing w:val="-9"/>
        </w:rPr>
        <w:t> </w:t>
      </w:r>
      <w:r>
        <w:rPr>
          <w:color w:val="231F20"/>
        </w:rPr>
        <w:t>deze</w:t>
      </w:r>
      <w:r>
        <w:rPr>
          <w:color w:val="231F20"/>
          <w:spacing w:val="-9"/>
        </w:rPr>
        <w:t> </w:t>
      </w:r>
      <w:r>
        <w:rPr>
          <w:color w:val="231F20"/>
        </w:rPr>
        <w:t>Algemene</w:t>
      </w:r>
      <w:r>
        <w:rPr>
          <w:color w:val="231F20"/>
          <w:spacing w:val="-9"/>
        </w:rPr>
        <w:t> </w:t>
      </w:r>
      <w:r>
        <w:rPr>
          <w:color w:val="231F20"/>
        </w:rPr>
        <w:t>Voorwaarden</w:t>
      </w:r>
      <w:r>
        <w:rPr>
          <w:color w:val="231F20"/>
          <w:spacing w:val="-9"/>
        </w:rPr>
        <w:t> </w:t>
      </w:r>
      <w:r>
        <w:rPr>
          <w:color w:val="231F20"/>
        </w:rPr>
        <w:t>hebben</w:t>
      </w:r>
      <w:r>
        <w:rPr>
          <w:color w:val="231F20"/>
          <w:spacing w:val="-9"/>
        </w:rPr>
        <w:t> </w:t>
      </w:r>
      <w:r>
        <w:rPr>
          <w:color w:val="231F20"/>
        </w:rPr>
        <w:t>de</w:t>
      </w:r>
      <w:r>
        <w:rPr>
          <w:color w:val="231F20"/>
          <w:spacing w:val="-9"/>
        </w:rPr>
        <w:t> </w:t>
      </w:r>
      <w:r>
        <w:rPr>
          <w:color w:val="231F20"/>
        </w:rPr>
        <w:t>volgende</w:t>
      </w:r>
      <w:r>
        <w:rPr>
          <w:color w:val="231F20"/>
          <w:spacing w:val="-9"/>
        </w:rPr>
        <w:t> </w:t>
      </w:r>
      <w:r>
        <w:rPr>
          <w:color w:val="231F20"/>
        </w:rPr>
        <w:t>termen</w:t>
      </w:r>
      <w:r>
        <w:rPr>
          <w:color w:val="231F20"/>
          <w:spacing w:val="-9"/>
        </w:rPr>
        <w:t> </w:t>
      </w:r>
      <w:r>
        <w:rPr>
          <w:color w:val="231F20"/>
        </w:rPr>
        <w:t>de</w:t>
      </w:r>
      <w:r>
        <w:rPr>
          <w:color w:val="231F20"/>
          <w:spacing w:val="-9"/>
        </w:rPr>
        <w:t> </w:t>
      </w:r>
      <w:r>
        <w:rPr>
          <w:color w:val="231F20"/>
        </w:rPr>
        <w:t>navolgende</w:t>
      </w:r>
      <w:r>
        <w:rPr>
          <w:color w:val="231F20"/>
          <w:spacing w:val="-9"/>
        </w:rPr>
        <w:t> </w:t>
      </w:r>
      <w:r>
        <w:rPr>
          <w:color w:val="231F20"/>
        </w:rPr>
        <w:t>betekenis,</w:t>
      </w:r>
      <w:r>
        <w:rPr>
          <w:color w:val="231F20"/>
          <w:spacing w:val="-9"/>
        </w:rPr>
        <w:t> </w:t>
      </w:r>
      <w:r>
        <w:rPr>
          <w:color w:val="231F20"/>
        </w:rPr>
        <w:t>tenzij</w:t>
      </w:r>
      <w:r>
        <w:rPr>
          <w:color w:val="231F20"/>
          <w:spacing w:val="-9"/>
        </w:rPr>
        <w:t> </w:t>
      </w:r>
      <w:r>
        <w:rPr>
          <w:color w:val="231F20"/>
        </w:rPr>
        <w:t>uitdrukkelijk anders vermeld:</w:t>
      </w:r>
    </w:p>
    <w:p>
      <w:pPr>
        <w:pStyle w:val="BodyText"/>
        <w:spacing w:before="13"/>
        <w:ind w:left="0"/>
      </w:pPr>
    </w:p>
    <w:p>
      <w:pPr>
        <w:pStyle w:val="BodyText"/>
        <w:spacing w:line="249" w:lineRule="auto"/>
        <w:ind w:right="2761"/>
      </w:pPr>
      <w:r>
        <w:rPr>
          <w:color w:val="231F20"/>
        </w:rPr>
        <w:t>Algemene Voorwaarden: deze algemene voorwaarden als hierna vermeld. Bedrijf:</w:t>
      </w:r>
      <w:r>
        <w:rPr>
          <w:color w:val="231F20"/>
          <w:spacing w:val="-9"/>
        </w:rPr>
        <w:t> </w:t>
      </w:r>
      <w:r>
        <w:rPr>
          <w:color w:val="231F20"/>
        </w:rPr>
        <w:t>de</w:t>
      </w:r>
      <w:r>
        <w:rPr>
          <w:color w:val="231F20"/>
          <w:spacing w:val="-9"/>
        </w:rPr>
        <w:t> </w:t>
      </w:r>
      <w:r>
        <w:rPr>
          <w:color w:val="231F20"/>
        </w:rPr>
        <w:t>Wederpartij</w:t>
      </w:r>
      <w:r>
        <w:rPr>
          <w:color w:val="231F20"/>
          <w:spacing w:val="-9"/>
        </w:rPr>
        <w:t> </w:t>
      </w:r>
      <w:r>
        <w:rPr>
          <w:color w:val="231F20"/>
        </w:rPr>
        <w:t>handelend</w:t>
      </w:r>
      <w:r>
        <w:rPr>
          <w:color w:val="231F20"/>
          <w:spacing w:val="-9"/>
        </w:rPr>
        <w:t> </w:t>
      </w:r>
      <w:r>
        <w:rPr>
          <w:color w:val="231F20"/>
        </w:rPr>
        <w:t>in</w:t>
      </w:r>
      <w:r>
        <w:rPr>
          <w:color w:val="231F20"/>
          <w:spacing w:val="-9"/>
        </w:rPr>
        <w:t> </w:t>
      </w:r>
      <w:r>
        <w:rPr>
          <w:color w:val="231F20"/>
        </w:rPr>
        <w:t>de</w:t>
      </w:r>
      <w:r>
        <w:rPr>
          <w:color w:val="231F20"/>
          <w:spacing w:val="-9"/>
        </w:rPr>
        <w:t> </w:t>
      </w:r>
      <w:r>
        <w:rPr>
          <w:color w:val="231F20"/>
        </w:rPr>
        <w:t>uitoefening</w:t>
      </w:r>
      <w:r>
        <w:rPr>
          <w:color w:val="231F20"/>
          <w:spacing w:val="-9"/>
        </w:rPr>
        <w:t> </w:t>
      </w:r>
      <w:r>
        <w:rPr>
          <w:color w:val="231F20"/>
        </w:rPr>
        <w:t>van</w:t>
      </w:r>
      <w:r>
        <w:rPr>
          <w:color w:val="231F20"/>
          <w:spacing w:val="-9"/>
        </w:rPr>
        <w:t> </w:t>
      </w:r>
      <w:r>
        <w:rPr>
          <w:color w:val="231F20"/>
        </w:rPr>
        <w:t>een</w:t>
      </w:r>
      <w:r>
        <w:rPr>
          <w:color w:val="231F20"/>
          <w:spacing w:val="-9"/>
        </w:rPr>
        <w:t> </w:t>
      </w:r>
      <w:r>
        <w:rPr>
          <w:color w:val="231F20"/>
        </w:rPr>
        <w:t>bedrijf</w:t>
      </w:r>
      <w:r>
        <w:rPr>
          <w:color w:val="231F20"/>
          <w:spacing w:val="-9"/>
        </w:rPr>
        <w:t> </w:t>
      </w:r>
      <w:r>
        <w:rPr>
          <w:color w:val="231F20"/>
        </w:rPr>
        <w:t>of</w:t>
      </w:r>
      <w:r>
        <w:rPr>
          <w:color w:val="231F20"/>
          <w:spacing w:val="-9"/>
        </w:rPr>
        <w:t> </w:t>
      </w:r>
      <w:r>
        <w:rPr>
          <w:color w:val="231F20"/>
        </w:rPr>
        <w:t>beroep. BW: het Burgerlijk Wetboek.</w:t>
      </w:r>
    </w:p>
    <w:p>
      <w:pPr>
        <w:pStyle w:val="BodyText"/>
        <w:tabs>
          <w:tab w:pos="5860" w:val="left" w:leader="dot"/>
        </w:tabs>
        <w:spacing w:before="3"/>
      </w:pPr>
      <w:r>
        <w:rPr>
          <w:color w:val="231F20"/>
        </w:rPr>
        <w:t>Dienst:</w:t>
      </w:r>
      <w:r>
        <w:rPr>
          <w:color w:val="231F20"/>
          <w:spacing w:val="-13"/>
        </w:rPr>
        <w:t> </w:t>
      </w:r>
      <w:r>
        <w:rPr>
          <w:color w:val="231F20"/>
        </w:rPr>
        <w:t>Alle</w:t>
      </w:r>
      <w:r>
        <w:rPr>
          <w:color w:val="231F20"/>
          <w:spacing w:val="-13"/>
        </w:rPr>
        <w:t> </w:t>
      </w:r>
      <w:r>
        <w:rPr>
          <w:color w:val="231F20"/>
        </w:rPr>
        <w:t>werkzaamheden,</w:t>
      </w:r>
      <w:r>
        <w:rPr>
          <w:color w:val="231F20"/>
          <w:spacing w:val="-12"/>
        </w:rPr>
        <w:t> </w:t>
      </w:r>
      <w:r>
        <w:rPr>
          <w:color w:val="231F20"/>
        </w:rPr>
        <w:t>in</w:t>
      </w:r>
      <w:r>
        <w:rPr>
          <w:color w:val="231F20"/>
          <w:spacing w:val="-13"/>
        </w:rPr>
        <w:t> </w:t>
      </w:r>
      <w:r>
        <w:rPr>
          <w:color w:val="231F20"/>
        </w:rPr>
        <w:t>welke</w:t>
      </w:r>
      <w:r>
        <w:rPr>
          <w:color w:val="231F20"/>
          <w:spacing w:val="-12"/>
        </w:rPr>
        <w:t> </w:t>
      </w:r>
      <w:r>
        <w:rPr>
          <w:color w:val="231F20"/>
        </w:rPr>
        <w:t>vorm</w:t>
      </w:r>
      <w:r>
        <w:rPr>
          <w:color w:val="231F20"/>
          <w:spacing w:val="-13"/>
        </w:rPr>
        <w:t> </w:t>
      </w:r>
      <w:r>
        <w:rPr>
          <w:color w:val="231F20"/>
        </w:rPr>
        <w:t>dan</w:t>
      </w:r>
      <w:r>
        <w:rPr>
          <w:color w:val="231F20"/>
          <w:spacing w:val="-12"/>
        </w:rPr>
        <w:t> </w:t>
      </w:r>
      <w:r>
        <w:rPr>
          <w:color w:val="231F20"/>
        </w:rPr>
        <w:t>ook,</w:t>
      </w:r>
      <w:r>
        <w:rPr>
          <w:color w:val="231F20"/>
          <w:spacing w:val="-13"/>
        </w:rPr>
        <w:t> </w:t>
      </w:r>
      <w:r>
        <w:rPr>
          <w:color w:val="231F20"/>
          <w:spacing w:val="-5"/>
        </w:rPr>
        <w:t>die</w:t>
      </w:r>
      <w:r>
        <w:rPr>
          <w:color w:val="231F20"/>
        </w:rPr>
        <w:tab/>
        <w:t>voor</w:t>
      </w:r>
      <w:r>
        <w:rPr>
          <w:color w:val="231F20"/>
          <w:spacing w:val="-10"/>
        </w:rPr>
        <w:t> </w:t>
      </w:r>
      <w:r>
        <w:rPr>
          <w:color w:val="231F20"/>
        </w:rPr>
        <w:t>of</w:t>
      </w:r>
      <w:r>
        <w:rPr>
          <w:color w:val="231F20"/>
          <w:spacing w:val="-9"/>
        </w:rPr>
        <w:t> </w:t>
      </w:r>
      <w:r>
        <w:rPr>
          <w:color w:val="231F20"/>
        </w:rPr>
        <w:t>ten</w:t>
      </w:r>
      <w:r>
        <w:rPr>
          <w:color w:val="231F20"/>
          <w:spacing w:val="-9"/>
        </w:rPr>
        <w:t> </w:t>
      </w:r>
      <w:r>
        <w:rPr>
          <w:color w:val="231F20"/>
        </w:rPr>
        <w:t>behoeve</w:t>
      </w:r>
      <w:r>
        <w:rPr>
          <w:color w:val="231F20"/>
          <w:spacing w:val="-10"/>
        </w:rPr>
        <w:t> </w:t>
      </w:r>
      <w:r>
        <w:rPr>
          <w:color w:val="231F20"/>
        </w:rPr>
        <w:t>van</w:t>
      </w:r>
      <w:r>
        <w:rPr>
          <w:color w:val="231F20"/>
          <w:spacing w:val="-9"/>
        </w:rPr>
        <w:t> </w:t>
      </w:r>
      <w:r>
        <w:rPr>
          <w:color w:val="231F20"/>
        </w:rPr>
        <w:t>de</w:t>
      </w:r>
      <w:r>
        <w:rPr>
          <w:color w:val="231F20"/>
          <w:spacing w:val="-9"/>
        </w:rPr>
        <w:t> </w:t>
      </w:r>
      <w:r>
        <w:rPr>
          <w:color w:val="231F20"/>
        </w:rPr>
        <w:t>Wederpartij</w:t>
      </w:r>
      <w:r>
        <w:rPr>
          <w:color w:val="231F20"/>
          <w:spacing w:val="-10"/>
        </w:rPr>
        <w:t> </w:t>
      </w:r>
      <w:r>
        <w:rPr>
          <w:color w:val="231F20"/>
          <w:spacing w:val="-2"/>
        </w:rPr>
        <w:t>verricht.</w:t>
      </w:r>
    </w:p>
    <w:p>
      <w:pPr>
        <w:pStyle w:val="BodyText"/>
        <w:tabs>
          <w:tab w:pos="6154" w:val="left" w:leader="dot"/>
        </w:tabs>
        <w:spacing w:before="12"/>
      </w:pPr>
      <w:r>
        <w:rPr>
          <w:color w:val="231F20"/>
        </w:rPr>
        <w:t>Opdracht:</w:t>
      </w:r>
      <w:r>
        <w:rPr>
          <w:color w:val="231F20"/>
          <w:spacing w:val="-10"/>
        </w:rPr>
        <w:t> </w:t>
      </w:r>
      <w:r>
        <w:rPr>
          <w:color w:val="231F20"/>
        </w:rPr>
        <w:t>Alle</w:t>
      </w:r>
      <w:r>
        <w:rPr>
          <w:color w:val="231F20"/>
          <w:spacing w:val="-9"/>
        </w:rPr>
        <w:t> </w:t>
      </w:r>
      <w:r>
        <w:rPr>
          <w:color w:val="231F20"/>
        </w:rPr>
        <w:t>werkzaamheden,</w:t>
      </w:r>
      <w:r>
        <w:rPr>
          <w:color w:val="231F20"/>
          <w:spacing w:val="-9"/>
        </w:rPr>
        <w:t> </w:t>
      </w:r>
      <w:r>
        <w:rPr>
          <w:color w:val="231F20"/>
        </w:rPr>
        <w:t>in</w:t>
      </w:r>
      <w:r>
        <w:rPr>
          <w:color w:val="231F20"/>
          <w:spacing w:val="-10"/>
        </w:rPr>
        <w:t> </w:t>
      </w:r>
      <w:r>
        <w:rPr>
          <w:color w:val="231F20"/>
        </w:rPr>
        <w:t>welke</w:t>
      </w:r>
      <w:r>
        <w:rPr>
          <w:color w:val="231F20"/>
          <w:spacing w:val="-9"/>
        </w:rPr>
        <w:t> </w:t>
      </w:r>
      <w:r>
        <w:rPr>
          <w:color w:val="231F20"/>
        </w:rPr>
        <w:t>vorm</w:t>
      </w:r>
      <w:r>
        <w:rPr>
          <w:color w:val="231F20"/>
          <w:spacing w:val="-9"/>
        </w:rPr>
        <w:t> </w:t>
      </w:r>
      <w:r>
        <w:rPr>
          <w:color w:val="231F20"/>
        </w:rPr>
        <w:t>dan</w:t>
      </w:r>
      <w:r>
        <w:rPr>
          <w:color w:val="231F20"/>
          <w:spacing w:val="-9"/>
        </w:rPr>
        <w:t> </w:t>
      </w:r>
      <w:r>
        <w:rPr>
          <w:color w:val="231F20"/>
        </w:rPr>
        <w:t>ook,</w:t>
      </w:r>
      <w:r>
        <w:rPr>
          <w:color w:val="231F20"/>
          <w:spacing w:val="-10"/>
        </w:rPr>
        <w:t> </w:t>
      </w:r>
      <w:r>
        <w:rPr>
          <w:color w:val="231F20"/>
          <w:spacing w:val="-5"/>
        </w:rPr>
        <w:t>die</w:t>
      </w:r>
      <w:r>
        <w:rPr>
          <w:color w:val="231F20"/>
        </w:rPr>
        <w:tab/>
        <w:t>voor</w:t>
      </w:r>
      <w:r>
        <w:rPr>
          <w:color w:val="231F20"/>
          <w:spacing w:val="-10"/>
        </w:rPr>
        <w:t> </w:t>
      </w:r>
      <w:r>
        <w:rPr>
          <w:color w:val="231F20"/>
        </w:rPr>
        <w:t>of</w:t>
      </w:r>
      <w:r>
        <w:rPr>
          <w:color w:val="231F20"/>
          <w:spacing w:val="-9"/>
        </w:rPr>
        <w:t> </w:t>
      </w:r>
      <w:r>
        <w:rPr>
          <w:color w:val="231F20"/>
        </w:rPr>
        <w:t>ten</w:t>
      </w:r>
      <w:r>
        <w:rPr>
          <w:color w:val="231F20"/>
          <w:spacing w:val="-9"/>
        </w:rPr>
        <w:t> </w:t>
      </w:r>
      <w:r>
        <w:rPr>
          <w:color w:val="231F20"/>
        </w:rPr>
        <w:t>behoeve</w:t>
      </w:r>
      <w:r>
        <w:rPr>
          <w:color w:val="231F20"/>
          <w:spacing w:val="-10"/>
        </w:rPr>
        <w:t> </w:t>
      </w:r>
      <w:r>
        <w:rPr>
          <w:color w:val="231F20"/>
        </w:rPr>
        <w:t>van</w:t>
      </w:r>
      <w:r>
        <w:rPr>
          <w:color w:val="231F20"/>
          <w:spacing w:val="-9"/>
        </w:rPr>
        <w:t> </w:t>
      </w:r>
      <w:r>
        <w:rPr>
          <w:color w:val="231F20"/>
        </w:rPr>
        <w:t>de</w:t>
      </w:r>
      <w:r>
        <w:rPr>
          <w:color w:val="231F20"/>
          <w:spacing w:val="-9"/>
        </w:rPr>
        <w:t> </w:t>
      </w:r>
      <w:r>
        <w:rPr>
          <w:color w:val="231F20"/>
        </w:rPr>
        <w:t>Wederpartij</w:t>
      </w:r>
      <w:r>
        <w:rPr>
          <w:color w:val="231F20"/>
          <w:spacing w:val="-10"/>
        </w:rPr>
        <w:t> </w:t>
      </w:r>
      <w:r>
        <w:rPr>
          <w:color w:val="231F20"/>
          <w:spacing w:val="-4"/>
        </w:rPr>
        <w:t>ver-</w:t>
      </w:r>
    </w:p>
    <w:p>
      <w:pPr>
        <w:pStyle w:val="BodyText"/>
        <w:spacing w:before="12"/>
      </w:pPr>
      <w:r>
        <w:rPr>
          <w:color w:val="231F20"/>
          <w:spacing w:val="-2"/>
        </w:rPr>
        <w:t>richt.</w:t>
      </w:r>
    </w:p>
    <w:p>
      <w:pPr>
        <w:pStyle w:val="BodyText"/>
        <w:tabs>
          <w:tab w:pos="5230" w:val="left" w:leader="dot"/>
        </w:tabs>
        <w:spacing w:before="12"/>
      </w:pPr>
      <w:r>
        <w:rPr>
          <w:color w:val="231F20"/>
          <w:spacing w:val="-2"/>
        </w:rPr>
        <w:t>Overeenkomst:</w:t>
      </w:r>
      <w:r>
        <w:rPr>
          <w:color w:val="231F20"/>
          <w:spacing w:val="-5"/>
        </w:rPr>
        <w:t> </w:t>
      </w:r>
      <w:r>
        <w:rPr>
          <w:color w:val="231F20"/>
          <w:spacing w:val="-2"/>
        </w:rPr>
        <w:t>Elke</w:t>
      </w:r>
      <w:r>
        <w:rPr>
          <w:color w:val="231F20"/>
          <w:spacing w:val="-5"/>
        </w:rPr>
        <w:t> </w:t>
      </w:r>
      <w:r>
        <w:rPr>
          <w:color w:val="231F20"/>
          <w:spacing w:val="-2"/>
        </w:rPr>
        <w:t>overeenkomst</w:t>
      </w:r>
      <w:r>
        <w:rPr>
          <w:color w:val="231F20"/>
          <w:spacing w:val="-5"/>
        </w:rPr>
        <w:t> </w:t>
      </w:r>
      <w:r>
        <w:rPr>
          <w:color w:val="231F20"/>
          <w:spacing w:val="-2"/>
        </w:rPr>
        <w:t>gesloten</w:t>
      </w:r>
      <w:r>
        <w:rPr>
          <w:color w:val="231F20"/>
          <w:spacing w:val="-5"/>
        </w:rPr>
        <w:t> </w:t>
      </w:r>
      <w:r>
        <w:rPr>
          <w:color w:val="231F20"/>
          <w:spacing w:val="-2"/>
        </w:rPr>
        <w:t>tussen</w:t>
      </w:r>
      <w:r>
        <w:rPr>
          <w:color w:val="231F20"/>
        </w:rPr>
        <w:tab/>
        <w:t>en</w:t>
      </w:r>
      <w:r>
        <w:rPr>
          <w:color w:val="231F20"/>
          <w:spacing w:val="-4"/>
        </w:rPr>
        <w:t> </w:t>
      </w:r>
      <w:r>
        <w:rPr>
          <w:color w:val="231F20"/>
        </w:rPr>
        <w:t>de</w:t>
      </w:r>
      <w:r>
        <w:rPr>
          <w:color w:val="231F20"/>
          <w:spacing w:val="-4"/>
        </w:rPr>
        <w:t> </w:t>
      </w:r>
      <w:r>
        <w:rPr>
          <w:color w:val="231F20"/>
          <w:spacing w:val="-2"/>
        </w:rPr>
        <w:t>Wederpartij.</w:t>
      </w:r>
    </w:p>
    <w:p>
      <w:pPr>
        <w:pStyle w:val="BodyText"/>
        <w:spacing w:before="12"/>
      </w:pPr>
      <w:r>
        <w:rPr>
          <w:color w:val="231F20"/>
        </w:rPr>
        <w:t>Product:</w:t>
      </w:r>
      <w:r>
        <w:rPr>
          <w:color w:val="231F20"/>
          <w:spacing w:val="-8"/>
        </w:rPr>
        <w:t> </w:t>
      </w:r>
      <w:r>
        <w:rPr>
          <w:color w:val="231F20"/>
        </w:rPr>
        <w:t>Alle</w:t>
      </w:r>
      <w:r>
        <w:rPr>
          <w:color w:val="231F20"/>
          <w:spacing w:val="-8"/>
        </w:rPr>
        <w:t> </w:t>
      </w:r>
      <w:r>
        <w:rPr>
          <w:color w:val="231F20"/>
        </w:rPr>
        <w:t>zaken</w:t>
      </w:r>
      <w:r>
        <w:rPr>
          <w:color w:val="231F20"/>
          <w:spacing w:val="-8"/>
        </w:rPr>
        <w:t> </w:t>
      </w:r>
      <w:r>
        <w:rPr>
          <w:color w:val="231F20"/>
        </w:rPr>
        <w:t>die</w:t>
      </w:r>
      <w:r>
        <w:rPr>
          <w:color w:val="231F20"/>
          <w:spacing w:val="-8"/>
        </w:rPr>
        <w:t> </w:t>
      </w:r>
      <w:r>
        <w:rPr>
          <w:color w:val="231F20"/>
        </w:rPr>
        <w:t>onderwerp</w:t>
      </w:r>
      <w:r>
        <w:rPr>
          <w:color w:val="231F20"/>
          <w:spacing w:val="-8"/>
        </w:rPr>
        <w:t> </w:t>
      </w:r>
      <w:r>
        <w:rPr>
          <w:color w:val="231F20"/>
        </w:rPr>
        <w:t>zijn</w:t>
      </w:r>
      <w:r>
        <w:rPr>
          <w:color w:val="231F20"/>
          <w:spacing w:val="-8"/>
        </w:rPr>
        <w:t> </w:t>
      </w:r>
      <w:r>
        <w:rPr>
          <w:color w:val="231F20"/>
        </w:rPr>
        <w:t>van</w:t>
      </w:r>
      <w:r>
        <w:rPr>
          <w:color w:val="231F20"/>
          <w:spacing w:val="-8"/>
        </w:rPr>
        <w:t> </w:t>
      </w:r>
      <w:r>
        <w:rPr>
          <w:color w:val="231F20"/>
        </w:rPr>
        <w:t>een</w:t>
      </w:r>
      <w:r>
        <w:rPr>
          <w:color w:val="231F20"/>
          <w:spacing w:val="-8"/>
        </w:rPr>
        <w:t> </w:t>
      </w:r>
      <w:r>
        <w:rPr>
          <w:color w:val="231F20"/>
          <w:spacing w:val="-2"/>
        </w:rPr>
        <w:t>Overeenkomst.</w:t>
      </w:r>
    </w:p>
    <w:p>
      <w:pPr>
        <w:pStyle w:val="BodyText"/>
        <w:spacing w:line="249" w:lineRule="auto" w:before="12"/>
      </w:pPr>
      <w:r>
        <w:rPr>
          <w:color w:val="231F20"/>
        </w:rPr>
        <w:t>Wederpartij:</w:t>
      </w:r>
      <w:r>
        <w:rPr>
          <w:color w:val="231F20"/>
          <w:spacing w:val="-10"/>
        </w:rPr>
        <w:t> </w:t>
      </w:r>
      <w:r>
        <w:rPr>
          <w:color w:val="231F20"/>
        </w:rPr>
        <w:t>het</w:t>
      </w:r>
      <w:r>
        <w:rPr>
          <w:color w:val="231F20"/>
          <w:spacing w:val="-10"/>
        </w:rPr>
        <w:t> </w:t>
      </w:r>
      <w:r>
        <w:rPr>
          <w:color w:val="231F20"/>
        </w:rPr>
        <w:t>Bedrijf</w:t>
      </w:r>
      <w:r>
        <w:rPr>
          <w:color w:val="231F20"/>
          <w:spacing w:val="-10"/>
        </w:rPr>
        <w:t> </w:t>
      </w:r>
      <w:r>
        <w:rPr>
          <w:color w:val="231F20"/>
        </w:rPr>
        <w:t>dat</w:t>
      </w:r>
      <w:r>
        <w:rPr>
          <w:color w:val="231F20"/>
          <w:spacing w:val="-10"/>
        </w:rPr>
        <w:t> </w:t>
      </w:r>
      <w:r>
        <w:rPr>
          <w:color w:val="231F20"/>
        </w:rPr>
        <w:t>deze</w:t>
      </w:r>
      <w:r>
        <w:rPr>
          <w:color w:val="231F20"/>
          <w:spacing w:val="-10"/>
        </w:rPr>
        <w:t> </w:t>
      </w:r>
      <w:r>
        <w:rPr>
          <w:color w:val="231F20"/>
        </w:rPr>
        <w:t>Algemene</w:t>
      </w:r>
      <w:r>
        <w:rPr>
          <w:color w:val="231F20"/>
          <w:spacing w:val="-10"/>
        </w:rPr>
        <w:t> </w:t>
      </w:r>
      <w:r>
        <w:rPr>
          <w:color w:val="231F20"/>
        </w:rPr>
        <w:t>Voorwaarden</w:t>
      </w:r>
      <w:r>
        <w:rPr>
          <w:color w:val="231F20"/>
          <w:spacing w:val="-10"/>
        </w:rPr>
        <w:t> </w:t>
      </w:r>
      <w:r>
        <w:rPr>
          <w:color w:val="231F20"/>
        </w:rPr>
        <w:t>heeft</w:t>
      </w:r>
      <w:r>
        <w:rPr>
          <w:color w:val="231F20"/>
          <w:spacing w:val="-10"/>
        </w:rPr>
        <w:t> </w:t>
      </w:r>
      <w:r>
        <w:rPr>
          <w:color w:val="231F20"/>
        </w:rPr>
        <w:t>aanvaard</w:t>
      </w:r>
      <w:r>
        <w:rPr>
          <w:color w:val="231F20"/>
          <w:spacing w:val="-10"/>
        </w:rPr>
        <w:t> </w:t>
      </w:r>
      <w:r>
        <w:rPr>
          <w:color w:val="231F20"/>
        </w:rPr>
        <w:t>en</w:t>
      </w:r>
      <w:r>
        <w:rPr>
          <w:color w:val="231F20"/>
          <w:spacing w:val="-10"/>
        </w:rPr>
        <w:t> </w:t>
      </w:r>
      <w:r>
        <w:rPr>
          <w:color w:val="231F20"/>
        </w:rPr>
        <w:t>opdracht</w:t>
      </w:r>
      <w:r>
        <w:rPr>
          <w:color w:val="231F20"/>
          <w:spacing w:val="-10"/>
        </w:rPr>
        <w:t> </w:t>
      </w:r>
      <w:r>
        <w:rPr>
          <w:color w:val="231F20"/>
        </w:rPr>
        <w:t>heeft</w:t>
      </w:r>
      <w:r>
        <w:rPr>
          <w:color w:val="231F20"/>
          <w:spacing w:val="-10"/>
        </w:rPr>
        <w:t> </w:t>
      </w:r>
      <w:r>
        <w:rPr>
          <w:color w:val="231F20"/>
        </w:rPr>
        <w:t>gegeven</w:t>
      </w:r>
      <w:r>
        <w:rPr>
          <w:color w:val="231F20"/>
          <w:spacing w:val="-10"/>
        </w:rPr>
        <w:t> </w:t>
      </w:r>
      <w:r>
        <w:rPr>
          <w:color w:val="231F20"/>
        </w:rPr>
        <w:t>tot</w:t>
      </w:r>
      <w:r>
        <w:rPr>
          <w:color w:val="231F20"/>
          <w:spacing w:val="-10"/>
        </w:rPr>
        <w:t> </w:t>
      </w:r>
      <w:r>
        <w:rPr>
          <w:color w:val="231F20"/>
        </w:rPr>
        <w:t>het verrichten van een Dienst.</w:t>
      </w:r>
    </w:p>
    <w:p>
      <w:pPr>
        <w:pStyle w:val="BodyText"/>
        <w:spacing w:before="14"/>
        <w:ind w:left="0"/>
      </w:pPr>
    </w:p>
    <w:p>
      <w:pPr>
        <w:pStyle w:val="BodyText"/>
        <w:spacing w:line="249" w:lineRule="auto"/>
      </w:pPr>
      <w:r>
        <w:rPr>
          <w:color w:val="231F20"/>
        </w:rPr>
        <w:t>Tenzij de Algemene Voorwaarden uitdrukkelijk anders bepalen, geldt bij de interpretatie van de Algemene Voorwaarden dat het enkelvoud wordt geacht mede het meervoud te omvatten en vice versa en een verwij- zing</w:t>
      </w:r>
      <w:r>
        <w:rPr>
          <w:color w:val="231F20"/>
          <w:spacing w:val="-8"/>
        </w:rPr>
        <w:t> </w:t>
      </w:r>
      <w:r>
        <w:rPr>
          <w:color w:val="231F20"/>
        </w:rPr>
        <w:t>naar</w:t>
      </w:r>
      <w:r>
        <w:rPr>
          <w:color w:val="231F20"/>
          <w:spacing w:val="-8"/>
        </w:rPr>
        <w:t> </w:t>
      </w:r>
      <w:r>
        <w:rPr>
          <w:color w:val="231F20"/>
        </w:rPr>
        <w:t>een</w:t>
      </w:r>
      <w:r>
        <w:rPr>
          <w:color w:val="231F20"/>
          <w:spacing w:val="-8"/>
        </w:rPr>
        <w:t> </w:t>
      </w:r>
      <w:r>
        <w:rPr>
          <w:color w:val="231F20"/>
        </w:rPr>
        <w:t>mannelijke</w:t>
      </w:r>
      <w:r>
        <w:rPr>
          <w:color w:val="231F20"/>
          <w:spacing w:val="-8"/>
        </w:rPr>
        <w:t> </w:t>
      </w:r>
      <w:r>
        <w:rPr>
          <w:color w:val="231F20"/>
        </w:rPr>
        <w:t>vorm</w:t>
      </w:r>
      <w:r>
        <w:rPr>
          <w:color w:val="231F20"/>
          <w:spacing w:val="-8"/>
        </w:rPr>
        <w:t> </w:t>
      </w:r>
      <w:r>
        <w:rPr>
          <w:color w:val="231F20"/>
        </w:rPr>
        <w:t>wordt</w:t>
      </w:r>
      <w:r>
        <w:rPr>
          <w:color w:val="231F20"/>
          <w:spacing w:val="-8"/>
        </w:rPr>
        <w:t> </w:t>
      </w:r>
      <w:r>
        <w:rPr>
          <w:color w:val="231F20"/>
        </w:rPr>
        <w:t>mede</w:t>
      </w:r>
      <w:r>
        <w:rPr>
          <w:color w:val="231F20"/>
          <w:spacing w:val="-8"/>
        </w:rPr>
        <w:t> </w:t>
      </w:r>
      <w:r>
        <w:rPr>
          <w:color w:val="231F20"/>
        </w:rPr>
        <w:t>geacht</w:t>
      </w:r>
      <w:r>
        <w:rPr>
          <w:color w:val="231F20"/>
          <w:spacing w:val="-8"/>
        </w:rPr>
        <w:t> </w:t>
      </w:r>
      <w:r>
        <w:rPr>
          <w:color w:val="231F20"/>
        </w:rPr>
        <w:t>te</w:t>
      </w:r>
      <w:r>
        <w:rPr>
          <w:color w:val="231F20"/>
          <w:spacing w:val="-8"/>
        </w:rPr>
        <w:t> </w:t>
      </w:r>
      <w:r>
        <w:rPr>
          <w:color w:val="231F20"/>
        </w:rPr>
        <w:t>omvatten</w:t>
      </w:r>
      <w:r>
        <w:rPr>
          <w:color w:val="231F20"/>
          <w:spacing w:val="-8"/>
        </w:rPr>
        <w:t> </w:t>
      </w:r>
      <w:r>
        <w:rPr>
          <w:color w:val="231F20"/>
        </w:rPr>
        <w:t>een</w:t>
      </w:r>
      <w:r>
        <w:rPr>
          <w:color w:val="231F20"/>
          <w:spacing w:val="-8"/>
        </w:rPr>
        <w:t> </w:t>
      </w:r>
      <w:r>
        <w:rPr>
          <w:color w:val="231F20"/>
        </w:rPr>
        <w:t>verwijzing</w:t>
      </w:r>
      <w:r>
        <w:rPr>
          <w:color w:val="231F20"/>
          <w:spacing w:val="-8"/>
        </w:rPr>
        <w:t> </w:t>
      </w:r>
      <w:r>
        <w:rPr>
          <w:color w:val="231F20"/>
        </w:rPr>
        <w:t>naar</w:t>
      </w:r>
      <w:r>
        <w:rPr>
          <w:color w:val="231F20"/>
          <w:spacing w:val="-8"/>
        </w:rPr>
        <w:t> </w:t>
      </w:r>
      <w:r>
        <w:rPr>
          <w:color w:val="231F20"/>
        </w:rPr>
        <w:t>een</w:t>
      </w:r>
      <w:r>
        <w:rPr>
          <w:color w:val="231F20"/>
          <w:spacing w:val="-8"/>
        </w:rPr>
        <w:t> </w:t>
      </w:r>
      <w:r>
        <w:rPr>
          <w:color w:val="231F20"/>
        </w:rPr>
        <w:t>vrouwelijke</w:t>
      </w:r>
      <w:r>
        <w:rPr>
          <w:color w:val="231F20"/>
          <w:spacing w:val="-8"/>
        </w:rPr>
        <w:t> </w:t>
      </w:r>
      <w:r>
        <w:rPr>
          <w:color w:val="231F20"/>
        </w:rPr>
        <w:t>vorm</w:t>
      </w:r>
      <w:r>
        <w:rPr>
          <w:color w:val="231F20"/>
          <w:spacing w:val="-8"/>
        </w:rPr>
        <w:t> </w:t>
      </w:r>
      <w:r>
        <w:rPr>
          <w:color w:val="231F20"/>
        </w:rPr>
        <w:t>en vice versa.</w:t>
      </w:r>
    </w:p>
    <w:p>
      <w:pPr>
        <w:pStyle w:val="BodyText"/>
        <w:spacing w:before="16"/>
        <w:ind w:left="0"/>
      </w:pPr>
    </w:p>
    <w:p>
      <w:pPr>
        <w:pStyle w:val="BodyText"/>
      </w:pPr>
      <w:r>
        <w:rPr>
          <w:color w:val="231F20"/>
          <w:spacing w:val="-2"/>
        </w:rPr>
        <w:t>Toepasselijkheid</w:t>
      </w:r>
    </w:p>
    <w:p>
      <w:pPr>
        <w:pStyle w:val="BodyText"/>
        <w:spacing w:before="24"/>
        <w:ind w:left="0"/>
      </w:pPr>
    </w:p>
    <w:p>
      <w:pPr>
        <w:pStyle w:val="ListParagraph"/>
        <w:numPr>
          <w:ilvl w:val="0"/>
          <w:numId w:val="1"/>
        </w:numPr>
        <w:tabs>
          <w:tab w:pos="839" w:val="left" w:leader="none"/>
          <w:tab w:pos="10166" w:val="left" w:leader="dot"/>
        </w:tabs>
        <w:spacing w:line="240" w:lineRule="auto" w:before="0" w:after="0"/>
        <w:ind w:left="839" w:right="0" w:hanging="720"/>
        <w:jc w:val="left"/>
        <w:rPr>
          <w:sz w:val="24"/>
        </w:rPr>
      </w:pPr>
      <w:r>
        <w:rPr>
          <w:color w:val="231F20"/>
          <w:sz w:val="24"/>
        </w:rPr>
        <w:t>Deze</w:t>
      </w:r>
      <w:r>
        <w:rPr>
          <w:color w:val="231F20"/>
          <w:spacing w:val="-15"/>
          <w:sz w:val="24"/>
        </w:rPr>
        <w:t> </w:t>
      </w:r>
      <w:r>
        <w:rPr>
          <w:color w:val="231F20"/>
          <w:sz w:val="24"/>
        </w:rPr>
        <w:t>Algemene</w:t>
      </w:r>
      <w:r>
        <w:rPr>
          <w:color w:val="231F20"/>
          <w:spacing w:val="-14"/>
          <w:sz w:val="24"/>
        </w:rPr>
        <w:t> </w:t>
      </w:r>
      <w:r>
        <w:rPr>
          <w:color w:val="231F20"/>
          <w:sz w:val="24"/>
        </w:rPr>
        <w:t>Voorwaarden</w:t>
      </w:r>
      <w:r>
        <w:rPr>
          <w:color w:val="231F20"/>
          <w:spacing w:val="-14"/>
          <w:sz w:val="24"/>
        </w:rPr>
        <w:t> </w:t>
      </w:r>
      <w:r>
        <w:rPr>
          <w:color w:val="231F20"/>
          <w:sz w:val="24"/>
        </w:rPr>
        <w:t>gelden</w:t>
      </w:r>
      <w:r>
        <w:rPr>
          <w:color w:val="231F20"/>
          <w:spacing w:val="-15"/>
          <w:sz w:val="24"/>
        </w:rPr>
        <w:t> </w:t>
      </w:r>
      <w:r>
        <w:rPr>
          <w:color w:val="231F20"/>
          <w:sz w:val="24"/>
        </w:rPr>
        <w:t>voor</w:t>
      </w:r>
      <w:r>
        <w:rPr>
          <w:color w:val="231F20"/>
          <w:spacing w:val="-14"/>
          <w:sz w:val="24"/>
        </w:rPr>
        <w:t> </w:t>
      </w:r>
      <w:r>
        <w:rPr>
          <w:color w:val="231F20"/>
          <w:sz w:val="24"/>
        </w:rPr>
        <w:t>iedere</w:t>
      </w:r>
      <w:r>
        <w:rPr>
          <w:color w:val="231F20"/>
          <w:spacing w:val="-14"/>
          <w:sz w:val="24"/>
        </w:rPr>
        <w:t> </w:t>
      </w:r>
      <w:r>
        <w:rPr>
          <w:color w:val="231F20"/>
          <w:sz w:val="24"/>
        </w:rPr>
        <w:t>aanbieding</w:t>
      </w:r>
      <w:r>
        <w:rPr>
          <w:color w:val="231F20"/>
          <w:spacing w:val="-15"/>
          <w:sz w:val="24"/>
        </w:rPr>
        <w:t> </w:t>
      </w:r>
      <w:r>
        <w:rPr>
          <w:color w:val="231F20"/>
          <w:sz w:val="24"/>
        </w:rPr>
        <w:t>en</w:t>
      </w:r>
      <w:r>
        <w:rPr>
          <w:color w:val="231F20"/>
          <w:spacing w:val="-14"/>
          <w:sz w:val="24"/>
        </w:rPr>
        <w:t> </w:t>
      </w:r>
      <w:r>
        <w:rPr>
          <w:color w:val="231F20"/>
          <w:sz w:val="24"/>
        </w:rPr>
        <w:t>Overeenkomst</w:t>
      </w:r>
      <w:r>
        <w:rPr>
          <w:color w:val="231F20"/>
          <w:spacing w:val="-14"/>
          <w:sz w:val="24"/>
        </w:rPr>
        <w:t> </w:t>
      </w:r>
      <w:r>
        <w:rPr>
          <w:color w:val="231F20"/>
          <w:sz w:val="24"/>
        </w:rPr>
        <w:t>gesloten</w:t>
      </w:r>
      <w:r>
        <w:rPr>
          <w:color w:val="231F20"/>
          <w:spacing w:val="-15"/>
          <w:sz w:val="24"/>
        </w:rPr>
        <w:t> </w:t>
      </w:r>
      <w:r>
        <w:rPr>
          <w:color w:val="231F20"/>
          <w:spacing w:val="-2"/>
          <w:sz w:val="24"/>
        </w:rPr>
        <w:t>tussen</w:t>
      </w:r>
      <w:r>
        <w:rPr>
          <w:color w:val="231F20"/>
          <w:sz w:val="24"/>
        </w:rPr>
        <w:tab/>
      </w:r>
      <w:r>
        <w:rPr>
          <w:color w:val="231F20"/>
          <w:spacing w:val="-5"/>
          <w:sz w:val="24"/>
        </w:rPr>
        <w:t>en</w:t>
      </w:r>
    </w:p>
    <w:p>
      <w:pPr>
        <w:pStyle w:val="BodyText"/>
        <w:spacing w:before="12"/>
      </w:pPr>
      <w:r>
        <w:rPr>
          <w:color w:val="231F20"/>
        </w:rPr>
        <w:t>de</w:t>
      </w:r>
      <w:r>
        <w:rPr>
          <w:color w:val="231F20"/>
          <w:spacing w:val="-13"/>
        </w:rPr>
        <w:t> </w:t>
      </w:r>
      <w:r>
        <w:rPr>
          <w:color w:val="231F20"/>
        </w:rPr>
        <w:t>Wederpartij,</w:t>
      </w:r>
      <w:r>
        <w:rPr>
          <w:color w:val="231F20"/>
          <w:spacing w:val="-13"/>
        </w:rPr>
        <w:t> </w:t>
      </w:r>
      <w:r>
        <w:rPr>
          <w:color w:val="231F20"/>
        </w:rPr>
        <w:t>tenzij</w:t>
      </w:r>
      <w:r>
        <w:rPr>
          <w:color w:val="231F20"/>
          <w:spacing w:val="-13"/>
        </w:rPr>
        <w:t> </w:t>
      </w:r>
      <w:r>
        <w:rPr>
          <w:color w:val="231F20"/>
        </w:rPr>
        <w:t>van</w:t>
      </w:r>
      <w:r>
        <w:rPr>
          <w:color w:val="231F20"/>
          <w:spacing w:val="-13"/>
        </w:rPr>
        <w:t> </w:t>
      </w:r>
      <w:r>
        <w:rPr>
          <w:color w:val="231F20"/>
        </w:rPr>
        <w:t>deze</w:t>
      </w:r>
      <w:r>
        <w:rPr>
          <w:color w:val="231F20"/>
          <w:spacing w:val="-13"/>
        </w:rPr>
        <w:t> </w:t>
      </w:r>
      <w:r>
        <w:rPr>
          <w:color w:val="231F20"/>
        </w:rPr>
        <w:t>Algemene</w:t>
      </w:r>
      <w:r>
        <w:rPr>
          <w:color w:val="231F20"/>
          <w:spacing w:val="-13"/>
        </w:rPr>
        <w:t> </w:t>
      </w:r>
      <w:r>
        <w:rPr>
          <w:color w:val="231F20"/>
        </w:rPr>
        <w:t>Voorwaarden</w:t>
      </w:r>
      <w:r>
        <w:rPr>
          <w:color w:val="231F20"/>
          <w:spacing w:val="-13"/>
        </w:rPr>
        <w:t> </w:t>
      </w:r>
      <w:r>
        <w:rPr>
          <w:color w:val="231F20"/>
        </w:rPr>
        <w:t>door</w:t>
      </w:r>
      <w:r>
        <w:rPr>
          <w:color w:val="231F20"/>
          <w:spacing w:val="-13"/>
        </w:rPr>
        <w:t> </w:t>
      </w:r>
      <w:r>
        <w:rPr>
          <w:color w:val="231F20"/>
        </w:rPr>
        <w:t>partijen</w:t>
      </w:r>
      <w:r>
        <w:rPr>
          <w:color w:val="231F20"/>
          <w:spacing w:val="-13"/>
        </w:rPr>
        <w:t> </w:t>
      </w:r>
      <w:r>
        <w:rPr>
          <w:color w:val="231F20"/>
        </w:rPr>
        <w:t>uitdrukkelijk</w:t>
      </w:r>
      <w:r>
        <w:rPr>
          <w:color w:val="231F20"/>
          <w:spacing w:val="-12"/>
        </w:rPr>
        <w:t> </w:t>
      </w:r>
      <w:r>
        <w:rPr>
          <w:color w:val="231F20"/>
        </w:rPr>
        <w:t>schriftelijk</w:t>
      </w:r>
      <w:r>
        <w:rPr>
          <w:color w:val="231F20"/>
          <w:spacing w:val="-13"/>
        </w:rPr>
        <w:t> </w:t>
      </w:r>
      <w:r>
        <w:rPr>
          <w:color w:val="231F20"/>
        </w:rPr>
        <w:t>is</w:t>
      </w:r>
      <w:r>
        <w:rPr>
          <w:color w:val="231F20"/>
          <w:spacing w:val="-13"/>
        </w:rPr>
        <w:t> </w:t>
      </w:r>
      <w:r>
        <w:rPr>
          <w:color w:val="231F20"/>
          <w:spacing w:val="-2"/>
        </w:rPr>
        <w:t>afgeweken.</w:t>
      </w:r>
    </w:p>
    <w:p>
      <w:pPr>
        <w:pStyle w:val="ListParagraph"/>
        <w:numPr>
          <w:ilvl w:val="0"/>
          <w:numId w:val="1"/>
        </w:numPr>
        <w:tabs>
          <w:tab w:pos="839" w:val="left" w:leader="none"/>
          <w:tab w:pos="9078" w:val="left" w:leader="dot"/>
        </w:tabs>
        <w:spacing w:line="240" w:lineRule="auto" w:before="12" w:after="0"/>
        <w:ind w:left="839" w:right="0" w:hanging="720"/>
        <w:jc w:val="left"/>
        <w:rPr>
          <w:sz w:val="24"/>
        </w:rPr>
      </w:pPr>
      <w:r>
        <w:rPr>
          <w:color w:val="231F20"/>
          <w:spacing w:val="-2"/>
          <w:sz w:val="24"/>
        </w:rPr>
        <w:t>Deze Algemene Voorwaarden zijn eveneens van toepassing</w:t>
      </w:r>
      <w:r>
        <w:rPr>
          <w:color w:val="231F20"/>
          <w:spacing w:val="-1"/>
          <w:sz w:val="24"/>
        </w:rPr>
        <w:t> </w:t>
      </w:r>
      <w:r>
        <w:rPr>
          <w:color w:val="231F20"/>
          <w:spacing w:val="-2"/>
          <w:sz w:val="24"/>
        </w:rPr>
        <w:t>op overeenkomsten </w:t>
      </w:r>
      <w:r>
        <w:rPr>
          <w:color w:val="231F20"/>
          <w:spacing w:val="-5"/>
          <w:sz w:val="24"/>
        </w:rPr>
        <w:t>met</w:t>
      </w:r>
      <w:r>
        <w:rPr>
          <w:color w:val="231F20"/>
          <w:sz w:val="24"/>
        </w:rPr>
        <w:tab/>
        <w:t>,</w:t>
      </w:r>
      <w:r>
        <w:rPr>
          <w:color w:val="231F20"/>
          <w:spacing w:val="-8"/>
          <w:sz w:val="24"/>
        </w:rPr>
        <w:t> </w:t>
      </w:r>
      <w:r>
        <w:rPr>
          <w:color w:val="231F20"/>
          <w:sz w:val="24"/>
        </w:rPr>
        <w:t>voor</w:t>
      </w:r>
      <w:r>
        <w:rPr>
          <w:color w:val="231F20"/>
          <w:spacing w:val="-7"/>
          <w:sz w:val="24"/>
        </w:rPr>
        <w:t> </w:t>
      </w:r>
      <w:r>
        <w:rPr>
          <w:color w:val="231F20"/>
          <w:sz w:val="24"/>
        </w:rPr>
        <w:t>de</w:t>
      </w:r>
      <w:r>
        <w:rPr>
          <w:color w:val="231F20"/>
          <w:spacing w:val="-8"/>
          <w:sz w:val="24"/>
        </w:rPr>
        <w:t> </w:t>
      </w:r>
      <w:r>
        <w:rPr>
          <w:color w:val="231F20"/>
          <w:spacing w:val="-4"/>
          <w:sz w:val="24"/>
        </w:rPr>
        <w:t>uit-</w:t>
      </w:r>
    </w:p>
    <w:p>
      <w:pPr>
        <w:pStyle w:val="BodyText"/>
        <w:spacing w:before="12"/>
      </w:pPr>
      <w:r>
        <w:rPr>
          <w:color w:val="231F20"/>
        </w:rPr>
        <w:t>voering</w:t>
      </w:r>
      <w:r>
        <w:rPr>
          <w:color w:val="231F20"/>
          <w:spacing w:val="-6"/>
        </w:rPr>
        <w:t> </w:t>
      </w:r>
      <w:r>
        <w:rPr>
          <w:color w:val="231F20"/>
        </w:rPr>
        <w:t>waarbij</w:t>
      </w:r>
      <w:r>
        <w:rPr>
          <w:color w:val="231F20"/>
          <w:spacing w:val="-5"/>
        </w:rPr>
        <w:t> </w:t>
      </w:r>
      <w:r>
        <w:rPr>
          <w:color w:val="231F20"/>
        </w:rPr>
        <w:t>derden</w:t>
      </w:r>
      <w:r>
        <w:rPr>
          <w:color w:val="231F20"/>
          <w:spacing w:val="-5"/>
        </w:rPr>
        <w:t> </w:t>
      </w:r>
      <w:r>
        <w:rPr>
          <w:color w:val="231F20"/>
        </w:rPr>
        <w:t>dienen</w:t>
      </w:r>
      <w:r>
        <w:rPr>
          <w:color w:val="231F20"/>
          <w:spacing w:val="-6"/>
        </w:rPr>
        <w:t> </w:t>
      </w:r>
      <w:r>
        <w:rPr>
          <w:color w:val="231F20"/>
        </w:rPr>
        <w:t>te</w:t>
      </w:r>
      <w:r>
        <w:rPr>
          <w:color w:val="231F20"/>
          <w:spacing w:val="-5"/>
        </w:rPr>
        <w:t> </w:t>
      </w:r>
      <w:r>
        <w:rPr>
          <w:color w:val="231F20"/>
        </w:rPr>
        <w:t>worden</w:t>
      </w:r>
      <w:r>
        <w:rPr>
          <w:color w:val="231F20"/>
          <w:spacing w:val="-5"/>
        </w:rPr>
        <w:t> </w:t>
      </w:r>
      <w:r>
        <w:rPr>
          <w:color w:val="231F20"/>
          <w:spacing w:val="-2"/>
        </w:rPr>
        <w:t>betrokken.</w:t>
      </w:r>
    </w:p>
    <w:p>
      <w:pPr>
        <w:pStyle w:val="ListParagraph"/>
        <w:numPr>
          <w:ilvl w:val="0"/>
          <w:numId w:val="1"/>
        </w:numPr>
        <w:tabs>
          <w:tab w:pos="839" w:val="left" w:leader="none"/>
        </w:tabs>
        <w:spacing w:line="249" w:lineRule="auto" w:before="12" w:after="0"/>
        <w:ind w:left="119" w:right="271" w:firstLine="0"/>
        <w:jc w:val="left"/>
        <w:rPr>
          <w:sz w:val="24"/>
        </w:rPr>
      </w:pPr>
      <w:r>
        <w:rPr>
          <w:color w:val="231F20"/>
          <w:sz w:val="24"/>
        </w:rPr>
        <w:t>De</w:t>
      </w:r>
      <w:r>
        <w:rPr>
          <w:color w:val="231F20"/>
          <w:spacing w:val="-6"/>
          <w:sz w:val="24"/>
        </w:rPr>
        <w:t> </w:t>
      </w:r>
      <w:r>
        <w:rPr>
          <w:color w:val="231F20"/>
          <w:sz w:val="24"/>
        </w:rPr>
        <w:t>toepasselijkheid</w:t>
      </w:r>
      <w:r>
        <w:rPr>
          <w:color w:val="231F20"/>
          <w:spacing w:val="-6"/>
          <w:sz w:val="24"/>
        </w:rPr>
        <w:t> </w:t>
      </w:r>
      <w:r>
        <w:rPr>
          <w:color w:val="231F20"/>
          <w:sz w:val="24"/>
        </w:rPr>
        <w:t>van</w:t>
      </w:r>
      <w:r>
        <w:rPr>
          <w:color w:val="231F20"/>
          <w:spacing w:val="-6"/>
          <w:sz w:val="24"/>
        </w:rPr>
        <w:t> </w:t>
      </w:r>
      <w:r>
        <w:rPr>
          <w:color w:val="231F20"/>
          <w:sz w:val="24"/>
        </w:rPr>
        <w:t>algemene</w:t>
      </w:r>
      <w:r>
        <w:rPr>
          <w:color w:val="231F20"/>
          <w:spacing w:val="-6"/>
          <w:sz w:val="24"/>
        </w:rPr>
        <w:t> </w:t>
      </w:r>
      <w:r>
        <w:rPr>
          <w:color w:val="231F20"/>
          <w:sz w:val="24"/>
        </w:rPr>
        <w:t>voorwaarden</w:t>
      </w:r>
      <w:r>
        <w:rPr>
          <w:color w:val="231F20"/>
          <w:spacing w:val="-6"/>
          <w:sz w:val="24"/>
        </w:rPr>
        <w:t> </w:t>
      </w:r>
      <w:r>
        <w:rPr>
          <w:color w:val="231F20"/>
          <w:sz w:val="24"/>
        </w:rPr>
        <w:t>van</w:t>
      </w:r>
      <w:r>
        <w:rPr>
          <w:color w:val="231F20"/>
          <w:spacing w:val="-6"/>
          <w:sz w:val="24"/>
        </w:rPr>
        <w:t> </w:t>
      </w:r>
      <w:r>
        <w:rPr>
          <w:color w:val="231F20"/>
          <w:sz w:val="24"/>
        </w:rPr>
        <w:t>de</w:t>
      </w:r>
      <w:r>
        <w:rPr>
          <w:color w:val="231F20"/>
          <w:spacing w:val="-6"/>
          <w:sz w:val="24"/>
        </w:rPr>
        <w:t> </w:t>
      </w:r>
      <w:r>
        <w:rPr>
          <w:color w:val="231F20"/>
          <w:sz w:val="24"/>
        </w:rPr>
        <w:t>Wederpartij</w:t>
      </w:r>
      <w:r>
        <w:rPr>
          <w:color w:val="231F20"/>
          <w:spacing w:val="-6"/>
          <w:sz w:val="24"/>
        </w:rPr>
        <w:t> </w:t>
      </w:r>
      <w:r>
        <w:rPr>
          <w:color w:val="231F20"/>
          <w:sz w:val="24"/>
        </w:rPr>
        <w:t>wordt</w:t>
      </w:r>
      <w:r>
        <w:rPr>
          <w:color w:val="231F20"/>
          <w:spacing w:val="-6"/>
          <w:sz w:val="24"/>
        </w:rPr>
        <w:t> </w:t>
      </w:r>
      <w:r>
        <w:rPr>
          <w:color w:val="231F20"/>
          <w:sz w:val="24"/>
        </w:rPr>
        <w:t>uitdrukkelijk</w:t>
      </w:r>
      <w:r>
        <w:rPr>
          <w:color w:val="231F20"/>
          <w:spacing w:val="-6"/>
          <w:sz w:val="24"/>
        </w:rPr>
        <w:t> </w:t>
      </w:r>
      <w:r>
        <w:rPr>
          <w:color w:val="231F20"/>
          <w:sz w:val="24"/>
        </w:rPr>
        <w:t>van</w:t>
      </w:r>
      <w:r>
        <w:rPr>
          <w:color w:val="231F20"/>
          <w:spacing w:val="-6"/>
          <w:sz w:val="24"/>
        </w:rPr>
        <w:t> </w:t>
      </w:r>
      <w:r>
        <w:rPr>
          <w:color w:val="231F20"/>
          <w:sz w:val="24"/>
        </w:rPr>
        <w:t>de</w:t>
      </w:r>
      <w:r>
        <w:rPr>
          <w:color w:val="231F20"/>
          <w:spacing w:val="-6"/>
          <w:sz w:val="24"/>
        </w:rPr>
        <w:t> </w:t>
      </w:r>
      <w:r>
        <w:rPr>
          <w:color w:val="231F20"/>
          <w:sz w:val="24"/>
        </w:rPr>
        <w:t>hand </w:t>
      </w:r>
      <w:r>
        <w:rPr>
          <w:color w:val="231F20"/>
          <w:spacing w:val="-2"/>
          <w:sz w:val="24"/>
        </w:rPr>
        <w:t>gewezen.</w:t>
      </w:r>
    </w:p>
    <w:p>
      <w:pPr>
        <w:pStyle w:val="ListParagraph"/>
        <w:numPr>
          <w:ilvl w:val="0"/>
          <w:numId w:val="1"/>
        </w:numPr>
        <w:tabs>
          <w:tab w:pos="839" w:val="left" w:leader="none"/>
        </w:tabs>
        <w:spacing w:line="249" w:lineRule="auto" w:before="2" w:after="0"/>
        <w:ind w:left="119" w:right="567" w:firstLine="0"/>
        <w:jc w:val="left"/>
        <w:rPr>
          <w:sz w:val="24"/>
        </w:rPr>
      </w:pPr>
      <w:r>
        <w:rPr>
          <w:color w:val="231F20"/>
          <w:sz w:val="24"/>
        </w:rPr>
        <w:t>Afwijkingen</w:t>
      </w:r>
      <w:r>
        <w:rPr>
          <w:color w:val="231F20"/>
          <w:spacing w:val="-13"/>
          <w:sz w:val="24"/>
        </w:rPr>
        <w:t> </w:t>
      </w:r>
      <w:r>
        <w:rPr>
          <w:color w:val="231F20"/>
          <w:sz w:val="24"/>
        </w:rPr>
        <w:t>van</w:t>
      </w:r>
      <w:r>
        <w:rPr>
          <w:color w:val="231F20"/>
          <w:spacing w:val="-13"/>
          <w:sz w:val="24"/>
        </w:rPr>
        <w:t> </w:t>
      </w:r>
      <w:r>
        <w:rPr>
          <w:color w:val="231F20"/>
          <w:sz w:val="24"/>
        </w:rPr>
        <w:t>de</w:t>
      </w:r>
      <w:r>
        <w:rPr>
          <w:color w:val="231F20"/>
          <w:spacing w:val="-13"/>
          <w:sz w:val="24"/>
        </w:rPr>
        <w:t> </w:t>
      </w:r>
      <w:r>
        <w:rPr>
          <w:color w:val="231F20"/>
          <w:sz w:val="24"/>
        </w:rPr>
        <w:t>Overeenkomst</w:t>
      </w:r>
      <w:r>
        <w:rPr>
          <w:color w:val="231F20"/>
          <w:spacing w:val="-13"/>
          <w:sz w:val="24"/>
        </w:rPr>
        <w:t> </w:t>
      </w:r>
      <w:r>
        <w:rPr>
          <w:color w:val="231F20"/>
          <w:sz w:val="24"/>
        </w:rPr>
        <w:t>en</w:t>
      </w:r>
      <w:r>
        <w:rPr>
          <w:color w:val="231F20"/>
          <w:spacing w:val="-13"/>
          <w:sz w:val="24"/>
        </w:rPr>
        <w:t> </w:t>
      </w:r>
      <w:r>
        <w:rPr>
          <w:color w:val="231F20"/>
          <w:sz w:val="24"/>
        </w:rPr>
        <w:t>Algemene</w:t>
      </w:r>
      <w:r>
        <w:rPr>
          <w:color w:val="231F20"/>
          <w:spacing w:val="-13"/>
          <w:sz w:val="24"/>
        </w:rPr>
        <w:t> </w:t>
      </w:r>
      <w:r>
        <w:rPr>
          <w:color w:val="231F20"/>
          <w:sz w:val="24"/>
        </w:rPr>
        <w:t>Voorwaarden</w:t>
      </w:r>
      <w:r>
        <w:rPr>
          <w:color w:val="231F20"/>
          <w:spacing w:val="-13"/>
          <w:sz w:val="24"/>
        </w:rPr>
        <w:t> </w:t>
      </w:r>
      <w:r>
        <w:rPr>
          <w:color w:val="231F20"/>
          <w:sz w:val="24"/>
        </w:rPr>
        <w:t>zijn</w:t>
      </w:r>
      <w:r>
        <w:rPr>
          <w:color w:val="231F20"/>
          <w:spacing w:val="-13"/>
          <w:sz w:val="24"/>
        </w:rPr>
        <w:t> </w:t>
      </w:r>
      <w:r>
        <w:rPr>
          <w:color w:val="231F20"/>
          <w:sz w:val="24"/>
        </w:rPr>
        <w:t>slechts</w:t>
      </w:r>
      <w:r>
        <w:rPr>
          <w:color w:val="231F20"/>
          <w:spacing w:val="-13"/>
          <w:sz w:val="24"/>
        </w:rPr>
        <w:t> </w:t>
      </w:r>
      <w:r>
        <w:rPr>
          <w:color w:val="231F20"/>
          <w:sz w:val="24"/>
        </w:rPr>
        <w:t>geldig</w:t>
      </w:r>
      <w:r>
        <w:rPr>
          <w:color w:val="231F20"/>
          <w:spacing w:val="-13"/>
          <w:sz w:val="24"/>
        </w:rPr>
        <w:t> </w:t>
      </w:r>
      <w:r>
        <w:rPr>
          <w:color w:val="231F20"/>
          <w:sz w:val="24"/>
        </w:rPr>
        <w:t>indien</w:t>
      </w:r>
      <w:r>
        <w:rPr>
          <w:color w:val="231F20"/>
          <w:spacing w:val="-13"/>
          <w:sz w:val="24"/>
        </w:rPr>
        <w:t> </w:t>
      </w:r>
      <w:r>
        <w:rPr>
          <w:color w:val="231F20"/>
          <w:sz w:val="24"/>
        </w:rPr>
        <w:t>deze</w:t>
      </w:r>
      <w:r>
        <w:rPr>
          <w:color w:val="231F20"/>
          <w:spacing w:val="-13"/>
          <w:sz w:val="24"/>
        </w:rPr>
        <w:t> </w:t>
      </w:r>
      <w:r>
        <w:rPr>
          <w:color w:val="231F20"/>
          <w:sz w:val="24"/>
        </w:rPr>
        <w:t>uit- drukkelijk schriftelijk zijn overeengekomen tussen partijen.</w:t>
      </w:r>
    </w:p>
    <w:p>
      <w:pPr>
        <w:pStyle w:val="BodyText"/>
        <w:spacing w:before="14"/>
        <w:ind w:left="0"/>
      </w:pPr>
    </w:p>
    <w:p>
      <w:pPr>
        <w:pStyle w:val="BodyText"/>
      </w:pPr>
      <w:r>
        <w:rPr>
          <w:color w:val="231F20"/>
          <w:spacing w:val="-2"/>
        </w:rPr>
        <w:t>Aanbiedingen</w:t>
      </w:r>
    </w:p>
    <w:p>
      <w:pPr>
        <w:pStyle w:val="BodyText"/>
        <w:spacing w:before="24"/>
        <w:ind w:left="0"/>
      </w:pPr>
    </w:p>
    <w:p>
      <w:pPr>
        <w:pStyle w:val="ListParagraph"/>
        <w:numPr>
          <w:ilvl w:val="0"/>
          <w:numId w:val="2"/>
        </w:numPr>
        <w:tabs>
          <w:tab w:pos="839" w:val="left" w:leader="none"/>
          <w:tab w:pos="2043" w:val="left" w:leader="dot"/>
        </w:tabs>
        <w:spacing w:line="249" w:lineRule="auto" w:before="0" w:after="0"/>
        <w:ind w:left="119" w:right="205" w:firstLine="0"/>
        <w:jc w:val="left"/>
        <w:rPr>
          <w:sz w:val="24"/>
        </w:rPr>
      </w:pPr>
      <w:r>
        <w:rPr>
          <w:color w:val="231F20"/>
          <w:sz w:val="24"/>
        </w:rPr>
        <w:t>Alle</w:t>
      </w:r>
      <w:r>
        <w:rPr>
          <w:color w:val="231F20"/>
          <w:spacing w:val="-13"/>
          <w:sz w:val="24"/>
        </w:rPr>
        <w:t> </w:t>
      </w:r>
      <w:r>
        <w:rPr>
          <w:color w:val="231F20"/>
          <w:sz w:val="24"/>
        </w:rPr>
        <w:t>aanbiedingen</w:t>
      </w:r>
      <w:r>
        <w:rPr>
          <w:color w:val="231F20"/>
          <w:spacing w:val="-13"/>
          <w:sz w:val="24"/>
        </w:rPr>
        <w:t> </w:t>
      </w:r>
      <w:r>
        <w:rPr>
          <w:color w:val="231F20"/>
          <w:sz w:val="24"/>
        </w:rPr>
        <w:t>waarbij</w:t>
      </w:r>
      <w:r>
        <w:rPr>
          <w:color w:val="231F20"/>
          <w:spacing w:val="-13"/>
          <w:sz w:val="24"/>
        </w:rPr>
        <w:t> </w:t>
      </w:r>
      <w:r>
        <w:rPr>
          <w:color w:val="231F20"/>
          <w:sz w:val="24"/>
        </w:rPr>
        <w:t>niet</w:t>
      </w:r>
      <w:r>
        <w:rPr>
          <w:color w:val="231F20"/>
          <w:spacing w:val="-13"/>
          <w:sz w:val="24"/>
        </w:rPr>
        <w:t> </w:t>
      </w:r>
      <w:r>
        <w:rPr>
          <w:color w:val="231F20"/>
          <w:sz w:val="24"/>
        </w:rPr>
        <w:t>uitdrukkelijk</w:t>
      </w:r>
      <w:r>
        <w:rPr>
          <w:color w:val="231F20"/>
          <w:spacing w:val="-13"/>
          <w:sz w:val="24"/>
        </w:rPr>
        <w:t> </w:t>
      </w:r>
      <w:r>
        <w:rPr>
          <w:color w:val="231F20"/>
          <w:sz w:val="24"/>
        </w:rPr>
        <w:t>het</w:t>
      </w:r>
      <w:r>
        <w:rPr>
          <w:color w:val="231F20"/>
          <w:spacing w:val="-13"/>
          <w:sz w:val="24"/>
        </w:rPr>
        <w:t> </w:t>
      </w:r>
      <w:r>
        <w:rPr>
          <w:color w:val="231F20"/>
          <w:sz w:val="24"/>
        </w:rPr>
        <w:t>tegendeel</w:t>
      </w:r>
      <w:r>
        <w:rPr>
          <w:color w:val="231F20"/>
          <w:spacing w:val="-13"/>
          <w:sz w:val="24"/>
        </w:rPr>
        <w:t> </w:t>
      </w:r>
      <w:r>
        <w:rPr>
          <w:color w:val="231F20"/>
          <w:sz w:val="24"/>
        </w:rPr>
        <w:t>is</w:t>
      </w:r>
      <w:r>
        <w:rPr>
          <w:color w:val="231F20"/>
          <w:spacing w:val="-13"/>
          <w:sz w:val="24"/>
        </w:rPr>
        <w:t> </w:t>
      </w:r>
      <w:r>
        <w:rPr>
          <w:color w:val="231F20"/>
          <w:sz w:val="24"/>
        </w:rPr>
        <w:t>vermeld,</w:t>
      </w:r>
      <w:r>
        <w:rPr>
          <w:color w:val="231F20"/>
          <w:spacing w:val="-13"/>
          <w:sz w:val="24"/>
        </w:rPr>
        <w:t> </w:t>
      </w:r>
      <w:r>
        <w:rPr>
          <w:color w:val="231F20"/>
          <w:sz w:val="24"/>
        </w:rPr>
        <w:t>gelden</w:t>
      </w:r>
      <w:r>
        <w:rPr>
          <w:color w:val="231F20"/>
          <w:spacing w:val="-13"/>
          <w:sz w:val="24"/>
        </w:rPr>
        <w:t> </w:t>
      </w:r>
      <w:r>
        <w:rPr>
          <w:color w:val="231F20"/>
          <w:sz w:val="24"/>
        </w:rPr>
        <w:t>als</w:t>
      </w:r>
      <w:r>
        <w:rPr>
          <w:color w:val="231F20"/>
          <w:spacing w:val="-13"/>
          <w:sz w:val="24"/>
        </w:rPr>
        <w:t> </w:t>
      </w:r>
      <w:r>
        <w:rPr>
          <w:color w:val="231F20"/>
          <w:sz w:val="24"/>
        </w:rPr>
        <w:t>een</w:t>
      </w:r>
      <w:r>
        <w:rPr>
          <w:color w:val="231F20"/>
          <w:spacing w:val="-13"/>
          <w:sz w:val="24"/>
        </w:rPr>
        <w:t> </w:t>
      </w:r>
      <w:r>
        <w:rPr>
          <w:color w:val="231F20"/>
          <w:sz w:val="24"/>
        </w:rPr>
        <w:t>vrijblijvend</w:t>
      </w:r>
      <w:r>
        <w:rPr>
          <w:color w:val="231F20"/>
          <w:spacing w:val="-13"/>
          <w:sz w:val="24"/>
        </w:rPr>
        <w:t> </w:t>
      </w:r>
      <w:r>
        <w:rPr>
          <w:color w:val="231F20"/>
          <w:sz w:val="24"/>
        </w:rPr>
        <w:t>aan- bod welke steeds kan worden herroepen, ook indien zij een termijn voor aanvaarding bevatten. Aanbiedin- gen kunnen door</w:t>
      </w:r>
      <w:r>
        <w:rPr>
          <w:color w:val="231F20"/>
          <w:sz w:val="24"/>
        </w:rPr>
        <w:tab/>
        <w:t>tevens</w:t>
      </w:r>
      <w:r>
        <w:rPr>
          <w:color w:val="231F20"/>
          <w:spacing w:val="-3"/>
          <w:sz w:val="24"/>
        </w:rPr>
        <w:t> </w:t>
      </w:r>
      <w:r>
        <w:rPr>
          <w:color w:val="231F20"/>
          <w:sz w:val="24"/>
        </w:rPr>
        <w:t>onverwijld</w:t>
      </w:r>
      <w:r>
        <w:rPr>
          <w:color w:val="231F20"/>
          <w:spacing w:val="-3"/>
          <w:sz w:val="24"/>
        </w:rPr>
        <w:t> </w:t>
      </w:r>
      <w:r>
        <w:rPr>
          <w:color w:val="231F20"/>
          <w:sz w:val="24"/>
        </w:rPr>
        <w:t>na</w:t>
      </w:r>
      <w:r>
        <w:rPr>
          <w:color w:val="231F20"/>
          <w:spacing w:val="-3"/>
          <w:sz w:val="24"/>
        </w:rPr>
        <w:t> </w:t>
      </w:r>
      <w:r>
        <w:rPr>
          <w:color w:val="231F20"/>
          <w:sz w:val="24"/>
        </w:rPr>
        <w:t>ontvangst</w:t>
      </w:r>
      <w:r>
        <w:rPr>
          <w:color w:val="231F20"/>
          <w:spacing w:val="-3"/>
          <w:sz w:val="24"/>
        </w:rPr>
        <w:t> </w:t>
      </w:r>
      <w:r>
        <w:rPr>
          <w:color w:val="231F20"/>
          <w:sz w:val="24"/>
        </w:rPr>
        <w:t>van</w:t>
      </w:r>
      <w:r>
        <w:rPr>
          <w:color w:val="231F20"/>
          <w:spacing w:val="-3"/>
          <w:sz w:val="24"/>
        </w:rPr>
        <w:t> </w:t>
      </w:r>
      <w:r>
        <w:rPr>
          <w:color w:val="231F20"/>
          <w:sz w:val="24"/>
        </w:rPr>
        <w:t>aanvaarding,</w:t>
      </w:r>
      <w:r>
        <w:rPr>
          <w:color w:val="231F20"/>
          <w:spacing w:val="-3"/>
          <w:sz w:val="24"/>
        </w:rPr>
        <w:t> </w:t>
      </w:r>
      <w:r>
        <w:rPr>
          <w:color w:val="231F20"/>
          <w:sz w:val="24"/>
        </w:rPr>
        <w:t>maar</w:t>
      </w:r>
      <w:r>
        <w:rPr>
          <w:color w:val="231F20"/>
          <w:spacing w:val="-3"/>
          <w:sz w:val="24"/>
        </w:rPr>
        <w:t> </w:t>
      </w:r>
      <w:r>
        <w:rPr>
          <w:color w:val="231F20"/>
          <w:sz w:val="24"/>
        </w:rPr>
        <w:t>uiterlijk</w:t>
      </w:r>
      <w:r>
        <w:rPr>
          <w:color w:val="231F20"/>
          <w:spacing w:val="-3"/>
          <w:sz w:val="24"/>
        </w:rPr>
        <w:t> </w:t>
      </w:r>
      <w:r>
        <w:rPr>
          <w:color w:val="231F20"/>
          <w:sz w:val="24"/>
        </w:rPr>
        <w:t>binnen</w:t>
      </w:r>
      <w:r>
        <w:rPr>
          <w:color w:val="231F20"/>
          <w:spacing w:val="-3"/>
          <w:sz w:val="24"/>
        </w:rPr>
        <w:t> </w:t>
      </w:r>
      <w:r>
        <w:rPr>
          <w:color w:val="231F20"/>
          <w:sz w:val="24"/>
        </w:rPr>
        <w:t>twee</w:t>
      </w:r>
      <w:r>
        <w:rPr>
          <w:color w:val="231F20"/>
          <w:spacing w:val="-3"/>
          <w:sz w:val="24"/>
        </w:rPr>
        <w:t> </w:t>
      </w:r>
      <w:r>
        <w:rPr>
          <w:color w:val="231F20"/>
          <w:sz w:val="24"/>
        </w:rPr>
        <w:t>werkdagen,</w:t>
      </w:r>
    </w:p>
    <w:p>
      <w:pPr>
        <w:pStyle w:val="BodyText"/>
        <w:spacing w:before="3"/>
      </w:pPr>
      <w:r>
        <w:rPr>
          <w:color w:val="231F20"/>
        </w:rPr>
        <w:t>schriftelijk</w:t>
      </w:r>
      <w:r>
        <w:rPr>
          <w:color w:val="231F20"/>
          <w:spacing w:val="-11"/>
        </w:rPr>
        <w:t> </w:t>
      </w:r>
      <w:r>
        <w:rPr>
          <w:color w:val="231F20"/>
        </w:rPr>
        <w:t>worden</w:t>
      </w:r>
      <w:r>
        <w:rPr>
          <w:color w:val="231F20"/>
          <w:spacing w:val="-10"/>
        </w:rPr>
        <w:t> </w:t>
      </w:r>
      <w:r>
        <w:rPr>
          <w:color w:val="231F20"/>
        </w:rPr>
        <w:t>herroepen,</w:t>
      </w:r>
      <w:r>
        <w:rPr>
          <w:color w:val="231F20"/>
          <w:spacing w:val="-10"/>
        </w:rPr>
        <w:t> </w:t>
      </w:r>
      <w:r>
        <w:rPr>
          <w:color w:val="231F20"/>
        </w:rPr>
        <w:t>in</w:t>
      </w:r>
      <w:r>
        <w:rPr>
          <w:color w:val="231F20"/>
          <w:spacing w:val="-10"/>
        </w:rPr>
        <w:t> </w:t>
      </w:r>
      <w:r>
        <w:rPr>
          <w:color w:val="231F20"/>
        </w:rPr>
        <w:t>welk</w:t>
      </w:r>
      <w:r>
        <w:rPr>
          <w:color w:val="231F20"/>
          <w:spacing w:val="-11"/>
        </w:rPr>
        <w:t> </w:t>
      </w:r>
      <w:r>
        <w:rPr>
          <w:color w:val="231F20"/>
        </w:rPr>
        <w:t>geval</w:t>
      </w:r>
      <w:r>
        <w:rPr>
          <w:color w:val="231F20"/>
          <w:spacing w:val="-10"/>
        </w:rPr>
        <w:t> </w:t>
      </w:r>
      <w:r>
        <w:rPr>
          <w:color w:val="231F20"/>
        </w:rPr>
        <w:t>tussen</w:t>
      </w:r>
      <w:r>
        <w:rPr>
          <w:color w:val="231F20"/>
          <w:spacing w:val="-10"/>
        </w:rPr>
        <w:t> </w:t>
      </w:r>
      <w:r>
        <w:rPr>
          <w:color w:val="231F20"/>
        </w:rPr>
        <w:t>partijen</w:t>
      </w:r>
      <w:r>
        <w:rPr>
          <w:color w:val="231F20"/>
          <w:spacing w:val="-10"/>
        </w:rPr>
        <w:t> </w:t>
      </w:r>
      <w:r>
        <w:rPr>
          <w:color w:val="231F20"/>
        </w:rPr>
        <w:t>geen</w:t>
      </w:r>
      <w:r>
        <w:rPr>
          <w:color w:val="231F20"/>
          <w:spacing w:val="-10"/>
        </w:rPr>
        <w:t> </w:t>
      </w:r>
      <w:r>
        <w:rPr>
          <w:color w:val="231F20"/>
        </w:rPr>
        <w:t>overeenkomst</w:t>
      </w:r>
      <w:r>
        <w:rPr>
          <w:color w:val="231F20"/>
          <w:spacing w:val="-11"/>
        </w:rPr>
        <w:t> </w:t>
      </w:r>
      <w:r>
        <w:rPr>
          <w:color w:val="231F20"/>
        </w:rPr>
        <w:t>tot</w:t>
      </w:r>
      <w:r>
        <w:rPr>
          <w:color w:val="231F20"/>
          <w:spacing w:val="-10"/>
        </w:rPr>
        <w:t> </w:t>
      </w:r>
      <w:r>
        <w:rPr>
          <w:color w:val="231F20"/>
        </w:rPr>
        <w:t>stand</w:t>
      </w:r>
      <w:r>
        <w:rPr>
          <w:color w:val="231F20"/>
          <w:spacing w:val="-10"/>
        </w:rPr>
        <w:t> </w:t>
      </w:r>
      <w:r>
        <w:rPr>
          <w:color w:val="231F20"/>
        </w:rPr>
        <w:t>is</w:t>
      </w:r>
      <w:r>
        <w:rPr>
          <w:color w:val="231F20"/>
          <w:spacing w:val="-10"/>
        </w:rPr>
        <w:t> </w:t>
      </w:r>
      <w:r>
        <w:rPr>
          <w:color w:val="231F20"/>
          <w:spacing w:val="-2"/>
        </w:rPr>
        <w:t>gekomen.</w:t>
      </w:r>
    </w:p>
    <w:p>
      <w:pPr>
        <w:pStyle w:val="ListParagraph"/>
        <w:numPr>
          <w:ilvl w:val="0"/>
          <w:numId w:val="2"/>
        </w:numPr>
        <w:tabs>
          <w:tab w:pos="839" w:val="left" w:leader="none"/>
          <w:tab w:pos="3874" w:val="left" w:leader="dot"/>
        </w:tabs>
        <w:spacing w:line="240" w:lineRule="auto" w:before="12" w:after="0"/>
        <w:ind w:left="839" w:right="0" w:hanging="720"/>
        <w:jc w:val="left"/>
        <w:rPr>
          <w:sz w:val="24"/>
        </w:rPr>
      </w:pPr>
      <w:r>
        <w:rPr>
          <w:color w:val="231F20"/>
          <w:spacing w:val="-2"/>
          <w:sz w:val="24"/>
        </w:rPr>
        <w:t>Alle</w:t>
      </w:r>
      <w:r>
        <w:rPr>
          <w:color w:val="231F20"/>
          <w:spacing w:val="-7"/>
          <w:sz w:val="24"/>
        </w:rPr>
        <w:t> </w:t>
      </w:r>
      <w:r>
        <w:rPr>
          <w:color w:val="231F20"/>
          <w:spacing w:val="-2"/>
          <w:sz w:val="24"/>
        </w:rPr>
        <w:t>aanbiedingen</w:t>
      </w:r>
      <w:r>
        <w:rPr>
          <w:color w:val="231F20"/>
          <w:spacing w:val="-6"/>
          <w:sz w:val="24"/>
        </w:rPr>
        <w:t> </w:t>
      </w:r>
      <w:r>
        <w:rPr>
          <w:color w:val="231F20"/>
          <w:spacing w:val="-2"/>
          <w:sz w:val="24"/>
        </w:rPr>
        <w:t>van</w:t>
      </w:r>
      <w:r>
        <w:rPr>
          <w:color w:val="231F20"/>
          <w:spacing w:val="-6"/>
          <w:sz w:val="24"/>
        </w:rPr>
        <w:t> </w:t>
      </w:r>
      <w:r>
        <w:rPr>
          <w:color w:val="231F20"/>
          <w:spacing w:val="-2"/>
          <w:sz w:val="24"/>
        </w:rPr>
        <w:t>...</w:t>
      </w:r>
      <w:r>
        <w:rPr>
          <w:color w:val="231F20"/>
          <w:spacing w:val="-7"/>
          <w:sz w:val="24"/>
        </w:rPr>
        <w:t> </w:t>
      </w:r>
      <w:r>
        <w:rPr>
          <w:color w:val="231F20"/>
          <w:spacing w:val="-4"/>
          <w:sz w:val="24"/>
        </w:rPr>
        <w:t>zijn</w:t>
      </w:r>
      <w:r>
        <w:rPr>
          <w:color w:val="231F20"/>
          <w:sz w:val="24"/>
        </w:rPr>
        <w:tab/>
      </w:r>
      <w:r>
        <w:rPr>
          <w:color w:val="231F20"/>
          <w:spacing w:val="-2"/>
          <w:sz w:val="24"/>
        </w:rPr>
        <w:t>geldig,</w:t>
      </w:r>
      <w:r>
        <w:rPr>
          <w:color w:val="231F20"/>
          <w:spacing w:val="-6"/>
          <w:sz w:val="24"/>
        </w:rPr>
        <w:t> </w:t>
      </w:r>
      <w:r>
        <w:rPr>
          <w:color w:val="231F20"/>
          <w:spacing w:val="-2"/>
          <w:sz w:val="24"/>
        </w:rPr>
        <w:t>tenzij</w:t>
      </w:r>
      <w:r>
        <w:rPr>
          <w:color w:val="231F20"/>
          <w:spacing w:val="-5"/>
          <w:sz w:val="24"/>
        </w:rPr>
        <w:t> </w:t>
      </w:r>
      <w:r>
        <w:rPr>
          <w:color w:val="231F20"/>
          <w:spacing w:val="-2"/>
          <w:sz w:val="24"/>
        </w:rPr>
        <w:t>anders</w:t>
      </w:r>
      <w:r>
        <w:rPr>
          <w:color w:val="231F20"/>
          <w:spacing w:val="-5"/>
          <w:sz w:val="24"/>
        </w:rPr>
        <w:t> </w:t>
      </w:r>
      <w:r>
        <w:rPr>
          <w:color w:val="231F20"/>
          <w:spacing w:val="-2"/>
          <w:sz w:val="24"/>
        </w:rPr>
        <w:t>vermeld.</w:t>
      </w:r>
    </w:p>
    <w:p>
      <w:pPr>
        <w:pStyle w:val="BodyText"/>
        <w:tabs>
          <w:tab w:pos="1058" w:val="left" w:leader="dot"/>
        </w:tabs>
        <w:spacing w:before="12"/>
      </w:pPr>
      <w:r>
        <w:rPr>
          <w:color w:val="231F20"/>
          <w:spacing w:val="-10"/>
        </w:rPr>
        <w:t>3</w:t>
      </w:r>
      <w:r>
        <w:rPr>
          <w:color w:val="231F20"/>
        </w:rPr>
        <w:tab/>
        <w:t>kan</w:t>
      </w:r>
      <w:r>
        <w:rPr>
          <w:color w:val="231F20"/>
          <w:spacing w:val="-5"/>
        </w:rPr>
        <w:t> </w:t>
      </w:r>
      <w:r>
        <w:rPr>
          <w:color w:val="231F20"/>
        </w:rPr>
        <w:t>niet</w:t>
      </w:r>
      <w:r>
        <w:rPr>
          <w:color w:val="231F20"/>
          <w:spacing w:val="-5"/>
        </w:rPr>
        <w:t> </w:t>
      </w:r>
      <w:r>
        <w:rPr>
          <w:color w:val="231F20"/>
        </w:rPr>
        <w:t>aan</w:t>
      </w:r>
      <w:r>
        <w:rPr>
          <w:color w:val="231F20"/>
          <w:spacing w:val="-4"/>
        </w:rPr>
        <w:t> </w:t>
      </w:r>
      <w:r>
        <w:rPr>
          <w:color w:val="231F20"/>
        </w:rPr>
        <w:t>zijn</w:t>
      </w:r>
      <w:r>
        <w:rPr>
          <w:color w:val="231F20"/>
          <w:spacing w:val="-5"/>
        </w:rPr>
        <w:t> </w:t>
      </w:r>
      <w:r>
        <w:rPr>
          <w:color w:val="231F20"/>
        </w:rPr>
        <w:t>aanbiedingen</w:t>
      </w:r>
      <w:r>
        <w:rPr>
          <w:color w:val="231F20"/>
          <w:spacing w:val="-4"/>
        </w:rPr>
        <w:t> </w:t>
      </w:r>
      <w:r>
        <w:rPr>
          <w:color w:val="231F20"/>
        </w:rPr>
        <w:t>worden</w:t>
      </w:r>
      <w:r>
        <w:rPr>
          <w:color w:val="231F20"/>
          <w:spacing w:val="-5"/>
        </w:rPr>
        <w:t> </w:t>
      </w:r>
      <w:r>
        <w:rPr>
          <w:color w:val="231F20"/>
        </w:rPr>
        <w:t>gehouden</w:t>
      </w:r>
      <w:r>
        <w:rPr>
          <w:color w:val="231F20"/>
          <w:spacing w:val="-5"/>
        </w:rPr>
        <w:t> </w:t>
      </w:r>
      <w:r>
        <w:rPr>
          <w:color w:val="231F20"/>
        </w:rPr>
        <w:t>indien</w:t>
      </w:r>
      <w:r>
        <w:rPr>
          <w:color w:val="231F20"/>
          <w:spacing w:val="-4"/>
        </w:rPr>
        <w:t> </w:t>
      </w:r>
      <w:r>
        <w:rPr>
          <w:color w:val="231F20"/>
        </w:rPr>
        <w:t>de</w:t>
      </w:r>
      <w:r>
        <w:rPr>
          <w:color w:val="231F20"/>
          <w:spacing w:val="-5"/>
        </w:rPr>
        <w:t> </w:t>
      </w:r>
      <w:r>
        <w:rPr>
          <w:color w:val="231F20"/>
        </w:rPr>
        <w:t>Wederpartij</w:t>
      </w:r>
      <w:r>
        <w:rPr>
          <w:color w:val="231F20"/>
          <w:spacing w:val="-4"/>
        </w:rPr>
        <w:t> </w:t>
      </w:r>
      <w:r>
        <w:rPr>
          <w:color w:val="231F20"/>
        </w:rPr>
        <w:t>op</w:t>
      </w:r>
      <w:r>
        <w:rPr>
          <w:color w:val="231F20"/>
          <w:spacing w:val="-5"/>
        </w:rPr>
        <w:t> </w:t>
      </w:r>
      <w:r>
        <w:rPr>
          <w:color w:val="231F20"/>
        </w:rPr>
        <w:t>basis</w:t>
      </w:r>
      <w:r>
        <w:rPr>
          <w:color w:val="231F20"/>
          <w:spacing w:val="-4"/>
        </w:rPr>
        <w:t> </w:t>
      </w:r>
      <w:r>
        <w:rPr>
          <w:color w:val="231F20"/>
        </w:rPr>
        <w:t>van</w:t>
      </w:r>
      <w:r>
        <w:rPr>
          <w:color w:val="231F20"/>
          <w:spacing w:val="-5"/>
        </w:rPr>
        <w:t> </w:t>
      </w:r>
      <w:r>
        <w:rPr>
          <w:color w:val="231F20"/>
          <w:spacing w:val="-2"/>
        </w:rPr>
        <w:t>redelijkheid</w:t>
      </w:r>
    </w:p>
    <w:p>
      <w:pPr>
        <w:pStyle w:val="BodyText"/>
        <w:spacing w:line="249" w:lineRule="auto" w:before="12"/>
      </w:pPr>
      <w:r>
        <w:rPr>
          <w:color w:val="231F20"/>
        </w:rPr>
        <w:t>en</w:t>
      </w:r>
      <w:r>
        <w:rPr>
          <w:color w:val="231F20"/>
          <w:spacing w:val="-5"/>
        </w:rPr>
        <w:t> </w:t>
      </w:r>
      <w:r>
        <w:rPr>
          <w:color w:val="231F20"/>
        </w:rPr>
        <w:t>billijkheid</w:t>
      </w:r>
      <w:r>
        <w:rPr>
          <w:color w:val="231F20"/>
          <w:spacing w:val="-5"/>
        </w:rPr>
        <w:t> </w:t>
      </w:r>
      <w:r>
        <w:rPr>
          <w:color w:val="231F20"/>
        </w:rPr>
        <w:t>en</w:t>
      </w:r>
      <w:r>
        <w:rPr>
          <w:color w:val="231F20"/>
          <w:spacing w:val="-5"/>
        </w:rPr>
        <w:t> </w:t>
      </w:r>
      <w:r>
        <w:rPr>
          <w:color w:val="231F20"/>
        </w:rPr>
        <w:t>in</w:t>
      </w:r>
      <w:r>
        <w:rPr>
          <w:color w:val="231F20"/>
          <w:spacing w:val="-5"/>
        </w:rPr>
        <w:t> </w:t>
      </w:r>
      <w:r>
        <w:rPr>
          <w:color w:val="231F20"/>
        </w:rPr>
        <w:t>het</w:t>
      </w:r>
      <w:r>
        <w:rPr>
          <w:color w:val="231F20"/>
          <w:spacing w:val="-5"/>
        </w:rPr>
        <w:t> </w:t>
      </w:r>
      <w:r>
        <w:rPr>
          <w:color w:val="231F20"/>
        </w:rPr>
        <w:t>maatschappelijk</w:t>
      </w:r>
      <w:r>
        <w:rPr>
          <w:color w:val="231F20"/>
          <w:spacing w:val="-5"/>
        </w:rPr>
        <w:t> </w:t>
      </w:r>
      <w:r>
        <w:rPr>
          <w:color w:val="231F20"/>
        </w:rPr>
        <w:t>verkeer</w:t>
      </w:r>
      <w:r>
        <w:rPr>
          <w:color w:val="231F20"/>
          <w:spacing w:val="-5"/>
        </w:rPr>
        <w:t> </w:t>
      </w:r>
      <w:r>
        <w:rPr>
          <w:color w:val="231F20"/>
        </w:rPr>
        <w:t>gangbare</w:t>
      </w:r>
      <w:r>
        <w:rPr>
          <w:color w:val="231F20"/>
          <w:spacing w:val="-5"/>
        </w:rPr>
        <w:t> </w:t>
      </w:r>
      <w:r>
        <w:rPr>
          <w:color w:val="231F20"/>
        </w:rPr>
        <w:t>opvattingen,</w:t>
      </w:r>
      <w:r>
        <w:rPr>
          <w:color w:val="231F20"/>
          <w:spacing w:val="-5"/>
        </w:rPr>
        <w:t> </w:t>
      </w:r>
      <w:r>
        <w:rPr>
          <w:color w:val="231F20"/>
        </w:rPr>
        <w:t>had</w:t>
      </w:r>
      <w:r>
        <w:rPr>
          <w:color w:val="231F20"/>
          <w:spacing w:val="-5"/>
        </w:rPr>
        <w:t> </w:t>
      </w:r>
      <w:r>
        <w:rPr>
          <w:color w:val="231F20"/>
        </w:rPr>
        <w:t>behoren</w:t>
      </w:r>
      <w:r>
        <w:rPr>
          <w:color w:val="231F20"/>
          <w:spacing w:val="-5"/>
        </w:rPr>
        <w:t> </w:t>
      </w:r>
      <w:r>
        <w:rPr>
          <w:color w:val="231F20"/>
        </w:rPr>
        <w:t>te</w:t>
      </w:r>
      <w:r>
        <w:rPr>
          <w:color w:val="231F20"/>
          <w:spacing w:val="-5"/>
        </w:rPr>
        <w:t> </w:t>
      </w:r>
      <w:r>
        <w:rPr>
          <w:color w:val="231F20"/>
        </w:rPr>
        <w:t>begrijpen</w:t>
      </w:r>
      <w:r>
        <w:rPr>
          <w:color w:val="231F20"/>
          <w:spacing w:val="-5"/>
        </w:rPr>
        <w:t> </w:t>
      </w:r>
      <w:r>
        <w:rPr>
          <w:color w:val="231F20"/>
        </w:rPr>
        <w:t>dat</w:t>
      </w:r>
      <w:r>
        <w:rPr>
          <w:color w:val="231F20"/>
          <w:spacing w:val="-5"/>
        </w:rPr>
        <w:t> </w:t>
      </w:r>
      <w:r>
        <w:rPr>
          <w:color w:val="231F20"/>
        </w:rPr>
        <w:t>de</w:t>
      </w:r>
      <w:r>
        <w:rPr>
          <w:color w:val="231F20"/>
          <w:spacing w:val="-5"/>
        </w:rPr>
        <w:t> </w:t>
      </w:r>
      <w:r>
        <w:rPr>
          <w:color w:val="231F20"/>
        </w:rPr>
        <w:t>aan- bieding dan wel een onderdeel daarvan een kennelijke vergissing of verschrijving bevat.</w:t>
      </w:r>
    </w:p>
    <w:p>
      <w:pPr>
        <w:pStyle w:val="BodyText"/>
        <w:tabs>
          <w:tab w:pos="839" w:val="left" w:leader="none"/>
          <w:tab w:pos="2461" w:val="left" w:leader="dot"/>
        </w:tabs>
        <w:spacing w:line="249" w:lineRule="auto" w:before="2"/>
        <w:ind w:right="189"/>
      </w:pPr>
      <w:r>
        <w:rPr>
          <w:color w:val="231F20"/>
          <w:spacing w:val="-6"/>
        </w:rPr>
        <w:t>4.</w:t>
      </w:r>
      <w:r>
        <w:rPr>
          <w:color w:val="231F20"/>
        </w:rPr>
        <w:tab/>
        <w:t>Indien de aanvaarding, al dan niet op ondergeschikte punten, afwijkt van het in de aanbieding opge- nomen aanbod dan is</w:t>
      </w:r>
      <w:r>
        <w:rPr>
          <w:color w:val="231F20"/>
        </w:rPr>
        <w:tab/>
        <w:t>daaraan</w:t>
      </w:r>
      <w:r>
        <w:rPr>
          <w:color w:val="231F20"/>
          <w:spacing w:val="-4"/>
        </w:rPr>
        <w:t> </w:t>
      </w:r>
      <w:r>
        <w:rPr>
          <w:color w:val="231F20"/>
        </w:rPr>
        <w:t>niet</w:t>
      </w:r>
      <w:r>
        <w:rPr>
          <w:color w:val="231F20"/>
          <w:spacing w:val="-4"/>
        </w:rPr>
        <w:t> </w:t>
      </w:r>
      <w:r>
        <w:rPr>
          <w:color w:val="231F20"/>
        </w:rPr>
        <w:t>gebonden.</w:t>
      </w:r>
      <w:r>
        <w:rPr>
          <w:color w:val="231F20"/>
          <w:spacing w:val="-4"/>
        </w:rPr>
        <w:t> </w:t>
      </w:r>
      <w:r>
        <w:rPr>
          <w:color w:val="231F20"/>
        </w:rPr>
        <w:t>De</w:t>
      </w:r>
      <w:r>
        <w:rPr>
          <w:color w:val="231F20"/>
          <w:spacing w:val="-4"/>
        </w:rPr>
        <w:t> </w:t>
      </w:r>
      <w:r>
        <w:rPr>
          <w:color w:val="231F20"/>
        </w:rPr>
        <w:t>Overeenkomst</w:t>
      </w:r>
      <w:r>
        <w:rPr>
          <w:color w:val="231F20"/>
          <w:spacing w:val="-4"/>
        </w:rPr>
        <w:t> </w:t>
      </w:r>
      <w:r>
        <w:rPr>
          <w:color w:val="231F20"/>
        </w:rPr>
        <w:t>komt</w:t>
      </w:r>
      <w:r>
        <w:rPr>
          <w:color w:val="231F20"/>
          <w:spacing w:val="-4"/>
        </w:rPr>
        <w:t> </w:t>
      </w:r>
      <w:r>
        <w:rPr>
          <w:color w:val="231F20"/>
        </w:rPr>
        <w:t>dan</w:t>
      </w:r>
      <w:r>
        <w:rPr>
          <w:color w:val="231F20"/>
          <w:spacing w:val="-4"/>
        </w:rPr>
        <w:t> </w:t>
      </w:r>
      <w:r>
        <w:rPr>
          <w:color w:val="231F20"/>
        </w:rPr>
        <w:t>niet</w:t>
      </w:r>
      <w:r>
        <w:rPr>
          <w:color w:val="231F20"/>
          <w:spacing w:val="-4"/>
        </w:rPr>
        <w:t> </w:t>
      </w:r>
      <w:r>
        <w:rPr>
          <w:color w:val="231F20"/>
        </w:rPr>
        <w:t>overeenkomstig</w:t>
      </w:r>
      <w:r>
        <w:rPr>
          <w:color w:val="231F20"/>
          <w:spacing w:val="-4"/>
        </w:rPr>
        <w:t> </w:t>
      </w:r>
      <w:r>
        <w:rPr>
          <w:color w:val="231F20"/>
        </w:rPr>
        <w:t>deze</w:t>
      </w:r>
      <w:r>
        <w:rPr>
          <w:color w:val="231F20"/>
          <w:spacing w:val="-4"/>
        </w:rPr>
        <w:t> </w:t>
      </w:r>
      <w:r>
        <w:rPr>
          <w:color w:val="231F20"/>
        </w:rPr>
        <w:t>afwi-</w:t>
      </w:r>
    </w:p>
    <w:p>
      <w:pPr>
        <w:pStyle w:val="BodyText"/>
        <w:tabs>
          <w:tab w:pos="3791" w:val="left" w:leader="dot"/>
        </w:tabs>
        <w:spacing w:before="2"/>
      </w:pPr>
      <w:r>
        <w:rPr>
          <w:color w:val="231F20"/>
        </w:rPr>
        <w:t>jkende</w:t>
      </w:r>
      <w:r>
        <w:rPr>
          <w:color w:val="231F20"/>
          <w:spacing w:val="-7"/>
        </w:rPr>
        <w:t> </w:t>
      </w:r>
      <w:r>
        <w:rPr>
          <w:color w:val="231F20"/>
        </w:rPr>
        <w:t>aanvaarding</w:t>
      </w:r>
      <w:r>
        <w:rPr>
          <w:color w:val="231F20"/>
          <w:spacing w:val="-7"/>
        </w:rPr>
        <w:t> </w:t>
      </w:r>
      <w:r>
        <w:rPr>
          <w:color w:val="231F20"/>
        </w:rPr>
        <w:t>tot</w:t>
      </w:r>
      <w:r>
        <w:rPr>
          <w:color w:val="231F20"/>
          <w:spacing w:val="-7"/>
        </w:rPr>
        <w:t> </w:t>
      </w:r>
      <w:r>
        <w:rPr>
          <w:color w:val="231F20"/>
        </w:rPr>
        <w:t>stand,</w:t>
      </w:r>
      <w:r>
        <w:rPr>
          <w:color w:val="231F20"/>
          <w:spacing w:val="-7"/>
        </w:rPr>
        <w:t> </w:t>
      </w:r>
      <w:r>
        <w:rPr>
          <w:color w:val="231F20"/>
          <w:spacing w:val="-2"/>
        </w:rPr>
        <w:t>tenzij</w:t>
      </w:r>
      <w:r>
        <w:rPr>
          <w:color w:val="231F20"/>
        </w:rPr>
        <w:tab/>
        <w:t>anders </w:t>
      </w:r>
      <w:r>
        <w:rPr>
          <w:color w:val="231F20"/>
          <w:spacing w:val="-2"/>
        </w:rPr>
        <w:t>aangeeft.</w:t>
      </w:r>
    </w:p>
    <w:p>
      <w:pPr>
        <w:pStyle w:val="BodyText"/>
        <w:spacing w:before="24"/>
        <w:ind w:left="0"/>
      </w:pPr>
    </w:p>
    <w:p>
      <w:pPr>
        <w:pStyle w:val="BodyText"/>
      </w:pPr>
      <w:r>
        <w:rPr>
          <w:color w:val="231F20"/>
        </w:rPr>
        <w:t>Totstandkoming</w:t>
      </w:r>
      <w:r>
        <w:rPr>
          <w:color w:val="231F20"/>
          <w:spacing w:val="-9"/>
        </w:rPr>
        <w:t> </w:t>
      </w:r>
      <w:r>
        <w:rPr>
          <w:color w:val="231F20"/>
          <w:spacing w:val="-2"/>
        </w:rPr>
        <w:t>overeenkomst</w:t>
      </w:r>
    </w:p>
    <w:p>
      <w:pPr>
        <w:spacing w:after="0"/>
        <w:sectPr>
          <w:footerReference w:type="default" r:id="rId6"/>
          <w:pgSz w:w="11910" w:h="16840"/>
          <w:pgMar w:header="0" w:footer="495" w:top="560" w:bottom="680" w:left="600" w:right="600"/>
          <w:pgNumType w:start="2"/>
        </w:sectPr>
      </w:pPr>
    </w:p>
    <w:p>
      <w:pPr>
        <w:pStyle w:val="ListParagraph"/>
        <w:numPr>
          <w:ilvl w:val="0"/>
          <w:numId w:val="3"/>
        </w:numPr>
        <w:tabs>
          <w:tab w:pos="839" w:val="left" w:leader="none"/>
        </w:tabs>
        <w:spacing w:line="240" w:lineRule="auto" w:before="92" w:after="0"/>
        <w:ind w:left="839" w:right="0" w:hanging="720"/>
        <w:jc w:val="left"/>
        <w:rPr>
          <w:sz w:val="24"/>
        </w:rPr>
      </w:pPr>
      <w:r>
        <w:rPr>
          <w:color w:val="231F20"/>
          <w:sz w:val="24"/>
        </w:rPr>
        <w:t>De</w:t>
      </w:r>
      <w:r>
        <w:rPr>
          <w:color w:val="231F20"/>
          <w:spacing w:val="-4"/>
          <w:sz w:val="24"/>
        </w:rPr>
        <w:t> </w:t>
      </w:r>
      <w:r>
        <w:rPr>
          <w:color w:val="231F20"/>
          <w:sz w:val="24"/>
        </w:rPr>
        <w:t>Overeenkomst</w:t>
      </w:r>
      <w:r>
        <w:rPr>
          <w:color w:val="231F20"/>
          <w:spacing w:val="-4"/>
          <w:sz w:val="24"/>
        </w:rPr>
        <w:t> </w:t>
      </w:r>
      <w:r>
        <w:rPr>
          <w:color w:val="231F20"/>
          <w:sz w:val="24"/>
        </w:rPr>
        <w:t>komt</w:t>
      </w:r>
      <w:r>
        <w:rPr>
          <w:color w:val="231F20"/>
          <w:spacing w:val="-3"/>
          <w:sz w:val="24"/>
        </w:rPr>
        <w:t> </w:t>
      </w:r>
      <w:r>
        <w:rPr>
          <w:color w:val="231F20"/>
          <w:sz w:val="24"/>
        </w:rPr>
        <w:t>tot</w:t>
      </w:r>
      <w:r>
        <w:rPr>
          <w:color w:val="231F20"/>
          <w:spacing w:val="-4"/>
          <w:sz w:val="24"/>
        </w:rPr>
        <w:t> </w:t>
      </w:r>
      <w:r>
        <w:rPr>
          <w:color w:val="231F20"/>
          <w:sz w:val="24"/>
        </w:rPr>
        <w:t>stand</w:t>
      </w:r>
      <w:r>
        <w:rPr>
          <w:color w:val="231F20"/>
          <w:spacing w:val="-4"/>
          <w:sz w:val="24"/>
        </w:rPr>
        <w:t> </w:t>
      </w:r>
      <w:r>
        <w:rPr>
          <w:color w:val="231F20"/>
          <w:sz w:val="24"/>
        </w:rPr>
        <w:t>door</w:t>
      </w:r>
      <w:r>
        <w:rPr>
          <w:color w:val="231F20"/>
          <w:spacing w:val="-3"/>
          <w:sz w:val="24"/>
        </w:rPr>
        <w:t> </w:t>
      </w:r>
      <w:r>
        <w:rPr>
          <w:color w:val="231F20"/>
          <w:sz w:val="24"/>
        </w:rPr>
        <w:t>aanvaarding</w:t>
      </w:r>
      <w:r>
        <w:rPr>
          <w:color w:val="231F20"/>
          <w:spacing w:val="-4"/>
          <w:sz w:val="24"/>
        </w:rPr>
        <w:t> </w:t>
      </w:r>
      <w:r>
        <w:rPr>
          <w:color w:val="231F20"/>
          <w:sz w:val="24"/>
        </w:rPr>
        <w:t>door</w:t>
      </w:r>
      <w:r>
        <w:rPr>
          <w:color w:val="231F20"/>
          <w:spacing w:val="-4"/>
          <w:sz w:val="24"/>
        </w:rPr>
        <w:t> </w:t>
      </w:r>
      <w:r>
        <w:rPr>
          <w:color w:val="231F20"/>
          <w:sz w:val="24"/>
        </w:rPr>
        <w:t>de</w:t>
      </w:r>
      <w:r>
        <w:rPr>
          <w:color w:val="231F20"/>
          <w:spacing w:val="-3"/>
          <w:sz w:val="24"/>
        </w:rPr>
        <w:t> </w:t>
      </w:r>
      <w:r>
        <w:rPr>
          <w:color w:val="231F20"/>
          <w:sz w:val="24"/>
        </w:rPr>
        <w:t>Wederpartij</w:t>
      </w:r>
      <w:r>
        <w:rPr>
          <w:color w:val="231F20"/>
          <w:spacing w:val="-4"/>
          <w:sz w:val="24"/>
        </w:rPr>
        <w:t> </w:t>
      </w:r>
      <w:r>
        <w:rPr>
          <w:color w:val="231F20"/>
          <w:sz w:val="24"/>
        </w:rPr>
        <w:t>van</w:t>
      </w:r>
      <w:r>
        <w:rPr>
          <w:color w:val="231F20"/>
          <w:spacing w:val="-3"/>
          <w:sz w:val="24"/>
        </w:rPr>
        <w:t> </w:t>
      </w:r>
      <w:r>
        <w:rPr>
          <w:color w:val="231F20"/>
          <w:sz w:val="24"/>
        </w:rPr>
        <w:t>de</w:t>
      </w:r>
      <w:r>
        <w:rPr>
          <w:color w:val="231F20"/>
          <w:spacing w:val="-4"/>
          <w:sz w:val="24"/>
        </w:rPr>
        <w:t> </w:t>
      </w:r>
      <w:r>
        <w:rPr>
          <w:color w:val="231F20"/>
          <w:sz w:val="24"/>
        </w:rPr>
        <w:t>aanbieding</w:t>
      </w:r>
      <w:r>
        <w:rPr>
          <w:color w:val="231F20"/>
          <w:spacing w:val="-4"/>
          <w:sz w:val="24"/>
        </w:rPr>
        <w:t> </w:t>
      </w:r>
      <w:r>
        <w:rPr>
          <w:color w:val="231F20"/>
          <w:sz w:val="24"/>
        </w:rPr>
        <w:t>van</w:t>
      </w:r>
      <w:r>
        <w:rPr>
          <w:color w:val="231F20"/>
          <w:spacing w:val="-3"/>
          <w:sz w:val="24"/>
        </w:rPr>
        <w:t> </w:t>
      </w:r>
      <w:r>
        <w:rPr>
          <w:color w:val="231F20"/>
          <w:spacing w:val="-4"/>
          <w:sz w:val="24"/>
        </w:rPr>
        <w:t>....</w:t>
      </w:r>
    </w:p>
    <w:p>
      <w:pPr>
        <w:pStyle w:val="ListParagraph"/>
        <w:numPr>
          <w:ilvl w:val="0"/>
          <w:numId w:val="3"/>
        </w:numPr>
        <w:tabs>
          <w:tab w:pos="839" w:val="left" w:leader="none"/>
          <w:tab w:pos="1855" w:val="left" w:leader="dot"/>
        </w:tabs>
        <w:spacing w:line="249" w:lineRule="auto" w:before="12" w:after="0"/>
        <w:ind w:left="119" w:right="311" w:firstLine="0"/>
        <w:jc w:val="left"/>
        <w:rPr>
          <w:sz w:val="24"/>
        </w:rPr>
      </w:pPr>
      <w:r>
        <w:rPr>
          <w:color w:val="231F20"/>
          <w:sz w:val="24"/>
        </w:rPr>
        <w:t>Aanbiedingen</w:t>
      </w:r>
      <w:r>
        <w:rPr>
          <w:color w:val="231F20"/>
          <w:spacing w:val="-4"/>
          <w:sz w:val="24"/>
        </w:rPr>
        <w:t> </w:t>
      </w:r>
      <w:r>
        <w:rPr>
          <w:color w:val="231F20"/>
          <w:sz w:val="24"/>
        </w:rPr>
        <w:t>kunnen</w:t>
      </w:r>
      <w:r>
        <w:rPr>
          <w:color w:val="231F20"/>
          <w:spacing w:val="-4"/>
          <w:sz w:val="24"/>
        </w:rPr>
        <w:t> </w:t>
      </w:r>
      <w:r>
        <w:rPr>
          <w:color w:val="231F20"/>
          <w:sz w:val="24"/>
        </w:rPr>
        <w:t>uitsluitend</w:t>
      </w:r>
      <w:r>
        <w:rPr>
          <w:color w:val="231F20"/>
          <w:spacing w:val="-4"/>
          <w:sz w:val="24"/>
        </w:rPr>
        <w:t> </w:t>
      </w:r>
      <w:r>
        <w:rPr>
          <w:color w:val="231F20"/>
          <w:sz w:val="24"/>
        </w:rPr>
        <w:t>schriftelijk</w:t>
      </w:r>
      <w:r>
        <w:rPr>
          <w:color w:val="231F20"/>
          <w:spacing w:val="-4"/>
          <w:sz w:val="24"/>
        </w:rPr>
        <w:t> </w:t>
      </w:r>
      <w:r>
        <w:rPr>
          <w:color w:val="231F20"/>
          <w:sz w:val="24"/>
        </w:rPr>
        <w:t>worden</w:t>
      </w:r>
      <w:r>
        <w:rPr>
          <w:color w:val="231F20"/>
          <w:spacing w:val="-4"/>
          <w:sz w:val="24"/>
        </w:rPr>
        <w:t> </w:t>
      </w:r>
      <w:r>
        <w:rPr>
          <w:color w:val="231F20"/>
          <w:sz w:val="24"/>
        </w:rPr>
        <w:t>aanvaard</w:t>
      </w:r>
      <w:r>
        <w:rPr>
          <w:color w:val="231F20"/>
          <w:spacing w:val="-4"/>
          <w:sz w:val="24"/>
        </w:rPr>
        <w:t> </w:t>
      </w:r>
      <w:r>
        <w:rPr>
          <w:color w:val="231F20"/>
          <w:sz w:val="24"/>
        </w:rPr>
        <w:t>(daaronder</w:t>
      </w:r>
      <w:r>
        <w:rPr>
          <w:color w:val="231F20"/>
          <w:spacing w:val="-4"/>
          <w:sz w:val="24"/>
        </w:rPr>
        <w:t> </w:t>
      </w:r>
      <w:r>
        <w:rPr>
          <w:color w:val="231F20"/>
          <w:sz w:val="24"/>
        </w:rPr>
        <w:t>ook</w:t>
      </w:r>
      <w:r>
        <w:rPr>
          <w:color w:val="231F20"/>
          <w:spacing w:val="-4"/>
          <w:sz w:val="24"/>
        </w:rPr>
        <w:t> </w:t>
      </w:r>
      <w:r>
        <w:rPr>
          <w:color w:val="231F20"/>
          <w:sz w:val="24"/>
        </w:rPr>
        <w:t>begrepen</w:t>
      </w:r>
      <w:r>
        <w:rPr>
          <w:color w:val="231F20"/>
          <w:spacing w:val="-4"/>
          <w:sz w:val="24"/>
        </w:rPr>
        <w:t> </w:t>
      </w:r>
      <w:r>
        <w:rPr>
          <w:color w:val="231F20"/>
          <w:sz w:val="24"/>
        </w:rPr>
        <w:t>langs</w:t>
      </w:r>
      <w:r>
        <w:rPr>
          <w:color w:val="231F20"/>
          <w:spacing w:val="-4"/>
          <w:sz w:val="24"/>
        </w:rPr>
        <w:t> </w:t>
      </w:r>
      <w:r>
        <w:rPr>
          <w:color w:val="231F20"/>
          <w:sz w:val="24"/>
        </w:rPr>
        <w:t>elek- tronische weg).</w:t>
      </w:r>
      <w:r>
        <w:rPr>
          <w:color w:val="231F20"/>
          <w:sz w:val="24"/>
        </w:rPr>
        <w:tab/>
        <w:t>is niettemin gerechtigd een mondelinge aanvaarding te accepteren alsof deze schriftelijk</w:t>
      </w:r>
    </w:p>
    <w:p>
      <w:pPr>
        <w:pStyle w:val="BodyText"/>
        <w:spacing w:before="2"/>
      </w:pPr>
      <w:r>
        <w:rPr>
          <w:color w:val="231F20"/>
        </w:rPr>
        <w:t>zou</w:t>
      </w:r>
      <w:r>
        <w:rPr>
          <w:color w:val="231F20"/>
          <w:spacing w:val="-10"/>
        </w:rPr>
        <w:t> </w:t>
      </w:r>
      <w:r>
        <w:rPr>
          <w:color w:val="231F20"/>
        </w:rPr>
        <w:t>zijn</w:t>
      </w:r>
      <w:r>
        <w:rPr>
          <w:color w:val="231F20"/>
          <w:spacing w:val="-9"/>
        </w:rPr>
        <w:t> </w:t>
      </w:r>
      <w:r>
        <w:rPr>
          <w:color w:val="231F20"/>
          <w:spacing w:val="-2"/>
        </w:rPr>
        <w:t>gedaan.</w:t>
      </w:r>
    </w:p>
    <w:p>
      <w:pPr>
        <w:pStyle w:val="ListParagraph"/>
        <w:numPr>
          <w:ilvl w:val="0"/>
          <w:numId w:val="3"/>
        </w:numPr>
        <w:tabs>
          <w:tab w:pos="839" w:val="left" w:leader="none"/>
          <w:tab w:pos="2999" w:val="left" w:leader="dot"/>
        </w:tabs>
        <w:spacing w:line="240" w:lineRule="auto" w:before="12" w:after="0"/>
        <w:ind w:left="839" w:right="0" w:hanging="720"/>
        <w:jc w:val="left"/>
        <w:rPr>
          <w:sz w:val="24"/>
        </w:rPr>
      </w:pPr>
      <w:r>
        <w:rPr>
          <w:color w:val="231F20"/>
          <w:sz w:val="24"/>
        </w:rPr>
        <w:t>Op</w:t>
      </w:r>
      <w:r>
        <w:rPr>
          <w:color w:val="231F20"/>
          <w:spacing w:val="7"/>
          <w:sz w:val="24"/>
        </w:rPr>
        <w:t> </w:t>
      </w:r>
      <w:r>
        <w:rPr>
          <w:color w:val="231F20"/>
          <w:sz w:val="24"/>
        </w:rPr>
        <w:t>het</w:t>
      </w:r>
      <w:r>
        <w:rPr>
          <w:color w:val="231F20"/>
          <w:spacing w:val="8"/>
          <w:sz w:val="24"/>
        </w:rPr>
        <w:t> </w:t>
      </w:r>
      <w:r>
        <w:rPr>
          <w:color w:val="231F20"/>
          <w:sz w:val="24"/>
        </w:rPr>
        <w:t>moment</w:t>
      </w:r>
      <w:r>
        <w:rPr>
          <w:color w:val="231F20"/>
          <w:spacing w:val="7"/>
          <w:sz w:val="24"/>
        </w:rPr>
        <w:t> </w:t>
      </w:r>
      <w:r>
        <w:rPr>
          <w:color w:val="231F20"/>
          <w:spacing w:val="-5"/>
          <w:sz w:val="24"/>
        </w:rPr>
        <w:t>dat</w:t>
      </w:r>
      <w:r>
        <w:rPr>
          <w:color w:val="231F20"/>
          <w:sz w:val="24"/>
        </w:rPr>
        <w:tab/>
        <w:t>van</w:t>
      </w:r>
      <w:r>
        <w:rPr>
          <w:color w:val="231F20"/>
          <w:spacing w:val="-8"/>
          <w:sz w:val="24"/>
        </w:rPr>
        <w:t> </w:t>
      </w:r>
      <w:r>
        <w:rPr>
          <w:color w:val="231F20"/>
          <w:sz w:val="24"/>
        </w:rPr>
        <w:t>de</w:t>
      </w:r>
      <w:r>
        <w:rPr>
          <w:color w:val="231F20"/>
          <w:spacing w:val="-8"/>
          <w:sz w:val="24"/>
        </w:rPr>
        <w:t> </w:t>
      </w:r>
      <w:r>
        <w:rPr>
          <w:color w:val="231F20"/>
          <w:sz w:val="24"/>
        </w:rPr>
        <w:t>Wederpartij</w:t>
      </w:r>
      <w:r>
        <w:rPr>
          <w:color w:val="231F20"/>
          <w:spacing w:val="-8"/>
          <w:sz w:val="24"/>
        </w:rPr>
        <w:t> </w:t>
      </w:r>
      <w:r>
        <w:rPr>
          <w:color w:val="231F20"/>
          <w:sz w:val="24"/>
        </w:rPr>
        <w:t>een</w:t>
      </w:r>
      <w:r>
        <w:rPr>
          <w:color w:val="231F20"/>
          <w:spacing w:val="-8"/>
          <w:sz w:val="24"/>
        </w:rPr>
        <w:t> </w:t>
      </w:r>
      <w:r>
        <w:rPr>
          <w:color w:val="231F20"/>
          <w:sz w:val="24"/>
        </w:rPr>
        <w:t>opdrachtbevestiging</w:t>
      </w:r>
      <w:r>
        <w:rPr>
          <w:color w:val="231F20"/>
          <w:spacing w:val="-7"/>
          <w:sz w:val="24"/>
        </w:rPr>
        <w:t> </w:t>
      </w:r>
      <w:r>
        <w:rPr>
          <w:color w:val="231F20"/>
          <w:sz w:val="24"/>
        </w:rPr>
        <w:t>ontvangt,</w:t>
      </w:r>
      <w:r>
        <w:rPr>
          <w:color w:val="231F20"/>
          <w:spacing w:val="-8"/>
          <w:sz w:val="24"/>
        </w:rPr>
        <w:t> </w:t>
      </w:r>
      <w:r>
        <w:rPr>
          <w:color w:val="231F20"/>
          <w:sz w:val="24"/>
        </w:rPr>
        <w:t>komt</w:t>
      </w:r>
      <w:r>
        <w:rPr>
          <w:color w:val="231F20"/>
          <w:spacing w:val="-8"/>
          <w:sz w:val="24"/>
        </w:rPr>
        <w:t> </w:t>
      </w:r>
      <w:r>
        <w:rPr>
          <w:color w:val="231F20"/>
          <w:sz w:val="24"/>
        </w:rPr>
        <w:t>een</w:t>
      </w:r>
      <w:r>
        <w:rPr>
          <w:color w:val="231F20"/>
          <w:spacing w:val="-8"/>
          <w:sz w:val="24"/>
        </w:rPr>
        <w:t> </w:t>
      </w:r>
      <w:r>
        <w:rPr>
          <w:color w:val="231F20"/>
          <w:spacing w:val="-2"/>
          <w:sz w:val="24"/>
        </w:rPr>
        <w:t>Overeen-</w:t>
      </w:r>
    </w:p>
    <w:p>
      <w:pPr>
        <w:pStyle w:val="BodyText"/>
        <w:tabs>
          <w:tab w:pos="6077" w:val="left" w:leader="dot"/>
        </w:tabs>
        <w:spacing w:before="12"/>
      </w:pPr>
      <w:r>
        <w:rPr>
          <w:color w:val="231F20"/>
        </w:rPr>
        <w:t>komst</w:t>
      </w:r>
      <w:r>
        <w:rPr>
          <w:color w:val="231F20"/>
          <w:spacing w:val="-2"/>
        </w:rPr>
        <w:t> </w:t>
      </w:r>
      <w:r>
        <w:rPr>
          <w:color w:val="231F20"/>
        </w:rPr>
        <w:t>tussen</w:t>
      </w:r>
      <w:r>
        <w:rPr>
          <w:color w:val="231F20"/>
          <w:spacing w:val="-1"/>
        </w:rPr>
        <w:t> </w:t>
      </w:r>
      <w:r>
        <w:rPr>
          <w:color w:val="231F20"/>
        </w:rPr>
        <w:t>partijen</w:t>
      </w:r>
      <w:r>
        <w:rPr>
          <w:color w:val="231F20"/>
          <w:spacing w:val="-1"/>
        </w:rPr>
        <w:t> </w:t>
      </w:r>
      <w:r>
        <w:rPr>
          <w:color w:val="231F20"/>
        </w:rPr>
        <w:t>tot</w:t>
      </w:r>
      <w:r>
        <w:rPr>
          <w:color w:val="231F20"/>
          <w:spacing w:val="-1"/>
        </w:rPr>
        <w:t> </w:t>
      </w:r>
      <w:r>
        <w:rPr>
          <w:color w:val="231F20"/>
        </w:rPr>
        <w:t>stand,</w:t>
      </w:r>
      <w:r>
        <w:rPr>
          <w:color w:val="231F20"/>
          <w:spacing w:val="-1"/>
        </w:rPr>
        <w:t> </w:t>
      </w:r>
      <w:r>
        <w:rPr>
          <w:color w:val="231F20"/>
        </w:rPr>
        <w:t>dan</w:t>
      </w:r>
      <w:r>
        <w:rPr>
          <w:color w:val="231F20"/>
          <w:spacing w:val="-2"/>
        </w:rPr>
        <w:t> </w:t>
      </w:r>
      <w:r>
        <w:rPr>
          <w:color w:val="231F20"/>
        </w:rPr>
        <w:t>wel</w:t>
      </w:r>
      <w:r>
        <w:rPr>
          <w:color w:val="231F20"/>
          <w:spacing w:val="-1"/>
        </w:rPr>
        <w:t> </w:t>
      </w:r>
      <w:r>
        <w:rPr>
          <w:color w:val="231F20"/>
        </w:rPr>
        <w:t>op</w:t>
      </w:r>
      <w:r>
        <w:rPr>
          <w:color w:val="231F20"/>
          <w:spacing w:val="-1"/>
        </w:rPr>
        <w:t> </w:t>
      </w:r>
      <w:r>
        <w:rPr>
          <w:color w:val="231F20"/>
        </w:rPr>
        <w:t>het</w:t>
      </w:r>
      <w:r>
        <w:rPr>
          <w:color w:val="231F20"/>
          <w:spacing w:val="-1"/>
        </w:rPr>
        <w:t> </w:t>
      </w:r>
      <w:r>
        <w:rPr>
          <w:color w:val="231F20"/>
        </w:rPr>
        <w:t>moment</w:t>
      </w:r>
      <w:r>
        <w:rPr>
          <w:color w:val="231F20"/>
          <w:spacing w:val="-1"/>
        </w:rPr>
        <w:t> </w:t>
      </w:r>
      <w:r>
        <w:rPr>
          <w:color w:val="231F20"/>
          <w:spacing w:val="-5"/>
        </w:rPr>
        <w:t>dat</w:t>
      </w:r>
      <w:r>
        <w:rPr>
          <w:color w:val="231F20"/>
        </w:rPr>
        <w:tab/>
        <w:t>feitelijk</w:t>
      </w:r>
      <w:r>
        <w:rPr>
          <w:color w:val="231F20"/>
          <w:spacing w:val="-15"/>
        </w:rPr>
        <w:t> </w:t>
      </w:r>
      <w:r>
        <w:rPr>
          <w:color w:val="231F20"/>
        </w:rPr>
        <w:t>begint</w:t>
      </w:r>
      <w:r>
        <w:rPr>
          <w:color w:val="231F20"/>
          <w:spacing w:val="-15"/>
        </w:rPr>
        <w:t> </w:t>
      </w:r>
      <w:r>
        <w:rPr>
          <w:color w:val="231F20"/>
        </w:rPr>
        <w:t>met</w:t>
      </w:r>
      <w:r>
        <w:rPr>
          <w:color w:val="231F20"/>
          <w:spacing w:val="-15"/>
        </w:rPr>
        <w:t> </w:t>
      </w:r>
      <w:r>
        <w:rPr>
          <w:color w:val="231F20"/>
        </w:rPr>
        <w:t>de</w:t>
      </w:r>
      <w:r>
        <w:rPr>
          <w:color w:val="231F20"/>
          <w:spacing w:val="-15"/>
        </w:rPr>
        <w:t> </w:t>
      </w:r>
      <w:r>
        <w:rPr>
          <w:color w:val="231F20"/>
          <w:spacing w:val="-2"/>
        </w:rPr>
        <w:t>uitvoering.</w:t>
      </w:r>
    </w:p>
    <w:p>
      <w:pPr>
        <w:pStyle w:val="ListParagraph"/>
        <w:numPr>
          <w:ilvl w:val="0"/>
          <w:numId w:val="4"/>
        </w:numPr>
        <w:tabs>
          <w:tab w:pos="839" w:val="left" w:leader="none"/>
        </w:tabs>
        <w:spacing w:line="249" w:lineRule="auto" w:before="12" w:after="0"/>
        <w:ind w:left="119" w:right="351" w:firstLine="0"/>
        <w:jc w:val="left"/>
        <w:rPr>
          <w:sz w:val="24"/>
        </w:rPr>
      </w:pPr>
      <w:r>
        <w:rPr>
          <w:color w:val="231F20"/>
          <w:sz w:val="24"/>
        </w:rPr>
        <w:t>De</w:t>
      </w:r>
      <w:r>
        <w:rPr>
          <w:color w:val="231F20"/>
          <w:spacing w:val="-9"/>
          <w:sz w:val="24"/>
        </w:rPr>
        <w:t> </w:t>
      </w:r>
      <w:r>
        <w:rPr>
          <w:color w:val="231F20"/>
          <w:sz w:val="24"/>
        </w:rPr>
        <w:t>Overeenkomst</w:t>
      </w:r>
      <w:r>
        <w:rPr>
          <w:color w:val="231F20"/>
          <w:spacing w:val="-9"/>
          <w:sz w:val="24"/>
        </w:rPr>
        <w:t> </w:t>
      </w:r>
      <w:r>
        <w:rPr>
          <w:color w:val="231F20"/>
          <w:sz w:val="24"/>
        </w:rPr>
        <w:t>komt</w:t>
      </w:r>
      <w:r>
        <w:rPr>
          <w:color w:val="231F20"/>
          <w:spacing w:val="-9"/>
          <w:sz w:val="24"/>
        </w:rPr>
        <w:t> </w:t>
      </w:r>
      <w:r>
        <w:rPr>
          <w:color w:val="231F20"/>
          <w:sz w:val="24"/>
        </w:rPr>
        <w:t>in</w:t>
      </w:r>
      <w:r>
        <w:rPr>
          <w:color w:val="231F20"/>
          <w:spacing w:val="-9"/>
          <w:sz w:val="24"/>
        </w:rPr>
        <w:t> </w:t>
      </w:r>
      <w:r>
        <w:rPr>
          <w:color w:val="231F20"/>
          <w:sz w:val="24"/>
        </w:rPr>
        <w:t>de</w:t>
      </w:r>
      <w:r>
        <w:rPr>
          <w:color w:val="231F20"/>
          <w:spacing w:val="-9"/>
          <w:sz w:val="24"/>
        </w:rPr>
        <w:t> </w:t>
      </w:r>
      <w:r>
        <w:rPr>
          <w:color w:val="231F20"/>
          <w:sz w:val="24"/>
        </w:rPr>
        <w:t>plaats</w:t>
      </w:r>
      <w:r>
        <w:rPr>
          <w:color w:val="231F20"/>
          <w:spacing w:val="-9"/>
          <w:sz w:val="24"/>
        </w:rPr>
        <w:t> </w:t>
      </w:r>
      <w:r>
        <w:rPr>
          <w:color w:val="231F20"/>
          <w:sz w:val="24"/>
        </w:rPr>
        <w:t>van,</w:t>
      </w:r>
      <w:r>
        <w:rPr>
          <w:color w:val="231F20"/>
          <w:spacing w:val="-9"/>
          <w:sz w:val="24"/>
        </w:rPr>
        <w:t> </w:t>
      </w:r>
      <w:r>
        <w:rPr>
          <w:color w:val="231F20"/>
          <w:sz w:val="24"/>
        </w:rPr>
        <w:t>en</w:t>
      </w:r>
      <w:r>
        <w:rPr>
          <w:color w:val="231F20"/>
          <w:spacing w:val="-9"/>
          <w:sz w:val="24"/>
        </w:rPr>
        <w:t> </w:t>
      </w:r>
      <w:r>
        <w:rPr>
          <w:color w:val="231F20"/>
          <w:sz w:val="24"/>
        </w:rPr>
        <w:t>vervangt,</w:t>
      </w:r>
      <w:r>
        <w:rPr>
          <w:color w:val="231F20"/>
          <w:spacing w:val="-9"/>
          <w:sz w:val="24"/>
        </w:rPr>
        <w:t> </w:t>
      </w:r>
      <w:r>
        <w:rPr>
          <w:color w:val="231F20"/>
          <w:sz w:val="24"/>
        </w:rPr>
        <w:t>alle</w:t>
      </w:r>
      <w:r>
        <w:rPr>
          <w:color w:val="231F20"/>
          <w:spacing w:val="-9"/>
          <w:sz w:val="24"/>
        </w:rPr>
        <w:t> </w:t>
      </w:r>
      <w:r>
        <w:rPr>
          <w:color w:val="231F20"/>
          <w:sz w:val="24"/>
        </w:rPr>
        <w:t>eerdere</w:t>
      </w:r>
      <w:r>
        <w:rPr>
          <w:color w:val="231F20"/>
          <w:spacing w:val="-9"/>
          <w:sz w:val="24"/>
        </w:rPr>
        <w:t> </w:t>
      </w:r>
      <w:r>
        <w:rPr>
          <w:color w:val="231F20"/>
          <w:sz w:val="24"/>
        </w:rPr>
        <w:t>voorstellen,</w:t>
      </w:r>
      <w:r>
        <w:rPr>
          <w:color w:val="231F20"/>
          <w:spacing w:val="-9"/>
          <w:sz w:val="24"/>
        </w:rPr>
        <w:t> </w:t>
      </w:r>
      <w:r>
        <w:rPr>
          <w:color w:val="231F20"/>
          <w:sz w:val="24"/>
        </w:rPr>
        <w:t>correspondentie,</w:t>
      </w:r>
      <w:r>
        <w:rPr>
          <w:color w:val="231F20"/>
          <w:spacing w:val="-9"/>
          <w:sz w:val="24"/>
        </w:rPr>
        <w:t> </w:t>
      </w:r>
      <w:r>
        <w:rPr>
          <w:color w:val="231F20"/>
          <w:sz w:val="24"/>
        </w:rPr>
        <w:t>afs- praken of andere communicatie, schriftelijk dan wel mondeling gedaan.</w:t>
      </w:r>
    </w:p>
    <w:p>
      <w:pPr>
        <w:pStyle w:val="BodyText"/>
        <w:spacing w:before="14"/>
        <w:ind w:left="0"/>
      </w:pPr>
    </w:p>
    <w:p>
      <w:pPr>
        <w:pStyle w:val="BodyText"/>
      </w:pPr>
      <w:r>
        <w:rPr>
          <w:color w:val="231F20"/>
          <w:spacing w:val="-2"/>
        </w:rPr>
        <w:t>Uitvoering</w:t>
      </w:r>
      <w:r>
        <w:rPr>
          <w:color w:val="231F20"/>
          <w:spacing w:val="-1"/>
        </w:rPr>
        <w:t> </w:t>
      </w:r>
      <w:r>
        <w:rPr>
          <w:color w:val="231F20"/>
          <w:spacing w:val="-2"/>
        </w:rPr>
        <w:t>overeenkomst</w:t>
      </w:r>
    </w:p>
    <w:p>
      <w:pPr>
        <w:pStyle w:val="BodyText"/>
        <w:spacing w:before="24"/>
        <w:ind w:left="0"/>
      </w:pPr>
    </w:p>
    <w:p>
      <w:pPr>
        <w:pStyle w:val="ListParagraph"/>
        <w:numPr>
          <w:ilvl w:val="0"/>
          <w:numId w:val="5"/>
        </w:numPr>
        <w:tabs>
          <w:tab w:pos="839" w:val="left" w:leader="none"/>
          <w:tab w:pos="3990" w:val="left" w:leader="dot"/>
        </w:tabs>
        <w:spacing w:line="240" w:lineRule="auto" w:before="1" w:after="0"/>
        <w:ind w:left="839" w:right="0" w:hanging="720"/>
        <w:jc w:val="left"/>
        <w:rPr>
          <w:sz w:val="24"/>
        </w:rPr>
      </w:pPr>
      <w:r>
        <w:rPr>
          <w:color w:val="231F20"/>
          <w:sz w:val="24"/>
        </w:rPr>
        <w:t>De</w:t>
      </w:r>
      <w:r>
        <w:rPr>
          <w:color w:val="231F20"/>
          <w:spacing w:val="-7"/>
          <w:sz w:val="24"/>
        </w:rPr>
        <w:t> </w:t>
      </w:r>
      <w:r>
        <w:rPr>
          <w:color w:val="231F20"/>
          <w:sz w:val="24"/>
        </w:rPr>
        <w:t>Overeenkomst</w:t>
      </w:r>
      <w:r>
        <w:rPr>
          <w:color w:val="231F20"/>
          <w:spacing w:val="-7"/>
          <w:sz w:val="24"/>
        </w:rPr>
        <w:t> </w:t>
      </w:r>
      <w:r>
        <w:rPr>
          <w:color w:val="231F20"/>
          <w:sz w:val="24"/>
        </w:rPr>
        <w:t>wordt</w:t>
      </w:r>
      <w:r>
        <w:rPr>
          <w:color w:val="231F20"/>
          <w:spacing w:val="-7"/>
          <w:sz w:val="24"/>
        </w:rPr>
        <w:t> </w:t>
      </w:r>
      <w:r>
        <w:rPr>
          <w:color w:val="231F20"/>
          <w:spacing w:val="-4"/>
          <w:sz w:val="24"/>
        </w:rPr>
        <w:t>door</w:t>
      </w:r>
      <w:r>
        <w:rPr>
          <w:color w:val="231F20"/>
          <w:sz w:val="24"/>
        </w:rPr>
        <w:tab/>
        <w:t>naar</w:t>
      </w:r>
      <w:r>
        <w:rPr>
          <w:color w:val="231F20"/>
          <w:spacing w:val="-10"/>
          <w:sz w:val="24"/>
        </w:rPr>
        <w:t> </w:t>
      </w:r>
      <w:r>
        <w:rPr>
          <w:color w:val="231F20"/>
          <w:sz w:val="24"/>
        </w:rPr>
        <w:t>beste</w:t>
      </w:r>
      <w:r>
        <w:rPr>
          <w:color w:val="231F20"/>
          <w:spacing w:val="-10"/>
          <w:sz w:val="24"/>
        </w:rPr>
        <w:t> </w:t>
      </w:r>
      <w:r>
        <w:rPr>
          <w:color w:val="231F20"/>
          <w:sz w:val="24"/>
        </w:rPr>
        <w:t>inzicht</w:t>
      </w:r>
      <w:r>
        <w:rPr>
          <w:color w:val="231F20"/>
          <w:spacing w:val="-10"/>
          <w:sz w:val="24"/>
        </w:rPr>
        <w:t> </w:t>
      </w:r>
      <w:r>
        <w:rPr>
          <w:color w:val="231F20"/>
          <w:sz w:val="24"/>
        </w:rPr>
        <w:t>en</w:t>
      </w:r>
      <w:r>
        <w:rPr>
          <w:color w:val="231F20"/>
          <w:spacing w:val="-9"/>
          <w:sz w:val="24"/>
        </w:rPr>
        <w:t> </w:t>
      </w:r>
      <w:r>
        <w:rPr>
          <w:color w:val="231F20"/>
          <w:sz w:val="24"/>
        </w:rPr>
        <w:t>vermogen,</w:t>
      </w:r>
      <w:r>
        <w:rPr>
          <w:color w:val="231F20"/>
          <w:spacing w:val="-10"/>
          <w:sz w:val="24"/>
        </w:rPr>
        <w:t> </w:t>
      </w:r>
      <w:r>
        <w:rPr>
          <w:color w:val="231F20"/>
          <w:sz w:val="24"/>
        </w:rPr>
        <w:t>overeenkomstig</w:t>
      </w:r>
      <w:r>
        <w:rPr>
          <w:color w:val="231F20"/>
          <w:spacing w:val="-10"/>
          <w:sz w:val="24"/>
        </w:rPr>
        <w:t> </w:t>
      </w:r>
      <w:r>
        <w:rPr>
          <w:color w:val="231F20"/>
          <w:sz w:val="24"/>
        </w:rPr>
        <w:t>de</w:t>
      </w:r>
      <w:r>
        <w:rPr>
          <w:color w:val="231F20"/>
          <w:spacing w:val="-10"/>
          <w:sz w:val="24"/>
        </w:rPr>
        <w:t> </w:t>
      </w:r>
      <w:r>
        <w:rPr>
          <w:color w:val="231F20"/>
          <w:sz w:val="24"/>
        </w:rPr>
        <w:t>eisen</w:t>
      </w:r>
      <w:r>
        <w:rPr>
          <w:color w:val="231F20"/>
          <w:spacing w:val="-9"/>
          <w:sz w:val="24"/>
        </w:rPr>
        <w:t> </w:t>
      </w:r>
      <w:r>
        <w:rPr>
          <w:color w:val="231F20"/>
          <w:sz w:val="24"/>
        </w:rPr>
        <w:t>van</w:t>
      </w:r>
      <w:r>
        <w:rPr>
          <w:color w:val="231F20"/>
          <w:spacing w:val="-10"/>
          <w:sz w:val="24"/>
        </w:rPr>
        <w:t> </w:t>
      </w:r>
      <w:r>
        <w:rPr>
          <w:color w:val="231F20"/>
          <w:spacing w:val="-4"/>
          <w:sz w:val="24"/>
        </w:rPr>
        <w:t>goed</w:t>
      </w:r>
    </w:p>
    <w:p>
      <w:pPr>
        <w:pStyle w:val="BodyText"/>
        <w:tabs>
          <w:tab w:pos="2800" w:val="left" w:leader="dot"/>
        </w:tabs>
        <w:spacing w:line="249" w:lineRule="auto" w:before="12"/>
        <w:ind w:right="189"/>
      </w:pPr>
      <w:r>
        <w:rPr>
          <w:color w:val="231F20"/>
        </w:rPr>
        <w:t>vakmanschap,</w:t>
      </w:r>
      <w:r>
        <w:rPr>
          <w:color w:val="231F20"/>
          <w:spacing w:val="-9"/>
        </w:rPr>
        <w:t> </w:t>
      </w:r>
      <w:r>
        <w:rPr>
          <w:color w:val="231F20"/>
        </w:rPr>
        <w:t>uitgevoerd.</w:t>
      </w:r>
      <w:r>
        <w:rPr>
          <w:color w:val="231F20"/>
          <w:spacing w:val="-9"/>
        </w:rPr>
        <w:t> </w:t>
      </w:r>
      <w:r>
        <w:rPr>
          <w:color w:val="231F20"/>
        </w:rPr>
        <w:t>Ten</w:t>
      </w:r>
      <w:r>
        <w:rPr>
          <w:color w:val="231F20"/>
          <w:spacing w:val="-9"/>
        </w:rPr>
        <w:t> </w:t>
      </w:r>
      <w:r>
        <w:rPr>
          <w:color w:val="231F20"/>
        </w:rPr>
        <w:t>aanzien</w:t>
      </w:r>
      <w:r>
        <w:rPr>
          <w:color w:val="231F20"/>
          <w:spacing w:val="-9"/>
        </w:rPr>
        <w:t> </w:t>
      </w:r>
      <w:r>
        <w:rPr>
          <w:color w:val="231F20"/>
        </w:rPr>
        <w:t>van</w:t>
      </w:r>
      <w:r>
        <w:rPr>
          <w:color w:val="231F20"/>
          <w:spacing w:val="-9"/>
        </w:rPr>
        <w:t> </w:t>
      </w:r>
      <w:r>
        <w:rPr>
          <w:color w:val="231F20"/>
        </w:rPr>
        <w:t>de</w:t>
      </w:r>
      <w:r>
        <w:rPr>
          <w:color w:val="231F20"/>
          <w:spacing w:val="-9"/>
        </w:rPr>
        <w:t> </w:t>
      </w:r>
      <w:r>
        <w:rPr>
          <w:color w:val="231F20"/>
        </w:rPr>
        <w:t>beoogde</w:t>
      </w:r>
      <w:r>
        <w:rPr>
          <w:color w:val="231F20"/>
          <w:spacing w:val="-9"/>
        </w:rPr>
        <w:t> </w:t>
      </w:r>
      <w:r>
        <w:rPr>
          <w:color w:val="231F20"/>
        </w:rPr>
        <w:t>werkzaamheden</w:t>
      </w:r>
      <w:r>
        <w:rPr>
          <w:color w:val="231F20"/>
          <w:spacing w:val="-9"/>
        </w:rPr>
        <w:t> </w:t>
      </w:r>
      <w:r>
        <w:rPr>
          <w:color w:val="231F20"/>
        </w:rPr>
        <w:t>is</w:t>
      </w:r>
      <w:r>
        <w:rPr>
          <w:color w:val="231F20"/>
          <w:spacing w:val="-9"/>
        </w:rPr>
        <w:t> </w:t>
      </w:r>
      <w:r>
        <w:rPr>
          <w:color w:val="231F20"/>
        </w:rPr>
        <w:t>er</w:t>
      </w:r>
      <w:r>
        <w:rPr>
          <w:color w:val="231F20"/>
          <w:spacing w:val="-9"/>
        </w:rPr>
        <w:t> </w:t>
      </w:r>
      <w:r>
        <w:rPr>
          <w:color w:val="231F20"/>
        </w:rPr>
        <w:t>sprake</w:t>
      </w:r>
      <w:r>
        <w:rPr>
          <w:color w:val="231F20"/>
          <w:spacing w:val="-9"/>
        </w:rPr>
        <w:t> </w:t>
      </w:r>
      <w:r>
        <w:rPr>
          <w:color w:val="231F20"/>
        </w:rPr>
        <w:t>van</w:t>
      </w:r>
      <w:r>
        <w:rPr>
          <w:color w:val="231F20"/>
          <w:spacing w:val="-9"/>
        </w:rPr>
        <w:t> </w:t>
      </w:r>
      <w:r>
        <w:rPr>
          <w:color w:val="231F20"/>
        </w:rPr>
        <w:t>een</w:t>
      </w:r>
      <w:r>
        <w:rPr>
          <w:color w:val="231F20"/>
          <w:spacing w:val="-9"/>
        </w:rPr>
        <w:t> </w:t>
      </w:r>
      <w:r>
        <w:rPr>
          <w:color w:val="231F20"/>
        </w:rPr>
        <w:t>inspanningsver- bintenis aan de zijde van</w:t>
      </w:r>
      <w:r>
        <w:rPr>
          <w:color w:val="231F20"/>
        </w:rPr>
        <w:tab/>
        <w:t>De</w:t>
      </w:r>
      <w:r>
        <w:rPr>
          <w:color w:val="231F20"/>
          <w:spacing w:val="-6"/>
        </w:rPr>
        <w:t> </w:t>
      </w:r>
      <w:r>
        <w:rPr>
          <w:color w:val="231F20"/>
        </w:rPr>
        <w:t>toepassing</w:t>
      </w:r>
      <w:r>
        <w:rPr>
          <w:color w:val="231F20"/>
          <w:spacing w:val="-6"/>
        </w:rPr>
        <w:t> </w:t>
      </w:r>
      <w:r>
        <w:rPr>
          <w:color w:val="231F20"/>
        </w:rPr>
        <w:t>van</w:t>
      </w:r>
      <w:r>
        <w:rPr>
          <w:color w:val="231F20"/>
          <w:spacing w:val="-6"/>
        </w:rPr>
        <w:t> </w:t>
      </w:r>
      <w:r>
        <w:rPr>
          <w:color w:val="231F20"/>
        </w:rPr>
        <w:t>artikel</w:t>
      </w:r>
      <w:r>
        <w:rPr>
          <w:color w:val="231F20"/>
          <w:spacing w:val="-6"/>
        </w:rPr>
        <w:t> </w:t>
      </w:r>
      <w:r>
        <w:rPr>
          <w:color w:val="231F20"/>
        </w:rPr>
        <w:t>7:404,</w:t>
      </w:r>
      <w:r>
        <w:rPr>
          <w:color w:val="231F20"/>
          <w:spacing w:val="-6"/>
        </w:rPr>
        <w:t> </w:t>
      </w:r>
      <w:r>
        <w:rPr>
          <w:color w:val="231F20"/>
        </w:rPr>
        <w:t>7:407</w:t>
      </w:r>
      <w:r>
        <w:rPr>
          <w:color w:val="231F20"/>
          <w:spacing w:val="-6"/>
        </w:rPr>
        <w:t> </w:t>
      </w:r>
      <w:r>
        <w:rPr>
          <w:color w:val="231F20"/>
        </w:rPr>
        <w:t>lid</w:t>
      </w:r>
      <w:r>
        <w:rPr>
          <w:color w:val="231F20"/>
          <w:spacing w:val="-6"/>
        </w:rPr>
        <w:t> </w:t>
      </w:r>
      <w:r>
        <w:rPr>
          <w:color w:val="231F20"/>
        </w:rPr>
        <w:t>2</w:t>
      </w:r>
      <w:r>
        <w:rPr>
          <w:color w:val="231F20"/>
          <w:spacing w:val="-6"/>
        </w:rPr>
        <w:t> </w:t>
      </w:r>
      <w:r>
        <w:rPr>
          <w:color w:val="231F20"/>
        </w:rPr>
        <w:t>en</w:t>
      </w:r>
      <w:r>
        <w:rPr>
          <w:color w:val="231F20"/>
          <w:spacing w:val="-6"/>
        </w:rPr>
        <w:t> </w:t>
      </w:r>
      <w:r>
        <w:rPr>
          <w:color w:val="231F20"/>
        </w:rPr>
        <w:t>7:409</w:t>
      </w:r>
      <w:r>
        <w:rPr>
          <w:color w:val="231F20"/>
          <w:spacing w:val="-6"/>
        </w:rPr>
        <w:t> </w:t>
      </w:r>
      <w:r>
        <w:rPr>
          <w:color w:val="231F20"/>
        </w:rPr>
        <w:t>van</w:t>
      </w:r>
      <w:r>
        <w:rPr>
          <w:color w:val="231F20"/>
          <w:spacing w:val="-6"/>
        </w:rPr>
        <w:t> </w:t>
      </w:r>
      <w:r>
        <w:rPr>
          <w:color w:val="231F20"/>
        </w:rPr>
        <w:t>het</w:t>
      </w:r>
      <w:r>
        <w:rPr>
          <w:color w:val="231F20"/>
          <w:spacing w:val="-6"/>
        </w:rPr>
        <w:t> </w:t>
      </w:r>
      <w:r>
        <w:rPr>
          <w:color w:val="231F20"/>
        </w:rPr>
        <w:t>BW</w:t>
      </w:r>
      <w:r>
        <w:rPr>
          <w:color w:val="231F20"/>
          <w:spacing w:val="-6"/>
        </w:rPr>
        <w:t> </w:t>
      </w:r>
      <w:r>
        <w:rPr>
          <w:color w:val="231F20"/>
        </w:rPr>
        <w:t>wordt</w:t>
      </w:r>
      <w:r>
        <w:rPr>
          <w:color w:val="231F20"/>
          <w:spacing w:val="-6"/>
        </w:rPr>
        <w:t> </w:t>
      </w:r>
      <w:r>
        <w:rPr>
          <w:color w:val="231F20"/>
        </w:rPr>
        <w:t>uitdruk-</w:t>
      </w:r>
    </w:p>
    <w:p>
      <w:pPr>
        <w:pStyle w:val="BodyText"/>
        <w:spacing w:before="2"/>
      </w:pPr>
      <w:r>
        <w:rPr>
          <w:color w:val="231F20"/>
          <w:spacing w:val="-5"/>
        </w:rPr>
        <w:t>kelijk</w:t>
      </w:r>
      <w:r>
        <w:rPr>
          <w:color w:val="231F20"/>
          <w:spacing w:val="-7"/>
        </w:rPr>
        <w:t> </w:t>
      </w:r>
      <w:r>
        <w:rPr>
          <w:color w:val="231F20"/>
          <w:spacing w:val="-2"/>
        </w:rPr>
        <w:t>uitgesloten.</w:t>
      </w:r>
    </w:p>
    <w:p>
      <w:pPr>
        <w:pStyle w:val="ListParagraph"/>
        <w:numPr>
          <w:ilvl w:val="0"/>
          <w:numId w:val="5"/>
        </w:numPr>
        <w:tabs>
          <w:tab w:pos="839" w:val="left" w:leader="none"/>
          <w:tab w:pos="9460" w:val="left" w:leader="dot"/>
        </w:tabs>
        <w:spacing w:line="240" w:lineRule="auto" w:before="12" w:after="0"/>
        <w:ind w:left="839" w:right="0" w:hanging="720"/>
        <w:jc w:val="left"/>
        <w:rPr>
          <w:sz w:val="24"/>
        </w:rPr>
      </w:pPr>
      <w:r>
        <w:rPr>
          <w:color w:val="231F20"/>
          <w:sz w:val="24"/>
        </w:rPr>
        <w:t>...</w:t>
      </w:r>
      <w:r>
        <w:rPr>
          <w:color w:val="231F20"/>
          <w:spacing w:val="-7"/>
          <w:sz w:val="24"/>
        </w:rPr>
        <w:t> </w:t>
      </w:r>
      <w:r>
        <w:rPr>
          <w:color w:val="231F20"/>
          <w:sz w:val="24"/>
        </w:rPr>
        <w:t>bepaalt</w:t>
      </w:r>
      <w:r>
        <w:rPr>
          <w:color w:val="231F20"/>
          <w:spacing w:val="-7"/>
          <w:sz w:val="24"/>
        </w:rPr>
        <w:t> </w:t>
      </w:r>
      <w:r>
        <w:rPr>
          <w:color w:val="231F20"/>
          <w:sz w:val="24"/>
        </w:rPr>
        <w:t>de</w:t>
      </w:r>
      <w:r>
        <w:rPr>
          <w:color w:val="231F20"/>
          <w:spacing w:val="-7"/>
          <w:sz w:val="24"/>
        </w:rPr>
        <w:t> </w:t>
      </w:r>
      <w:r>
        <w:rPr>
          <w:color w:val="231F20"/>
          <w:sz w:val="24"/>
        </w:rPr>
        <w:t>wijze</w:t>
      </w:r>
      <w:r>
        <w:rPr>
          <w:color w:val="231F20"/>
          <w:spacing w:val="-6"/>
          <w:sz w:val="24"/>
        </w:rPr>
        <w:t> </w:t>
      </w:r>
      <w:r>
        <w:rPr>
          <w:color w:val="231F20"/>
          <w:sz w:val="24"/>
        </w:rPr>
        <w:t>waarop</w:t>
      </w:r>
      <w:r>
        <w:rPr>
          <w:color w:val="231F20"/>
          <w:spacing w:val="-7"/>
          <w:sz w:val="24"/>
        </w:rPr>
        <w:t> </w:t>
      </w:r>
      <w:r>
        <w:rPr>
          <w:color w:val="231F20"/>
          <w:sz w:val="24"/>
        </w:rPr>
        <w:t>en</w:t>
      </w:r>
      <w:r>
        <w:rPr>
          <w:color w:val="231F20"/>
          <w:spacing w:val="-7"/>
          <w:sz w:val="24"/>
        </w:rPr>
        <w:t> </w:t>
      </w:r>
      <w:r>
        <w:rPr>
          <w:color w:val="231F20"/>
          <w:sz w:val="24"/>
        </w:rPr>
        <w:t>door</w:t>
      </w:r>
      <w:r>
        <w:rPr>
          <w:color w:val="231F20"/>
          <w:spacing w:val="-7"/>
          <w:sz w:val="24"/>
        </w:rPr>
        <w:t> </w:t>
      </w:r>
      <w:r>
        <w:rPr>
          <w:color w:val="231F20"/>
          <w:sz w:val="24"/>
        </w:rPr>
        <w:t>welke</w:t>
      </w:r>
      <w:r>
        <w:rPr>
          <w:color w:val="231F20"/>
          <w:spacing w:val="-6"/>
          <w:sz w:val="24"/>
        </w:rPr>
        <w:t> </w:t>
      </w:r>
      <w:r>
        <w:rPr>
          <w:color w:val="231F20"/>
          <w:sz w:val="24"/>
        </w:rPr>
        <w:t>perso(o)n(en)</w:t>
      </w:r>
      <w:r>
        <w:rPr>
          <w:color w:val="231F20"/>
          <w:spacing w:val="-7"/>
          <w:sz w:val="24"/>
        </w:rPr>
        <w:t> </w:t>
      </w:r>
      <w:r>
        <w:rPr>
          <w:color w:val="231F20"/>
          <w:sz w:val="24"/>
        </w:rPr>
        <w:t>de</w:t>
      </w:r>
      <w:r>
        <w:rPr>
          <w:color w:val="231F20"/>
          <w:spacing w:val="-7"/>
          <w:sz w:val="24"/>
        </w:rPr>
        <w:t> </w:t>
      </w:r>
      <w:r>
        <w:rPr>
          <w:color w:val="231F20"/>
          <w:sz w:val="24"/>
        </w:rPr>
        <w:t>Opdracht</w:t>
      </w:r>
      <w:r>
        <w:rPr>
          <w:color w:val="231F20"/>
          <w:spacing w:val="-6"/>
          <w:sz w:val="24"/>
        </w:rPr>
        <w:t> </w:t>
      </w:r>
      <w:r>
        <w:rPr>
          <w:color w:val="231F20"/>
          <w:sz w:val="24"/>
        </w:rPr>
        <w:t>wordt</w:t>
      </w:r>
      <w:r>
        <w:rPr>
          <w:color w:val="231F20"/>
          <w:spacing w:val="-7"/>
          <w:sz w:val="24"/>
        </w:rPr>
        <w:t> </w:t>
      </w:r>
      <w:r>
        <w:rPr>
          <w:color w:val="231F20"/>
          <w:spacing w:val="-2"/>
          <w:sz w:val="24"/>
        </w:rPr>
        <w:t>uitgevoegd</w:t>
      </w:r>
      <w:r>
        <w:rPr>
          <w:color w:val="231F20"/>
          <w:sz w:val="24"/>
        </w:rPr>
        <w:tab/>
      </w:r>
      <w:r>
        <w:rPr>
          <w:color w:val="231F20"/>
          <w:spacing w:val="-2"/>
          <w:sz w:val="24"/>
        </w:rPr>
        <w:t>is</w:t>
      </w:r>
      <w:r>
        <w:rPr>
          <w:color w:val="231F20"/>
          <w:spacing w:val="-12"/>
          <w:sz w:val="24"/>
        </w:rPr>
        <w:t> </w:t>
      </w:r>
      <w:r>
        <w:rPr>
          <w:color w:val="231F20"/>
          <w:spacing w:val="-2"/>
          <w:sz w:val="24"/>
        </w:rPr>
        <w:t>gerech-</w:t>
      </w:r>
    </w:p>
    <w:p>
      <w:pPr>
        <w:pStyle w:val="BodyText"/>
        <w:spacing w:before="12"/>
      </w:pPr>
      <w:r>
        <w:rPr>
          <w:color w:val="231F20"/>
        </w:rPr>
        <w:t>tigd</w:t>
      </w:r>
      <w:r>
        <w:rPr>
          <w:color w:val="231F20"/>
          <w:spacing w:val="-6"/>
        </w:rPr>
        <w:t> </w:t>
      </w:r>
      <w:r>
        <w:rPr>
          <w:color w:val="231F20"/>
        </w:rPr>
        <w:t>bepaalde</w:t>
      </w:r>
      <w:r>
        <w:rPr>
          <w:color w:val="231F20"/>
          <w:spacing w:val="-5"/>
        </w:rPr>
        <w:t> </w:t>
      </w:r>
      <w:r>
        <w:rPr>
          <w:color w:val="231F20"/>
        </w:rPr>
        <w:t>werkzaamheden</w:t>
      </w:r>
      <w:r>
        <w:rPr>
          <w:color w:val="231F20"/>
          <w:spacing w:val="-5"/>
        </w:rPr>
        <w:t> </w:t>
      </w:r>
      <w:r>
        <w:rPr>
          <w:color w:val="231F20"/>
        </w:rPr>
        <w:t>te</w:t>
      </w:r>
      <w:r>
        <w:rPr>
          <w:color w:val="231F20"/>
          <w:spacing w:val="-5"/>
        </w:rPr>
        <w:t> </w:t>
      </w:r>
      <w:r>
        <w:rPr>
          <w:color w:val="231F20"/>
        </w:rPr>
        <w:t>laten</w:t>
      </w:r>
      <w:r>
        <w:rPr>
          <w:color w:val="231F20"/>
          <w:spacing w:val="-5"/>
        </w:rPr>
        <w:t> </w:t>
      </w:r>
      <w:r>
        <w:rPr>
          <w:color w:val="231F20"/>
        </w:rPr>
        <w:t>verrichten</w:t>
      </w:r>
      <w:r>
        <w:rPr>
          <w:color w:val="231F20"/>
          <w:spacing w:val="-5"/>
        </w:rPr>
        <w:t> </w:t>
      </w:r>
      <w:r>
        <w:rPr>
          <w:color w:val="231F20"/>
        </w:rPr>
        <w:t>door</w:t>
      </w:r>
      <w:r>
        <w:rPr>
          <w:color w:val="231F20"/>
          <w:spacing w:val="-5"/>
        </w:rPr>
        <w:t> </w:t>
      </w:r>
      <w:r>
        <w:rPr>
          <w:color w:val="231F20"/>
          <w:spacing w:val="-2"/>
        </w:rPr>
        <w:t>derden.</w:t>
      </w:r>
    </w:p>
    <w:p>
      <w:pPr>
        <w:pStyle w:val="ListParagraph"/>
        <w:numPr>
          <w:ilvl w:val="0"/>
          <w:numId w:val="5"/>
        </w:numPr>
        <w:tabs>
          <w:tab w:pos="1058" w:val="left" w:leader="dot"/>
        </w:tabs>
        <w:spacing w:line="240" w:lineRule="auto" w:before="12" w:after="0"/>
        <w:ind w:left="1058" w:right="0" w:hanging="939"/>
        <w:jc w:val="left"/>
        <w:rPr>
          <w:sz w:val="24"/>
        </w:rPr>
      </w:pPr>
      <w:r>
        <w:rPr>
          <w:color w:val="231F20"/>
          <w:sz w:val="24"/>
        </w:rPr>
        <w:t>is</w:t>
      </w:r>
      <w:r>
        <w:rPr>
          <w:color w:val="231F20"/>
          <w:spacing w:val="-8"/>
          <w:sz w:val="24"/>
        </w:rPr>
        <w:t> </w:t>
      </w:r>
      <w:r>
        <w:rPr>
          <w:color w:val="231F20"/>
          <w:sz w:val="24"/>
        </w:rPr>
        <w:t>gerechtigd</w:t>
      </w:r>
      <w:r>
        <w:rPr>
          <w:color w:val="231F20"/>
          <w:spacing w:val="-8"/>
          <w:sz w:val="24"/>
        </w:rPr>
        <w:t> </w:t>
      </w:r>
      <w:r>
        <w:rPr>
          <w:color w:val="231F20"/>
          <w:sz w:val="24"/>
        </w:rPr>
        <w:t>de</w:t>
      </w:r>
      <w:r>
        <w:rPr>
          <w:color w:val="231F20"/>
          <w:spacing w:val="-8"/>
          <w:sz w:val="24"/>
        </w:rPr>
        <w:t> </w:t>
      </w:r>
      <w:r>
        <w:rPr>
          <w:color w:val="231F20"/>
          <w:sz w:val="24"/>
        </w:rPr>
        <w:t>Overeenkomst</w:t>
      </w:r>
      <w:r>
        <w:rPr>
          <w:color w:val="231F20"/>
          <w:spacing w:val="-7"/>
          <w:sz w:val="24"/>
        </w:rPr>
        <w:t> </w:t>
      </w:r>
      <w:r>
        <w:rPr>
          <w:color w:val="231F20"/>
          <w:sz w:val="24"/>
        </w:rPr>
        <w:t>in</w:t>
      </w:r>
      <w:r>
        <w:rPr>
          <w:color w:val="231F20"/>
          <w:spacing w:val="-8"/>
          <w:sz w:val="24"/>
        </w:rPr>
        <w:t> </w:t>
      </w:r>
      <w:r>
        <w:rPr>
          <w:color w:val="231F20"/>
          <w:sz w:val="24"/>
        </w:rPr>
        <w:t>fasen</w:t>
      </w:r>
      <w:r>
        <w:rPr>
          <w:color w:val="231F20"/>
          <w:spacing w:val="-8"/>
          <w:sz w:val="24"/>
        </w:rPr>
        <w:t> </w:t>
      </w:r>
      <w:r>
        <w:rPr>
          <w:color w:val="231F20"/>
          <w:sz w:val="24"/>
        </w:rPr>
        <w:t>uit</w:t>
      </w:r>
      <w:r>
        <w:rPr>
          <w:color w:val="231F20"/>
          <w:spacing w:val="-8"/>
          <w:sz w:val="24"/>
        </w:rPr>
        <w:t> </w:t>
      </w:r>
      <w:r>
        <w:rPr>
          <w:color w:val="231F20"/>
          <w:sz w:val="24"/>
        </w:rPr>
        <w:t>te</w:t>
      </w:r>
      <w:r>
        <w:rPr>
          <w:color w:val="231F20"/>
          <w:spacing w:val="-7"/>
          <w:sz w:val="24"/>
        </w:rPr>
        <w:t> </w:t>
      </w:r>
      <w:r>
        <w:rPr>
          <w:color w:val="231F20"/>
          <w:sz w:val="24"/>
        </w:rPr>
        <w:t>voeren.</w:t>
      </w:r>
      <w:r>
        <w:rPr>
          <w:color w:val="231F20"/>
          <w:spacing w:val="-8"/>
          <w:sz w:val="24"/>
        </w:rPr>
        <w:t> </w:t>
      </w:r>
      <w:r>
        <w:rPr>
          <w:color w:val="231F20"/>
          <w:sz w:val="24"/>
        </w:rPr>
        <w:t>Indien</w:t>
      </w:r>
      <w:r>
        <w:rPr>
          <w:color w:val="231F20"/>
          <w:spacing w:val="-8"/>
          <w:sz w:val="24"/>
        </w:rPr>
        <w:t> </w:t>
      </w:r>
      <w:r>
        <w:rPr>
          <w:color w:val="231F20"/>
          <w:sz w:val="24"/>
        </w:rPr>
        <w:t>de</w:t>
      </w:r>
      <w:r>
        <w:rPr>
          <w:color w:val="231F20"/>
          <w:spacing w:val="-7"/>
          <w:sz w:val="24"/>
        </w:rPr>
        <w:t> </w:t>
      </w:r>
      <w:r>
        <w:rPr>
          <w:color w:val="231F20"/>
          <w:sz w:val="24"/>
        </w:rPr>
        <w:t>Overeenkomst</w:t>
      </w:r>
      <w:r>
        <w:rPr>
          <w:color w:val="231F20"/>
          <w:spacing w:val="-8"/>
          <w:sz w:val="24"/>
        </w:rPr>
        <w:t> </w:t>
      </w:r>
      <w:r>
        <w:rPr>
          <w:color w:val="231F20"/>
          <w:sz w:val="24"/>
        </w:rPr>
        <w:t>in</w:t>
      </w:r>
      <w:r>
        <w:rPr>
          <w:color w:val="231F20"/>
          <w:spacing w:val="-8"/>
          <w:sz w:val="24"/>
        </w:rPr>
        <w:t> </w:t>
      </w:r>
      <w:r>
        <w:rPr>
          <w:color w:val="231F20"/>
          <w:sz w:val="24"/>
        </w:rPr>
        <w:t>fasen</w:t>
      </w:r>
      <w:r>
        <w:rPr>
          <w:color w:val="231F20"/>
          <w:spacing w:val="-8"/>
          <w:sz w:val="24"/>
        </w:rPr>
        <w:t> </w:t>
      </w:r>
      <w:r>
        <w:rPr>
          <w:color w:val="231F20"/>
          <w:sz w:val="24"/>
        </w:rPr>
        <w:t>wordt</w:t>
      </w:r>
      <w:r>
        <w:rPr>
          <w:color w:val="231F20"/>
          <w:spacing w:val="-7"/>
          <w:sz w:val="24"/>
        </w:rPr>
        <w:t> </w:t>
      </w:r>
      <w:r>
        <w:rPr>
          <w:color w:val="231F20"/>
          <w:spacing w:val="-4"/>
          <w:sz w:val="24"/>
        </w:rPr>
        <w:t>uit-</w:t>
      </w:r>
    </w:p>
    <w:p>
      <w:pPr>
        <w:pStyle w:val="BodyText"/>
        <w:tabs>
          <w:tab w:pos="1735" w:val="left" w:leader="dot"/>
        </w:tabs>
        <w:spacing w:before="12"/>
      </w:pPr>
      <w:r>
        <w:rPr>
          <w:color w:val="231F20"/>
          <w:spacing w:val="-4"/>
        </w:rPr>
        <w:t>gevoerd,</w:t>
      </w:r>
      <w:r>
        <w:rPr>
          <w:color w:val="231F20"/>
          <w:spacing w:val="2"/>
        </w:rPr>
        <w:t> </w:t>
      </w:r>
      <w:r>
        <w:rPr>
          <w:color w:val="231F20"/>
          <w:spacing w:val="-2"/>
        </w:rPr>
        <w:t>heeft</w:t>
      </w:r>
      <w:r>
        <w:rPr>
          <w:color w:val="231F20"/>
        </w:rPr>
        <w:tab/>
        <w:t>het</w:t>
      </w:r>
      <w:r>
        <w:rPr>
          <w:color w:val="231F20"/>
          <w:spacing w:val="-12"/>
        </w:rPr>
        <w:t> </w:t>
      </w:r>
      <w:r>
        <w:rPr>
          <w:color w:val="231F20"/>
        </w:rPr>
        <w:t>recht</w:t>
      </w:r>
      <w:r>
        <w:rPr>
          <w:color w:val="231F20"/>
          <w:spacing w:val="-11"/>
        </w:rPr>
        <w:t> </w:t>
      </w:r>
      <w:r>
        <w:rPr>
          <w:color w:val="231F20"/>
        </w:rPr>
        <w:t>om</w:t>
      </w:r>
      <w:r>
        <w:rPr>
          <w:color w:val="231F20"/>
          <w:spacing w:val="-11"/>
        </w:rPr>
        <w:t> </w:t>
      </w:r>
      <w:r>
        <w:rPr>
          <w:color w:val="231F20"/>
        </w:rPr>
        <w:t>elk</w:t>
      </w:r>
      <w:r>
        <w:rPr>
          <w:color w:val="231F20"/>
          <w:spacing w:val="-11"/>
        </w:rPr>
        <w:t> </w:t>
      </w:r>
      <w:r>
        <w:rPr>
          <w:color w:val="231F20"/>
        </w:rPr>
        <w:t>uitgevoerd</w:t>
      </w:r>
      <w:r>
        <w:rPr>
          <w:color w:val="231F20"/>
          <w:spacing w:val="-11"/>
        </w:rPr>
        <w:t> </w:t>
      </w:r>
      <w:r>
        <w:rPr>
          <w:color w:val="231F20"/>
        </w:rPr>
        <w:t>gedeelte</w:t>
      </w:r>
      <w:r>
        <w:rPr>
          <w:color w:val="231F20"/>
          <w:spacing w:val="-11"/>
        </w:rPr>
        <w:t> </w:t>
      </w:r>
      <w:r>
        <w:rPr>
          <w:color w:val="231F20"/>
        </w:rPr>
        <w:t>afzonderlijk</w:t>
      </w:r>
      <w:r>
        <w:rPr>
          <w:color w:val="231F20"/>
          <w:spacing w:val="-11"/>
        </w:rPr>
        <w:t> </w:t>
      </w:r>
      <w:r>
        <w:rPr>
          <w:color w:val="231F20"/>
        </w:rPr>
        <w:t>te</w:t>
      </w:r>
      <w:r>
        <w:rPr>
          <w:color w:val="231F20"/>
          <w:spacing w:val="-11"/>
        </w:rPr>
        <w:t> </w:t>
      </w:r>
      <w:r>
        <w:rPr>
          <w:color w:val="231F20"/>
        </w:rPr>
        <w:t>factureren.</w:t>
      </w:r>
      <w:r>
        <w:rPr>
          <w:color w:val="231F20"/>
          <w:spacing w:val="-12"/>
        </w:rPr>
        <w:t> </w:t>
      </w:r>
      <w:r>
        <w:rPr>
          <w:color w:val="231F20"/>
        </w:rPr>
        <w:t>Indien</w:t>
      </w:r>
      <w:r>
        <w:rPr>
          <w:color w:val="231F20"/>
          <w:spacing w:val="-11"/>
        </w:rPr>
        <w:t> </w:t>
      </w:r>
      <w:r>
        <w:rPr>
          <w:color w:val="231F20"/>
        </w:rPr>
        <w:t>en</w:t>
      </w:r>
      <w:r>
        <w:rPr>
          <w:color w:val="231F20"/>
          <w:spacing w:val="-11"/>
        </w:rPr>
        <w:t> </w:t>
      </w:r>
      <w:r>
        <w:rPr>
          <w:color w:val="231F20"/>
        </w:rPr>
        <w:t>zolang</w:t>
      </w:r>
      <w:r>
        <w:rPr>
          <w:color w:val="231F20"/>
          <w:spacing w:val="-11"/>
        </w:rPr>
        <w:t> </w:t>
      </w:r>
      <w:r>
        <w:rPr>
          <w:color w:val="231F20"/>
        </w:rPr>
        <w:t>deze</w:t>
      </w:r>
      <w:r>
        <w:rPr>
          <w:color w:val="231F20"/>
          <w:spacing w:val="-11"/>
        </w:rPr>
        <w:t> </w:t>
      </w:r>
      <w:r>
        <w:rPr>
          <w:color w:val="231F20"/>
          <w:spacing w:val="-4"/>
        </w:rPr>
        <w:t>fac-</w:t>
      </w:r>
    </w:p>
    <w:p>
      <w:pPr>
        <w:pStyle w:val="BodyText"/>
        <w:tabs>
          <w:tab w:pos="4867" w:val="left" w:leader="dot"/>
        </w:tabs>
        <w:spacing w:before="12"/>
      </w:pPr>
      <w:r>
        <w:rPr>
          <w:color w:val="231F20"/>
        </w:rPr>
        <w:t>tuur door de Wederpartij niet wordt betaald, </w:t>
      </w:r>
      <w:r>
        <w:rPr>
          <w:color w:val="231F20"/>
          <w:spacing w:val="-5"/>
        </w:rPr>
        <w:t>is</w:t>
      </w:r>
      <w:r>
        <w:rPr>
          <w:color w:val="231F20"/>
        </w:rPr>
        <w:tab/>
        <w:t>niet</w:t>
      </w:r>
      <w:r>
        <w:rPr>
          <w:color w:val="231F20"/>
          <w:spacing w:val="-10"/>
        </w:rPr>
        <w:t> </w:t>
      </w:r>
      <w:r>
        <w:rPr>
          <w:color w:val="231F20"/>
        </w:rPr>
        <w:t>verplicht</w:t>
      </w:r>
      <w:r>
        <w:rPr>
          <w:color w:val="231F20"/>
          <w:spacing w:val="-10"/>
        </w:rPr>
        <w:t> </w:t>
      </w:r>
      <w:r>
        <w:rPr>
          <w:color w:val="231F20"/>
        </w:rPr>
        <w:t>tot</w:t>
      </w:r>
      <w:r>
        <w:rPr>
          <w:color w:val="231F20"/>
          <w:spacing w:val="-10"/>
        </w:rPr>
        <w:t> </w:t>
      </w:r>
      <w:r>
        <w:rPr>
          <w:color w:val="231F20"/>
        </w:rPr>
        <w:t>uitvoering</w:t>
      </w:r>
      <w:r>
        <w:rPr>
          <w:color w:val="231F20"/>
          <w:spacing w:val="-10"/>
        </w:rPr>
        <w:t> </w:t>
      </w:r>
      <w:r>
        <w:rPr>
          <w:color w:val="231F20"/>
        </w:rPr>
        <w:t>van</w:t>
      </w:r>
      <w:r>
        <w:rPr>
          <w:color w:val="231F20"/>
          <w:spacing w:val="-10"/>
        </w:rPr>
        <w:t> </w:t>
      </w:r>
      <w:r>
        <w:rPr>
          <w:color w:val="231F20"/>
        </w:rPr>
        <w:t>de</w:t>
      </w:r>
      <w:r>
        <w:rPr>
          <w:color w:val="231F20"/>
          <w:spacing w:val="-10"/>
        </w:rPr>
        <w:t> </w:t>
      </w:r>
      <w:r>
        <w:rPr>
          <w:color w:val="231F20"/>
        </w:rPr>
        <w:t>volgende</w:t>
      </w:r>
      <w:r>
        <w:rPr>
          <w:color w:val="231F20"/>
          <w:spacing w:val="-10"/>
        </w:rPr>
        <w:t> </w:t>
      </w:r>
      <w:r>
        <w:rPr>
          <w:color w:val="231F20"/>
        </w:rPr>
        <w:t>fase</w:t>
      </w:r>
      <w:r>
        <w:rPr>
          <w:color w:val="231F20"/>
          <w:spacing w:val="-10"/>
        </w:rPr>
        <w:t> </w:t>
      </w:r>
      <w:r>
        <w:rPr>
          <w:color w:val="231F20"/>
        </w:rPr>
        <w:t>en</w:t>
      </w:r>
      <w:r>
        <w:rPr>
          <w:color w:val="231F20"/>
          <w:spacing w:val="-10"/>
        </w:rPr>
        <w:t> </w:t>
      </w:r>
      <w:r>
        <w:rPr>
          <w:color w:val="231F20"/>
          <w:spacing w:val="-2"/>
        </w:rPr>
        <w:t>heeft</w:t>
      </w:r>
    </w:p>
    <w:p>
      <w:pPr>
        <w:pStyle w:val="BodyText"/>
        <w:spacing w:before="12"/>
      </w:pPr>
      <w:r>
        <w:rPr>
          <w:color w:val="231F20"/>
        </w:rPr>
        <w:t>zij</w:t>
      </w:r>
      <w:r>
        <w:rPr>
          <w:color w:val="231F20"/>
          <w:spacing w:val="-7"/>
        </w:rPr>
        <w:t> </w:t>
      </w:r>
      <w:r>
        <w:rPr>
          <w:color w:val="231F20"/>
        </w:rPr>
        <w:t>het</w:t>
      </w:r>
      <w:r>
        <w:rPr>
          <w:color w:val="231F20"/>
          <w:spacing w:val="-7"/>
        </w:rPr>
        <w:t> </w:t>
      </w:r>
      <w:r>
        <w:rPr>
          <w:color w:val="231F20"/>
        </w:rPr>
        <w:t>recht</w:t>
      </w:r>
      <w:r>
        <w:rPr>
          <w:color w:val="231F20"/>
          <w:spacing w:val="-7"/>
        </w:rPr>
        <w:t> </w:t>
      </w:r>
      <w:r>
        <w:rPr>
          <w:color w:val="231F20"/>
        </w:rPr>
        <w:t>de</w:t>
      </w:r>
      <w:r>
        <w:rPr>
          <w:color w:val="231F20"/>
          <w:spacing w:val="-7"/>
        </w:rPr>
        <w:t> </w:t>
      </w:r>
      <w:r>
        <w:rPr>
          <w:color w:val="231F20"/>
        </w:rPr>
        <w:t>Overeenkomst</w:t>
      </w:r>
      <w:r>
        <w:rPr>
          <w:color w:val="231F20"/>
          <w:spacing w:val="-6"/>
        </w:rPr>
        <w:t> </w:t>
      </w:r>
      <w:r>
        <w:rPr>
          <w:color w:val="231F20"/>
        </w:rPr>
        <w:t>op</w:t>
      </w:r>
      <w:r>
        <w:rPr>
          <w:color w:val="231F20"/>
          <w:spacing w:val="-7"/>
        </w:rPr>
        <w:t> </w:t>
      </w:r>
      <w:r>
        <w:rPr>
          <w:color w:val="231F20"/>
        </w:rPr>
        <w:t>te</w:t>
      </w:r>
      <w:r>
        <w:rPr>
          <w:color w:val="231F20"/>
          <w:spacing w:val="-7"/>
        </w:rPr>
        <w:t> </w:t>
      </w:r>
      <w:r>
        <w:rPr>
          <w:color w:val="231F20"/>
          <w:spacing w:val="-2"/>
        </w:rPr>
        <w:t>schorten.</w:t>
      </w:r>
    </w:p>
    <w:p>
      <w:pPr>
        <w:pStyle w:val="BodyText"/>
        <w:tabs>
          <w:tab w:pos="1058" w:val="left" w:leader="dot"/>
        </w:tabs>
        <w:spacing w:before="12"/>
      </w:pPr>
      <w:r>
        <w:rPr>
          <w:color w:val="231F20"/>
          <w:spacing w:val="-10"/>
        </w:rPr>
        <w:t>4</w:t>
      </w:r>
      <w:r>
        <w:rPr>
          <w:color w:val="231F20"/>
        </w:rPr>
        <w:tab/>
        <w:t>heeft</w:t>
      </w:r>
      <w:r>
        <w:rPr>
          <w:color w:val="231F20"/>
          <w:spacing w:val="-9"/>
        </w:rPr>
        <w:t> </w:t>
      </w:r>
      <w:r>
        <w:rPr>
          <w:color w:val="231F20"/>
        </w:rPr>
        <w:t>recht</w:t>
      </w:r>
      <w:r>
        <w:rPr>
          <w:color w:val="231F20"/>
          <w:spacing w:val="-8"/>
        </w:rPr>
        <w:t> </w:t>
      </w:r>
      <w:r>
        <w:rPr>
          <w:color w:val="231F20"/>
        </w:rPr>
        <w:t>op</w:t>
      </w:r>
      <w:r>
        <w:rPr>
          <w:color w:val="231F20"/>
          <w:spacing w:val="-8"/>
        </w:rPr>
        <w:t> </w:t>
      </w:r>
      <w:r>
        <w:rPr>
          <w:color w:val="231F20"/>
        </w:rPr>
        <w:t>de</w:t>
      </w:r>
      <w:r>
        <w:rPr>
          <w:color w:val="231F20"/>
          <w:spacing w:val="-8"/>
        </w:rPr>
        <w:t> </w:t>
      </w:r>
      <w:r>
        <w:rPr>
          <w:color w:val="231F20"/>
        </w:rPr>
        <w:t>vooraf</w:t>
      </w:r>
      <w:r>
        <w:rPr>
          <w:color w:val="231F20"/>
          <w:spacing w:val="-8"/>
        </w:rPr>
        <w:t> </w:t>
      </w:r>
      <w:r>
        <w:rPr>
          <w:color w:val="231F20"/>
        </w:rPr>
        <w:t>reeds</w:t>
      </w:r>
      <w:r>
        <w:rPr>
          <w:color w:val="231F20"/>
          <w:spacing w:val="-9"/>
        </w:rPr>
        <w:t> </w:t>
      </w:r>
      <w:r>
        <w:rPr>
          <w:color w:val="231F20"/>
        </w:rPr>
        <w:t>bekend</w:t>
      </w:r>
      <w:r>
        <w:rPr>
          <w:color w:val="231F20"/>
          <w:spacing w:val="-8"/>
        </w:rPr>
        <w:t> </w:t>
      </w:r>
      <w:r>
        <w:rPr>
          <w:color w:val="231F20"/>
        </w:rPr>
        <w:t>gemaakte</w:t>
      </w:r>
      <w:r>
        <w:rPr>
          <w:color w:val="231F20"/>
          <w:spacing w:val="-8"/>
        </w:rPr>
        <w:t> </w:t>
      </w:r>
      <w:r>
        <w:rPr>
          <w:color w:val="231F20"/>
        </w:rPr>
        <w:t>vrije</w:t>
      </w:r>
      <w:r>
        <w:rPr>
          <w:color w:val="231F20"/>
          <w:spacing w:val="-8"/>
        </w:rPr>
        <w:t> </w:t>
      </w:r>
      <w:r>
        <w:rPr>
          <w:color w:val="231F20"/>
        </w:rPr>
        <w:t>dagen,</w:t>
      </w:r>
      <w:r>
        <w:rPr>
          <w:color w:val="231F20"/>
          <w:spacing w:val="-8"/>
        </w:rPr>
        <w:t> </w:t>
      </w:r>
      <w:r>
        <w:rPr>
          <w:color w:val="231F20"/>
        </w:rPr>
        <w:t>dit</w:t>
      </w:r>
      <w:r>
        <w:rPr>
          <w:color w:val="231F20"/>
          <w:spacing w:val="-8"/>
        </w:rPr>
        <w:t> </w:t>
      </w:r>
      <w:r>
        <w:rPr>
          <w:color w:val="231F20"/>
        </w:rPr>
        <w:t>ondanks</w:t>
      </w:r>
      <w:r>
        <w:rPr>
          <w:color w:val="231F20"/>
          <w:spacing w:val="-9"/>
        </w:rPr>
        <w:t> </w:t>
      </w:r>
      <w:r>
        <w:rPr>
          <w:color w:val="231F20"/>
        </w:rPr>
        <w:t>de</w:t>
      </w:r>
      <w:r>
        <w:rPr>
          <w:color w:val="231F20"/>
          <w:spacing w:val="-8"/>
        </w:rPr>
        <w:t> </w:t>
      </w:r>
      <w:r>
        <w:rPr>
          <w:color w:val="231F20"/>
        </w:rPr>
        <w:t>in</w:t>
      </w:r>
      <w:r>
        <w:rPr>
          <w:color w:val="231F20"/>
          <w:spacing w:val="-8"/>
        </w:rPr>
        <w:t> </w:t>
      </w:r>
      <w:r>
        <w:rPr>
          <w:color w:val="231F20"/>
        </w:rPr>
        <w:t>de</w:t>
      </w:r>
      <w:r>
        <w:rPr>
          <w:color w:val="231F20"/>
          <w:spacing w:val="-8"/>
        </w:rPr>
        <w:t> </w:t>
      </w:r>
      <w:r>
        <w:rPr>
          <w:color w:val="231F20"/>
          <w:spacing w:val="-2"/>
        </w:rPr>
        <w:t>Overeenkomt</w:t>
      </w:r>
    </w:p>
    <w:p>
      <w:pPr>
        <w:pStyle w:val="BodyText"/>
        <w:spacing w:line="501" w:lineRule="auto" w:before="12"/>
        <w:ind w:right="5272"/>
      </w:pPr>
      <w:r>
        <w:rPr>
          <w:color w:val="231F20"/>
        </w:rPr>
        <w:t>eventueel pgenomen aantal minimum uren. Wijzigingen en meerwerk</w:t>
      </w:r>
    </w:p>
    <w:p>
      <w:pPr>
        <w:pStyle w:val="ListParagraph"/>
        <w:numPr>
          <w:ilvl w:val="0"/>
          <w:numId w:val="6"/>
        </w:numPr>
        <w:tabs>
          <w:tab w:pos="839" w:val="left" w:leader="none"/>
          <w:tab w:pos="6993" w:val="left" w:leader="dot"/>
        </w:tabs>
        <w:spacing w:line="249" w:lineRule="auto" w:before="0" w:after="0"/>
        <w:ind w:left="119" w:right="406" w:firstLine="0"/>
        <w:jc w:val="left"/>
        <w:rPr>
          <w:sz w:val="24"/>
        </w:rPr>
      </w:pPr>
      <w:r>
        <w:rPr>
          <w:color w:val="231F20"/>
          <w:sz w:val="24"/>
        </w:rPr>
        <w:t>Indien tijdens de uitvoering van de Overeenkomst blijkt dat het voor een behoorlijke uitvoering noodzakelijk is om de Overeenkomst te wijzigen of aan te vullen stelt</w:t>
      </w:r>
      <w:r>
        <w:rPr>
          <w:color w:val="231F20"/>
          <w:sz w:val="24"/>
        </w:rPr>
        <w:tab/>
        <w:t>de</w:t>
      </w:r>
      <w:r>
        <w:rPr>
          <w:color w:val="231F20"/>
          <w:spacing w:val="-9"/>
          <w:sz w:val="24"/>
        </w:rPr>
        <w:t> </w:t>
      </w:r>
      <w:r>
        <w:rPr>
          <w:color w:val="231F20"/>
          <w:sz w:val="24"/>
        </w:rPr>
        <w:t>Wederpartij</w:t>
      </w:r>
      <w:r>
        <w:rPr>
          <w:color w:val="231F20"/>
          <w:spacing w:val="-9"/>
          <w:sz w:val="24"/>
        </w:rPr>
        <w:t> </w:t>
      </w:r>
      <w:r>
        <w:rPr>
          <w:color w:val="231F20"/>
          <w:sz w:val="24"/>
        </w:rPr>
        <w:t>hiervan</w:t>
      </w:r>
      <w:r>
        <w:rPr>
          <w:color w:val="231F20"/>
          <w:spacing w:val="-9"/>
          <w:sz w:val="24"/>
        </w:rPr>
        <w:t> </w:t>
      </w:r>
      <w:r>
        <w:rPr>
          <w:color w:val="231F20"/>
          <w:sz w:val="24"/>
        </w:rPr>
        <w:t>zo</w:t>
      </w:r>
      <w:r>
        <w:rPr>
          <w:color w:val="231F20"/>
          <w:spacing w:val="-9"/>
          <w:sz w:val="24"/>
        </w:rPr>
        <w:t> </w:t>
      </w:r>
      <w:r>
        <w:rPr>
          <w:color w:val="231F20"/>
          <w:sz w:val="24"/>
        </w:rPr>
        <w:t>spoedig</w:t>
      </w:r>
    </w:p>
    <w:p>
      <w:pPr>
        <w:pStyle w:val="BodyText"/>
      </w:pPr>
      <w:r>
        <w:rPr>
          <w:color w:val="231F20"/>
        </w:rPr>
        <w:t>mogelijk</w:t>
      </w:r>
      <w:r>
        <w:rPr>
          <w:color w:val="231F20"/>
          <w:spacing w:val="-10"/>
        </w:rPr>
        <w:t> </w:t>
      </w:r>
      <w:r>
        <w:rPr>
          <w:color w:val="231F20"/>
        </w:rPr>
        <w:t>op</w:t>
      </w:r>
      <w:r>
        <w:rPr>
          <w:color w:val="231F20"/>
          <w:spacing w:val="-9"/>
        </w:rPr>
        <w:t> </w:t>
      </w:r>
      <w:r>
        <w:rPr>
          <w:color w:val="231F20"/>
        </w:rPr>
        <w:t>de</w:t>
      </w:r>
      <w:r>
        <w:rPr>
          <w:color w:val="231F20"/>
          <w:spacing w:val="-9"/>
        </w:rPr>
        <w:t> </w:t>
      </w:r>
      <w:r>
        <w:rPr>
          <w:color w:val="231F20"/>
        </w:rPr>
        <w:t>hoogte.</w:t>
      </w:r>
      <w:r>
        <w:rPr>
          <w:color w:val="231F20"/>
          <w:spacing w:val="-9"/>
        </w:rPr>
        <w:t> </w:t>
      </w:r>
      <w:r>
        <w:rPr>
          <w:color w:val="231F20"/>
        </w:rPr>
        <w:t>Partijen</w:t>
      </w:r>
      <w:r>
        <w:rPr>
          <w:color w:val="231F20"/>
          <w:spacing w:val="-9"/>
        </w:rPr>
        <w:t> </w:t>
      </w:r>
      <w:r>
        <w:rPr>
          <w:color w:val="231F20"/>
        </w:rPr>
        <w:t>zullen</w:t>
      </w:r>
      <w:r>
        <w:rPr>
          <w:color w:val="231F20"/>
          <w:spacing w:val="-9"/>
        </w:rPr>
        <w:t> </w:t>
      </w:r>
      <w:r>
        <w:rPr>
          <w:color w:val="231F20"/>
        </w:rPr>
        <w:t>dan</w:t>
      </w:r>
      <w:r>
        <w:rPr>
          <w:color w:val="231F20"/>
          <w:spacing w:val="-9"/>
        </w:rPr>
        <w:t> </w:t>
      </w:r>
      <w:r>
        <w:rPr>
          <w:color w:val="231F20"/>
        </w:rPr>
        <w:t>tijdig</w:t>
      </w:r>
      <w:r>
        <w:rPr>
          <w:color w:val="231F20"/>
          <w:spacing w:val="-9"/>
        </w:rPr>
        <w:t> </w:t>
      </w:r>
      <w:r>
        <w:rPr>
          <w:color w:val="231F20"/>
        </w:rPr>
        <w:t>en</w:t>
      </w:r>
      <w:r>
        <w:rPr>
          <w:color w:val="231F20"/>
          <w:spacing w:val="-9"/>
        </w:rPr>
        <w:t> </w:t>
      </w:r>
      <w:r>
        <w:rPr>
          <w:color w:val="231F20"/>
        </w:rPr>
        <w:t>in</w:t>
      </w:r>
      <w:r>
        <w:rPr>
          <w:color w:val="231F20"/>
          <w:spacing w:val="-9"/>
        </w:rPr>
        <w:t> </w:t>
      </w:r>
      <w:r>
        <w:rPr>
          <w:color w:val="231F20"/>
        </w:rPr>
        <w:t>onderling</w:t>
      </w:r>
      <w:r>
        <w:rPr>
          <w:color w:val="231F20"/>
          <w:spacing w:val="-9"/>
        </w:rPr>
        <w:t> </w:t>
      </w:r>
      <w:r>
        <w:rPr>
          <w:color w:val="231F20"/>
        </w:rPr>
        <w:t>overleg</w:t>
      </w:r>
      <w:r>
        <w:rPr>
          <w:color w:val="231F20"/>
          <w:spacing w:val="-9"/>
        </w:rPr>
        <w:t> </w:t>
      </w:r>
      <w:r>
        <w:rPr>
          <w:color w:val="231F20"/>
        </w:rPr>
        <w:t>overgaan</w:t>
      </w:r>
      <w:r>
        <w:rPr>
          <w:color w:val="231F20"/>
          <w:spacing w:val="-9"/>
        </w:rPr>
        <w:t> </w:t>
      </w:r>
      <w:r>
        <w:rPr>
          <w:color w:val="231F20"/>
        </w:rPr>
        <w:t>tot</w:t>
      </w:r>
      <w:r>
        <w:rPr>
          <w:color w:val="231F20"/>
          <w:spacing w:val="-9"/>
        </w:rPr>
        <w:t> </w:t>
      </w:r>
      <w:r>
        <w:rPr>
          <w:color w:val="231F20"/>
          <w:spacing w:val="-2"/>
        </w:rPr>
        <w:t>wijzig</w:t>
      </w:r>
    </w:p>
    <w:p>
      <w:pPr>
        <w:pStyle w:val="BodyText"/>
        <w:spacing w:before="24"/>
        <w:ind w:left="0"/>
      </w:pPr>
    </w:p>
    <w:p>
      <w:pPr>
        <w:pStyle w:val="BodyText"/>
      </w:pPr>
      <w:r>
        <w:rPr>
          <w:color w:val="231F20"/>
        </w:rPr>
        <w:t>ing</w:t>
      </w:r>
      <w:r>
        <w:rPr>
          <w:color w:val="231F20"/>
          <w:spacing w:val="-9"/>
        </w:rPr>
        <w:t> </w:t>
      </w:r>
      <w:r>
        <w:rPr>
          <w:color w:val="231F20"/>
        </w:rPr>
        <w:t>van</w:t>
      </w:r>
      <w:r>
        <w:rPr>
          <w:color w:val="231F20"/>
          <w:spacing w:val="-8"/>
        </w:rPr>
        <w:t> </w:t>
      </w:r>
      <w:r>
        <w:rPr>
          <w:color w:val="231F20"/>
        </w:rPr>
        <w:t>de</w:t>
      </w:r>
      <w:r>
        <w:rPr>
          <w:color w:val="231F20"/>
          <w:spacing w:val="-8"/>
        </w:rPr>
        <w:t> </w:t>
      </w:r>
      <w:r>
        <w:rPr>
          <w:color w:val="231F20"/>
          <w:spacing w:val="-2"/>
        </w:rPr>
        <w:t>Overeenkomst.</w:t>
      </w:r>
    </w:p>
    <w:p>
      <w:pPr>
        <w:pStyle w:val="ListParagraph"/>
        <w:numPr>
          <w:ilvl w:val="0"/>
          <w:numId w:val="6"/>
        </w:numPr>
        <w:tabs>
          <w:tab w:pos="839" w:val="left" w:leader="none"/>
          <w:tab w:pos="5870" w:val="left" w:leader="dot"/>
        </w:tabs>
        <w:spacing w:line="249" w:lineRule="auto" w:before="12" w:after="0"/>
        <w:ind w:left="119" w:right="264" w:firstLine="0"/>
        <w:jc w:val="left"/>
        <w:rPr>
          <w:sz w:val="24"/>
        </w:rPr>
      </w:pPr>
      <w:r>
        <w:rPr>
          <w:color w:val="231F20"/>
          <w:sz w:val="24"/>
        </w:rPr>
        <w:t>Indien</w:t>
      </w:r>
      <w:r>
        <w:rPr>
          <w:color w:val="231F20"/>
          <w:spacing w:val="-4"/>
          <w:sz w:val="24"/>
        </w:rPr>
        <w:t> </w:t>
      </w:r>
      <w:r>
        <w:rPr>
          <w:color w:val="231F20"/>
          <w:sz w:val="24"/>
        </w:rPr>
        <w:t>partijen</w:t>
      </w:r>
      <w:r>
        <w:rPr>
          <w:color w:val="231F20"/>
          <w:spacing w:val="-4"/>
          <w:sz w:val="24"/>
        </w:rPr>
        <w:t> </w:t>
      </w:r>
      <w:r>
        <w:rPr>
          <w:color w:val="231F20"/>
          <w:sz w:val="24"/>
        </w:rPr>
        <w:t>overeenkomen</w:t>
      </w:r>
      <w:r>
        <w:rPr>
          <w:color w:val="231F20"/>
          <w:spacing w:val="-4"/>
          <w:sz w:val="24"/>
        </w:rPr>
        <w:t> </w:t>
      </w:r>
      <w:r>
        <w:rPr>
          <w:color w:val="231F20"/>
          <w:sz w:val="24"/>
        </w:rPr>
        <w:t>dat</w:t>
      </w:r>
      <w:r>
        <w:rPr>
          <w:color w:val="231F20"/>
          <w:spacing w:val="-4"/>
          <w:sz w:val="24"/>
        </w:rPr>
        <w:t> </w:t>
      </w:r>
      <w:r>
        <w:rPr>
          <w:color w:val="231F20"/>
          <w:sz w:val="24"/>
        </w:rPr>
        <w:t>de</w:t>
      </w:r>
      <w:r>
        <w:rPr>
          <w:color w:val="231F20"/>
          <w:spacing w:val="-4"/>
          <w:sz w:val="24"/>
        </w:rPr>
        <w:t> </w:t>
      </w:r>
      <w:r>
        <w:rPr>
          <w:color w:val="231F20"/>
          <w:sz w:val="24"/>
        </w:rPr>
        <w:t>Overeenkomst</w:t>
      </w:r>
      <w:r>
        <w:rPr>
          <w:color w:val="231F20"/>
          <w:spacing w:val="-4"/>
          <w:sz w:val="24"/>
        </w:rPr>
        <w:t> </w:t>
      </w:r>
      <w:r>
        <w:rPr>
          <w:color w:val="231F20"/>
          <w:sz w:val="24"/>
        </w:rPr>
        <w:t>wordt</w:t>
      </w:r>
      <w:r>
        <w:rPr>
          <w:color w:val="231F20"/>
          <w:spacing w:val="-4"/>
          <w:sz w:val="24"/>
        </w:rPr>
        <w:t> </w:t>
      </w:r>
      <w:r>
        <w:rPr>
          <w:color w:val="231F20"/>
          <w:sz w:val="24"/>
        </w:rPr>
        <w:t>gewijzigd/aangevuld,</w:t>
      </w:r>
      <w:r>
        <w:rPr>
          <w:color w:val="231F20"/>
          <w:spacing w:val="-4"/>
          <w:sz w:val="24"/>
        </w:rPr>
        <w:t> </w:t>
      </w:r>
      <w:r>
        <w:rPr>
          <w:color w:val="231F20"/>
          <w:sz w:val="24"/>
        </w:rPr>
        <w:t>kan</w:t>
      </w:r>
      <w:r>
        <w:rPr>
          <w:color w:val="231F20"/>
          <w:spacing w:val="-4"/>
          <w:sz w:val="24"/>
        </w:rPr>
        <w:t> </w:t>
      </w:r>
      <w:r>
        <w:rPr>
          <w:color w:val="231F20"/>
          <w:sz w:val="24"/>
        </w:rPr>
        <w:t>het</w:t>
      </w:r>
      <w:r>
        <w:rPr>
          <w:color w:val="231F20"/>
          <w:spacing w:val="-4"/>
          <w:sz w:val="24"/>
        </w:rPr>
        <w:t> </w:t>
      </w:r>
      <w:r>
        <w:rPr>
          <w:color w:val="231F20"/>
          <w:sz w:val="24"/>
        </w:rPr>
        <w:t>tijdstip</w:t>
      </w:r>
      <w:r>
        <w:rPr>
          <w:color w:val="231F20"/>
          <w:spacing w:val="-4"/>
          <w:sz w:val="24"/>
        </w:rPr>
        <w:t> </w:t>
      </w:r>
      <w:r>
        <w:rPr>
          <w:color w:val="231F20"/>
          <w:sz w:val="24"/>
        </w:rPr>
        <w:t>van voltooiing van de uitvoering daardoor worden beïnvloed</w:t>
      </w:r>
      <w:r>
        <w:rPr>
          <w:color w:val="231F20"/>
          <w:sz w:val="24"/>
        </w:rPr>
        <w:tab/>
        <w:t>zal</w:t>
      </w:r>
      <w:r>
        <w:rPr>
          <w:color w:val="231F20"/>
          <w:spacing w:val="-4"/>
          <w:sz w:val="24"/>
        </w:rPr>
        <w:t> </w:t>
      </w:r>
      <w:r>
        <w:rPr>
          <w:color w:val="231F20"/>
          <w:sz w:val="24"/>
        </w:rPr>
        <w:t>de</w:t>
      </w:r>
      <w:r>
        <w:rPr>
          <w:color w:val="231F20"/>
          <w:spacing w:val="-4"/>
          <w:sz w:val="24"/>
        </w:rPr>
        <w:t> </w:t>
      </w:r>
      <w:r>
        <w:rPr>
          <w:color w:val="231F20"/>
          <w:sz w:val="24"/>
        </w:rPr>
        <w:t>Wederpartij</w:t>
      </w:r>
      <w:r>
        <w:rPr>
          <w:color w:val="231F20"/>
          <w:spacing w:val="-4"/>
          <w:sz w:val="24"/>
        </w:rPr>
        <w:t> </w:t>
      </w:r>
      <w:r>
        <w:rPr>
          <w:color w:val="231F20"/>
          <w:sz w:val="24"/>
        </w:rPr>
        <w:t>hiervan</w:t>
      </w:r>
      <w:r>
        <w:rPr>
          <w:color w:val="231F20"/>
          <w:spacing w:val="-4"/>
          <w:sz w:val="24"/>
        </w:rPr>
        <w:t> </w:t>
      </w:r>
      <w:r>
        <w:rPr>
          <w:color w:val="231F20"/>
          <w:sz w:val="24"/>
        </w:rPr>
        <w:t>zo</w:t>
      </w:r>
      <w:r>
        <w:rPr>
          <w:color w:val="231F20"/>
          <w:spacing w:val="-4"/>
          <w:sz w:val="24"/>
        </w:rPr>
        <w:t> </w:t>
      </w:r>
      <w:r>
        <w:rPr>
          <w:color w:val="231F20"/>
          <w:sz w:val="24"/>
        </w:rPr>
        <w:t>spoedig</w:t>
      </w:r>
      <w:r>
        <w:rPr>
          <w:color w:val="231F20"/>
          <w:spacing w:val="-4"/>
          <w:sz w:val="24"/>
        </w:rPr>
        <w:t> </w:t>
      </w:r>
      <w:r>
        <w:rPr>
          <w:color w:val="231F20"/>
          <w:sz w:val="24"/>
        </w:rPr>
        <w:t>mogelijk</w:t>
      </w:r>
    </w:p>
    <w:p>
      <w:pPr>
        <w:pStyle w:val="BodyText"/>
        <w:spacing w:before="2"/>
      </w:pPr>
      <w:r>
        <w:rPr>
          <w:color w:val="231F20"/>
          <w:spacing w:val="-2"/>
        </w:rPr>
        <w:t>inlichten.</w:t>
      </w:r>
    </w:p>
    <w:p>
      <w:pPr>
        <w:pStyle w:val="ListParagraph"/>
        <w:numPr>
          <w:ilvl w:val="0"/>
          <w:numId w:val="6"/>
        </w:numPr>
        <w:tabs>
          <w:tab w:pos="839" w:val="left" w:leader="none"/>
          <w:tab w:pos="2856" w:val="left" w:leader="dot"/>
        </w:tabs>
        <w:spacing w:line="249" w:lineRule="auto" w:before="12" w:after="0"/>
        <w:ind w:left="119" w:right="157" w:firstLine="0"/>
        <w:jc w:val="left"/>
        <w:rPr>
          <w:sz w:val="24"/>
        </w:rPr>
      </w:pPr>
      <w:r>
        <w:rPr>
          <w:color w:val="231F20"/>
          <w:sz w:val="24"/>
        </w:rPr>
        <w:t>Indien</w:t>
      </w:r>
      <w:r>
        <w:rPr>
          <w:color w:val="231F20"/>
          <w:spacing w:val="-15"/>
          <w:sz w:val="24"/>
        </w:rPr>
        <w:t> </w:t>
      </w:r>
      <w:r>
        <w:rPr>
          <w:color w:val="231F20"/>
          <w:sz w:val="24"/>
        </w:rPr>
        <w:t>de</w:t>
      </w:r>
      <w:r>
        <w:rPr>
          <w:color w:val="231F20"/>
          <w:spacing w:val="-15"/>
          <w:sz w:val="24"/>
        </w:rPr>
        <w:t> </w:t>
      </w:r>
      <w:r>
        <w:rPr>
          <w:color w:val="231F20"/>
          <w:sz w:val="24"/>
        </w:rPr>
        <w:t>wijziging</w:t>
      </w:r>
      <w:r>
        <w:rPr>
          <w:color w:val="231F20"/>
          <w:spacing w:val="-15"/>
          <w:sz w:val="24"/>
        </w:rPr>
        <w:t> </w:t>
      </w:r>
      <w:r>
        <w:rPr>
          <w:color w:val="231F20"/>
          <w:sz w:val="24"/>
        </w:rPr>
        <w:t>van</w:t>
      </w:r>
      <w:r>
        <w:rPr>
          <w:color w:val="231F20"/>
          <w:spacing w:val="-15"/>
          <w:sz w:val="24"/>
        </w:rPr>
        <w:t> </w:t>
      </w:r>
      <w:r>
        <w:rPr>
          <w:color w:val="231F20"/>
          <w:sz w:val="24"/>
        </w:rPr>
        <w:t>of</w:t>
      </w:r>
      <w:r>
        <w:rPr>
          <w:color w:val="231F20"/>
          <w:spacing w:val="-15"/>
          <w:sz w:val="24"/>
        </w:rPr>
        <w:t> </w:t>
      </w:r>
      <w:r>
        <w:rPr>
          <w:color w:val="231F20"/>
          <w:sz w:val="24"/>
        </w:rPr>
        <w:t>aanvulling</w:t>
      </w:r>
      <w:r>
        <w:rPr>
          <w:color w:val="231F20"/>
          <w:spacing w:val="-15"/>
          <w:sz w:val="24"/>
        </w:rPr>
        <w:t> </w:t>
      </w:r>
      <w:r>
        <w:rPr>
          <w:color w:val="231F20"/>
          <w:sz w:val="24"/>
        </w:rPr>
        <w:t>op</w:t>
      </w:r>
      <w:r>
        <w:rPr>
          <w:color w:val="231F20"/>
          <w:spacing w:val="-15"/>
          <w:sz w:val="24"/>
        </w:rPr>
        <w:t> </w:t>
      </w:r>
      <w:r>
        <w:rPr>
          <w:color w:val="231F20"/>
          <w:sz w:val="24"/>
        </w:rPr>
        <w:t>de</w:t>
      </w:r>
      <w:r>
        <w:rPr>
          <w:color w:val="231F20"/>
          <w:spacing w:val="-15"/>
          <w:sz w:val="24"/>
        </w:rPr>
        <w:t> </w:t>
      </w:r>
      <w:r>
        <w:rPr>
          <w:color w:val="231F20"/>
          <w:sz w:val="24"/>
        </w:rPr>
        <w:t>Overeenkomst</w:t>
      </w:r>
      <w:r>
        <w:rPr>
          <w:color w:val="231F20"/>
          <w:spacing w:val="-15"/>
          <w:sz w:val="24"/>
        </w:rPr>
        <w:t> </w:t>
      </w:r>
      <w:r>
        <w:rPr>
          <w:color w:val="231F20"/>
          <w:sz w:val="24"/>
        </w:rPr>
        <w:t>financiële,</w:t>
      </w:r>
      <w:r>
        <w:rPr>
          <w:color w:val="231F20"/>
          <w:spacing w:val="-15"/>
          <w:sz w:val="24"/>
        </w:rPr>
        <w:t> </w:t>
      </w:r>
      <w:r>
        <w:rPr>
          <w:color w:val="231F20"/>
          <w:sz w:val="24"/>
        </w:rPr>
        <w:t>kwantitatieve</w:t>
      </w:r>
      <w:r>
        <w:rPr>
          <w:color w:val="231F20"/>
          <w:spacing w:val="-15"/>
          <w:sz w:val="24"/>
        </w:rPr>
        <w:t> </w:t>
      </w:r>
      <w:r>
        <w:rPr>
          <w:color w:val="231F20"/>
          <w:sz w:val="24"/>
        </w:rPr>
        <w:t>en/of</w:t>
      </w:r>
      <w:r>
        <w:rPr>
          <w:color w:val="231F20"/>
          <w:spacing w:val="-15"/>
          <w:sz w:val="24"/>
        </w:rPr>
        <w:t> </w:t>
      </w:r>
      <w:r>
        <w:rPr>
          <w:color w:val="231F20"/>
          <w:sz w:val="24"/>
        </w:rPr>
        <w:t>kwalitatieve gevolgen zal hebben, licht</w:t>
      </w:r>
      <w:r>
        <w:rPr>
          <w:color w:val="231F20"/>
          <w:sz w:val="24"/>
        </w:rPr>
        <w:tab/>
        <w:t>de Wederpartij hierover van te voren in.</w:t>
      </w:r>
    </w:p>
    <w:p>
      <w:pPr>
        <w:pStyle w:val="ListParagraph"/>
        <w:numPr>
          <w:ilvl w:val="0"/>
          <w:numId w:val="6"/>
        </w:numPr>
        <w:tabs>
          <w:tab w:pos="839" w:val="left" w:leader="none"/>
          <w:tab w:pos="6646" w:val="left" w:leader="dot"/>
        </w:tabs>
        <w:spacing w:line="240" w:lineRule="auto" w:before="2" w:after="0"/>
        <w:ind w:left="839" w:right="0" w:hanging="720"/>
        <w:jc w:val="left"/>
        <w:rPr>
          <w:sz w:val="24"/>
        </w:rPr>
      </w:pPr>
      <w:r>
        <w:rPr>
          <w:color w:val="231F20"/>
          <w:sz w:val="24"/>
        </w:rPr>
        <w:t>Indien</w:t>
      </w:r>
      <w:r>
        <w:rPr>
          <w:color w:val="231F20"/>
          <w:spacing w:val="-15"/>
          <w:sz w:val="24"/>
        </w:rPr>
        <w:t> </w:t>
      </w:r>
      <w:r>
        <w:rPr>
          <w:color w:val="231F20"/>
          <w:sz w:val="24"/>
        </w:rPr>
        <w:t>een</w:t>
      </w:r>
      <w:r>
        <w:rPr>
          <w:color w:val="231F20"/>
          <w:spacing w:val="-15"/>
          <w:sz w:val="24"/>
        </w:rPr>
        <w:t> </w:t>
      </w:r>
      <w:r>
        <w:rPr>
          <w:color w:val="231F20"/>
          <w:sz w:val="24"/>
        </w:rPr>
        <w:t>vast</w:t>
      </w:r>
      <w:r>
        <w:rPr>
          <w:color w:val="231F20"/>
          <w:spacing w:val="-15"/>
          <w:sz w:val="24"/>
        </w:rPr>
        <w:t> </w:t>
      </w:r>
      <w:r>
        <w:rPr>
          <w:color w:val="231F20"/>
          <w:sz w:val="24"/>
        </w:rPr>
        <w:t>tarief</w:t>
      </w:r>
      <w:r>
        <w:rPr>
          <w:color w:val="231F20"/>
          <w:spacing w:val="-14"/>
          <w:sz w:val="24"/>
        </w:rPr>
        <w:t> </w:t>
      </w:r>
      <w:r>
        <w:rPr>
          <w:color w:val="231F20"/>
          <w:sz w:val="24"/>
        </w:rPr>
        <w:t>of</w:t>
      </w:r>
      <w:r>
        <w:rPr>
          <w:color w:val="231F20"/>
          <w:spacing w:val="-15"/>
          <w:sz w:val="24"/>
        </w:rPr>
        <w:t> </w:t>
      </w:r>
      <w:r>
        <w:rPr>
          <w:color w:val="231F20"/>
          <w:sz w:val="24"/>
        </w:rPr>
        <w:t>vaste</w:t>
      </w:r>
      <w:r>
        <w:rPr>
          <w:color w:val="231F20"/>
          <w:spacing w:val="-15"/>
          <w:sz w:val="24"/>
        </w:rPr>
        <w:t> </w:t>
      </w:r>
      <w:r>
        <w:rPr>
          <w:color w:val="231F20"/>
          <w:sz w:val="24"/>
        </w:rPr>
        <w:t>prijs</w:t>
      </w:r>
      <w:r>
        <w:rPr>
          <w:color w:val="231F20"/>
          <w:spacing w:val="-15"/>
          <w:sz w:val="24"/>
        </w:rPr>
        <w:t> </w:t>
      </w:r>
      <w:r>
        <w:rPr>
          <w:color w:val="231F20"/>
          <w:sz w:val="24"/>
        </w:rPr>
        <w:t>is</w:t>
      </w:r>
      <w:r>
        <w:rPr>
          <w:color w:val="231F20"/>
          <w:spacing w:val="-14"/>
          <w:sz w:val="24"/>
        </w:rPr>
        <w:t> </w:t>
      </w:r>
      <w:r>
        <w:rPr>
          <w:color w:val="231F20"/>
          <w:sz w:val="24"/>
        </w:rPr>
        <w:t>overeengekomen,</w:t>
      </w:r>
      <w:r>
        <w:rPr>
          <w:color w:val="231F20"/>
          <w:spacing w:val="-15"/>
          <w:sz w:val="24"/>
        </w:rPr>
        <w:t> </w:t>
      </w:r>
      <w:r>
        <w:rPr>
          <w:color w:val="231F20"/>
          <w:spacing w:val="-5"/>
          <w:sz w:val="24"/>
        </w:rPr>
        <w:t>zal</w:t>
      </w:r>
      <w:r>
        <w:rPr>
          <w:color w:val="231F20"/>
          <w:sz w:val="24"/>
        </w:rPr>
        <w:tab/>
        <w:t>daarbij</w:t>
      </w:r>
      <w:r>
        <w:rPr>
          <w:color w:val="231F20"/>
          <w:spacing w:val="-10"/>
          <w:sz w:val="24"/>
        </w:rPr>
        <w:t> </w:t>
      </w:r>
      <w:r>
        <w:rPr>
          <w:color w:val="231F20"/>
          <w:sz w:val="24"/>
        </w:rPr>
        <w:t>aangeven</w:t>
      </w:r>
      <w:r>
        <w:rPr>
          <w:color w:val="231F20"/>
          <w:spacing w:val="-10"/>
          <w:sz w:val="24"/>
        </w:rPr>
        <w:t> </w:t>
      </w:r>
      <w:r>
        <w:rPr>
          <w:color w:val="231F20"/>
          <w:sz w:val="24"/>
        </w:rPr>
        <w:t>in</w:t>
      </w:r>
      <w:r>
        <w:rPr>
          <w:color w:val="231F20"/>
          <w:spacing w:val="-10"/>
          <w:sz w:val="24"/>
        </w:rPr>
        <w:t> </w:t>
      </w:r>
      <w:r>
        <w:rPr>
          <w:color w:val="231F20"/>
          <w:sz w:val="24"/>
        </w:rPr>
        <w:t>hoeverre</w:t>
      </w:r>
      <w:r>
        <w:rPr>
          <w:color w:val="231F20"/>
          <w:spacing w:val="-10"/>
          <w:sz w:val="24"/>
        </w:rPr>
        <w:t> </w:t>
      </w:r>
      <w:r>
        <w:rPr>
          <w:color w:val="231F20"/>
          <w:sz w:val="24"/>
        </w:rPr>
        <w:t>de</w:t>
      </w:r>
      <w:r>
        <w:rPr>
          <w:color w:val="231F20"/>
          <w:spacing w:val="-10"/>
          <w:sz w:val="24"/>
        </w:rPr>
        <w:t> </w:t>
      </w:r>
      <w:r>
        <w:rPr>
          <w:color w:val="231F20"/>
          <w:spacing w:val="-2"/>
          <w:sz w:val="24"/>
        </w:rPr>
        <w:t>wijzi-</w:t>
      </w:r>
    </w:p>
    <w:p>
      <w:pPr>
        <w:pStyle w:val="BodyText"/>
        <w:tabs>
          <w:tab w:pos="8533" w:val="left" w:leader="dot"/>
        </w:tabs>
        <w:spacing w:before="12"/>
      </w:pPr>
      <w:r>
        <w:rPr>
          <w:color w:val="231F20"/>
        </w:rPr>
        <w:t>ging/aanvulling</w:t>
      </w:r>
      <w:r>
        <w:rPr>
          <w:color w:val="231F20"/>
          <w:spacing w:val="-9"/>
        </w:rPr>
        <w:t> </w:t>
      </w:r>
      <w:r>
        <w:rPr>
          <w:color w:val="231F20"/>
        </w:rPr>
        <w:t>van</w:t>
      </w:r>
      <w:r>
        <w:rPr>
          <w:color w:val="231F20"/>
          <w:spacing w:val="-9"/>
        </w:rPr>
        <w:t> </w:t>
      </w:r>
      <w:r>
        <w:rPr>
          <w:color w:val="231F20"/>
        </w:rPr>
        <w:t>de</w:t>
      </w:r>
      <w:r>
        <w:rPr>
          <w:color w:val="231F20"/>
          <w:spacing w:val="-9"/>
        </w:rPr>
        <w:t> </w:t>
      </w:r>
      <w:r>
        <w:rPr>
          <w:color w:val="231F20"/>
        </w:rPr>
        <w:t>Overeenkomst</w:t>
      </w:r>
      <w:r>
        <w:rPr>
          <w:color w:val="231F20"/>
          <w:spacing w:val="-9"/>
        </w:rPr>
        <w:t> </w:t>
      </w:r>
      <w:r>
        <w:rPr>
          <w:color w:val="231F20"/>
        </w:rPr>
        <w:t>van</w:t>
      </w:r>
      <w:r>
        <w:rPr>
          <w:color w:val="231F20"/>
          <w:spacing w:val="-9"/>
        </w:rPr>
        <w:t> </w:t>
      </w:r>
      <w:r>
        <w:rPr>
          <w:color w:val="231F20"/>
        </w:rPr>
        <w:t>invloed</w:t>
      </w:r>
      <w:r>
        <w:rPr>
          <w:color w:val="231F20"/>
          <w:spacing w:val="-9"/>
        </w:rPr>
        <w:t> </w:t>
      </w:r>
      <w:r>
        <w:rPr>
          <w:color w:val="231F20"/>
        </w:rPr>
        <w:t>is</w:t>
      </w:r>
      <w:r>
        <w:rPr>
          <w:color w:val="231F20"/>
          <w:spacing w:val="-9"/>
        </w:rPr>
        <w:t> </w:t>
      </w:r>
      <w:r>
        <w:rPr>
          <w:color w:val="231F20"/>
        </w:rPr>
        <w:t>op</w:t>
      </w:r>
      <w:r>
        <w:rPr>
          <w:color w:val="231F20"/>
          <w:spacing w:val="-9"/>
        </w:rPr>
        <w:t> </w:t>
      </w:r>
      <w:r>
        <w:rPr>
          <w:color w:val="231F20"/>
        </w:rPr>
        <w:t>het</w:t>
      </w:r>
      <w:r>
        <w:rPr>
          <w:color w:val="231F20"/>
          <w:spacing w:val="-9"/>
        </w:rPr>
        <w:t> </w:t>
      </w:r>
      <w:r>
        <w:rPr>
          <w:color w:val="231F20"/>
        </w:rPr>
        <w:t>tarief/de</w:t>
      </w:r>
      <w:r>
        <w:rPr>
          <w:color w:val="231F20"/>
          <w:spacing w:val="-9"/>
        </w:rPr>
        <w:t> </w:t>
      </w:r>
      <w:r>
        <w:rPr>
          <w:color w:val="231F20"/>
        </w:rPr>
        <w:t>prijs.</w:t>
      </w:r>
      <w:r>
        <w:rPr>
          <w:color w:val="231F20"/>
          <w:spacing w:val="-9"/>
        </w:rPr>
        <w:t> </w:t>
      </w:r>
      <w:r>
        <w:rPr>
          <w:color w:val="231F20"/>
        </w:rPr>
        <w:t>Hierbij</w:t>
      </w:r>
      <w:r>
        <w:rPr>
          <w:color w:val="231F20"/>
          <w:spacing w:val="-9"/>
        </w:rPr>
        <w:t> </w:t>
      </w:r>
      <w:r>
        <w:rPr>
          <w:color w:val="231F20"/>
          <w:spacing w:val="-5"/>
        </w:rPr>
        <w:t>zal</w:t>
      </w:r>
      <w:r>
        <w:rPr>
          <w:color w:val="231F20"/>
        </w:rPr>
        <w:tab/>
        <w:t>proberen te</w:t>
      </w:r>
      <w:r>
        <w:rPr>
          <w:color w:val="231F20"/>
          <w:spacing w:val="1"/>
        </w:rPr>
        <w:t> </w:t>
      </w:r>
      <w:r>
        <w:rPr>
          <w:color w:val="231F20"/>
          <w:spacing w:val="-2"/>
        </w:rPr>
        <w:t>trachten</w:t>
      </w:r>
    </w:p>
    <w:p>
      <w:pPr>
        <w:pStyle w:val="BodyText"/>
        <w:spacing w:before="12"/>
      </w:pPr>
      <w:r>
        <w:rPr>
          <w:color w:val="231F20"/>
          <w:spacing w:val="-2"/>
        </w:rPr>
        <w:t>-</w:t>
      </w:r>
      <w:r>
        <w:rPr>
          <w:color w:val="231F20"/>
          <w:spacing w:val="-6"/>
        </w:rPr>
        <w:t> </w:t>
      </w:r>
      <w:r>
        <w:rPr>
          <w:color w:val="231F20"/>
          <w:spacing w:val="-2"/>
        </w:rPr>
        <w:t>voorzover</w:t>
      </w:r>
      <w:r>
        <w:rPr>
          <w:color w:val="231F20"/>
          <w:spacing w:val="-6"/>
        </w:rPr>
        <w:t> </w:t>
      </w:r>
      <w:r>
        <w:rPr>
          <w:color w:val="231F20"/>
          <w:spacing w:val="-2"/>
        </w:rPr>
        <w:t>mogelijk</w:t>
      </w:r>
      <w:r>
        <w:rPr>
          <w:color w:val="231F20"/>
          <w:spacing w:val="-6"/>
        </w:rPr>
        <w:t> </w:t>
      </w:r>
      <w:r>
        <w:rPr>
          <w:color w:val="231F20"/>
          <w:spacing w:val="-2"/>
        </w:rPr>
        <w:t>-</w:t>
      </w:r>
      <w:r>
        <w:rPr>
          <w:color w:val="231F20"/>
          <w:spacing w:val="-6"/>
        </w:rPr>
        <w:t> </w:t>
      </w:r>
      <w:r>
        <w:rPr>
          <w:color w:val="231F20"/>
          <w:spacing w:val="-2"/>
        </w:rPr>
        <w:t>vooraf</w:t>
      </w:r>
      <w:r>
        <w:rPr>
          <w:color w:val="231F20"/>
          <w:spacing w:val="-6"/>
        </w:rPr>
        <w:t> </w:t>
      </w:r>
      <w:r>
        <w:rPr>
          <w:color w:val="231F20"/>
          <w:spacing w:val="-2"/>
        </w:rPr>
        <w:t>een</w:t>
      </w:r>
      <w:r>
        <w:rPr>
          <w:color w:val="231F20"/>
          <w:spacing w:val="-6"/>
        </w:rPr>
        <w:t> </w:t>
      </w:r>
      <w:r>
        <w:rPr>
          <w:color w:val="231F20"/>
          <w:spacing w:val="-2"/>
        </w:rPr>
        <w:t>prijsopgave</w:t>
      </w:r>
      <w:r>
        <w:rPr>
          <w:color w:val="231F20"/>
          <w:spacing w:val="-6"/>
        </w:rPr>
        <w:t> </w:t>
      </w:r>
      <w:r>
        <w:rPr>
          <w:color w:val="231F20"/>
          <w:spacing w:val="-2"/>
        </w:rPr>
        <w:t>doen.</w:t>
      </w:r>
    </w:p>
    <w:p>
      <w:pPr>
        <w:pStyle w:val="BodyText"/>
        <w:tabs>
          <w:tab w:pos="1058" w:val="left" w:leader="dot"/>
        </w:tabs>
        <w:spacing w:before="12"/>
      </w:pPr>
      <w:r>
        <w:rPr>
          <w:color w:val="231F20"/>
          <w:spacing w:val="-10"/>
        </w:rPr>
        <w:t>5</w:t>
      </w:r>
      <w:r>
        <w:rPr>
          <w:color w:val="231F20"/>
        </w:rPr>
        <w:tab/>
        <w:t>zal</w:t>
      </w:r>
      <w:r>
        <w:rPr>
          <w:color w:val="231F20"/>
          <w:spacing w:val="-11"/>
        </w:rPr>
        <w:t> </w:t>
      </w:r>
      <w:r>
        <w:rPr>
          <w:color w:val="231F20"/>
        </w:rPr>
        <w:t>geen</w:t>
      </w:r>
      <w:r>
        <w:rPr>
          <w:color w:val="231F20"/>
          <w:spacing w:val="-11"/>
        </w:rPr>
        <w:t> </w:t>
      </w:r>
      <w:r>
        <w:rPr>
          <w:color w:val="231F20"/>
        </w:rPr>
        <w:t>meerkosten</w:t>
      </w:r>
      <w:r>
        <w:rPr>
          <w:color w:val="231F20"/>
          <w:spacing w:val="-10"/>
        </w:rPr>
        <w:t> </w:t>
      </w:r>
      <w:r>
        <w:rPr>
          <w:color w:val="231F20"/>
        </w:rPr>
        <w:t>in</w:t>
      </w:r>
      <w:r>
        <w:rPr>
          <w:color w:val="231F20"/>
          <w:spacing w:val="-11"/>
        </w:rPr>
        <w:t> </w:t>
      </w:r>
      <w:r>
        <w:rPr>
          <w:color w:val="231F20"/>
        </w:rPr>
        <w:t>rekening</w:t>
      </w:r>
      <w:r>
        <w:rPr>
          <w:color w:val="231F20"/>
          <w:spacing w:val="-10"/>
        </w:rPr>
        <w:t> </w:t>
      </w:r>
      <w:r>
        <w:rPr>
          <w:color w:val="231F20"/>
        </w:rPr>
        <w:t>kunnen</w:t>
      </w:r>
      <w:r>
        <w:rPr>
          <w:color w:val="231F20"/>
          <w:spacing w:val="-11"/>
        </w:rPr>
        <w:t> </w:t>
      </w:r>
      <w:r>
        <w:rPr>
          <w:color w:val="231F20"/>
        </w:rPr>
        <w:t>brengen</w:t>
      </w:r>
      <w:r>
        <w:rPr>
          <w:color w:val="231F20"/>
          <w:spacing w:val="-11"/>
        </w:rPr>
        <w:t> </w:t>
      </w:r>
      <w:r>
        <w:rPr>
          <w:color w:val="231F20"/>
        </w:rPr>
        <w:t>indien</w:t>
      </w:r>
      <w:r>
        <w:rPr>
          <w:color w:val="231F20"/>
          <w:spacing w:val="-10"/>
        </w:rPr>
        <w:t> </w:t>
      </w:r>
      <w:r>
        <w:rPr>
          <w:color w:val="231F20"/>
        </w:rPr>
        <w:t>de</w:t>
      </w:r>
      <w:r>
        <w:rPr>
          <w:color w:val="231F20"/>
          <w:spacing w:val="-11"/>
        </w:rPr>
        <w:t> </w:t>
      </w:r>
      <w:r>
        <w:rPr>
          <w:color w:val="231F20"/>
        </w:rPr>
        <w:t>wijziging/aanvulling</w:t>
      </w:r>
      <w:r>
        <w:rPr>
          <w:color w:val="231F20"/>
          <w:spacing w:val="-10"/>
        </w:rPr>
        <w:t> </w:t>
      </w:r>
      <w:r>
        <w:rPr>
          <w:color w:val="231F20"/>
        </w:rPr>
        <w:t>het</w:t>
      </w:r>
      <w:r>
        <w:rPr>
          <w:color w:val="231F20"/>
          <w:spacing w:val="-11"/>
        </w:rPr>
        <w:t> </w:t>
      </w:r>
      <w:r>
        <w:rPr>
          <w:color w:val="231F20"/>
        </w:rPr>
        <w:t>gevolg</w:t>
      </w:r>
      <w:r>
        <w:rPr>
          <w:color w:val="231F20"/>
          <w:spacing w:val="-10"/>
        </w:rPr>
        <w:t> </w:t>
      </w:r>
      <w:r>
        <w:rPr>
          <w:color w:val="231F20"/>
        </w:rPr>
        <w:t>is</w:t>
      </w:r>
      <w:r>
        <w:rPr>
          <w:color w:val="231F20"/>
          <w:spacing w:val="-11"/>
        </w:rPr>
        <w:t> </w:t>
      </w:r>
      <w:r>
        <w:rPr>
          <w:color w:val="231F20"/>
          <w:spacing w:val="-5"/>
        </w:rPr>
        <w:t>van</w:t>
      </w:r>
    </w:p>
    <w:p>
      <w:pPr>
        <w:pStyle w:val="BodyText"/>
        <w:tabs>
          <w:tab w:pos="2739" w:val="left" w:leader="dot"/>
        </w:tabs>
        <w:spacing w:before="12"/>
      </w:pPr>
      <w:r>
        <w:rPr>
          <w:color w:val="231F20"/>
        </w:rPr>
        <w:t>omstandigheden</w:t>
      </w:r>
      <w:r>
        <w:rPr>
          <w:color w:val="231F20"/>
          <w:spacing w:val="1"/>
        </w:rPr>
        <w:t> </w:t>
      </w:r>
      <w:r>
        <w:rPr>
          <w:color w:val="231F20"/>
        </w:rPr>
        <w:t>die</w:t>
      </w:r>
      <w:r>
        <w:rPr>
          <w:color w:val="231F20"/>
          <w:spacing w:val="2"/>
        </w:rPr>
        <w:t> </w:t>
      </w:r>
      <w:r>
        <w:rPr>
          <w:color w:val="231F20"/>
          <w:spacing w:val="-5"/>
        </w:rPr>
        <w:t>aan</w:t>
      </w:r>
      <w:r>
        <w:rPr>
          <w:color w:val="231F20"/>
        </w:rPr>
        <w:tab/>
        <w:t>kunnen</w:t>
      </w:r>
      <w:r>
        <w:rPr>
          <w:color w:val="231F20"/>
          <w:spacing w:val="8"/>
        </w:rPr>
        <w:t> </w:t>
      </w:r>
      <w:r>
        <w:rPr>
          <w:color w:val="231F20"/>
        </w:rPr>
        <w:t>worden</w:t>
      </w:r>
      <w:r>
        <w:rPr>
          <w:color w:val="231F20"/>
          <w:spacing w:val="9"/>
        </w:rPr>
        <w:t> </w:t>
      </w:r>
      <w:r>
        <w:rPr>
          <w:color w:val="231F20"/>
          <w:spacing w:val="-2"/>
        </w:rPr>
        <w:t>toegerekend.</w:t>
      </w:r>
    </w:p>
    <w:p>
      <w:pPr>
        <w:pStyle w:val="BodyText"/>
        <w:tabs>
          <w:tab w:pos="839" w:val="left" w:leader="none"/>
        </w:tabs>
        <w:spacing w:line="249" w:lineRule="auto" w:before="12"/>
        <w:ind w:right="160"/>
      </w:pPr>
      <w:r>
        <w:rPr>
          <w:color w:val="231F20"/>
          <w:spacing w:val="-6"/>
        </w:rPr>
        <w:t>6.</w:t>
      </w:r>
      <w:r>
        <w:rPr>
          <w:color w:val="231F20"/>
        </w:rPr>
        <w:tab/>
        <w:t>Wijzigingen in de oorspronkelijk gesloten Overeenkomst tussen partijen zijn pas geldig vanaf het moment</w:t>
      </w:r>
      <w:r>
        <w:rPr>
          <w:color w:val="231F20"/>
          <w:spacing w:val="-11"/>
        </w:rPr>
        <w:t> </w:t>
      </w:r>
      <w:r>
        <w:rPr>
          <w:color w:val="231F20"/>
        </w:rPr>
        <w:t>dat</w:t>
      </w:r>
      <w:r>
        <w:rPr>
          <w:color w:val="231F20"/>
          <w:spacing w:val="-11"/>
        </w:rPr>
        <w:t> </w:t>
      </w:r>
      <w:r>
        <w:rPr>
          <w:color w:val="231F20"/>
        </w:rPr>
        <w:t>deze</w:t>
      </w:r>
      <w:r>
        <w:rPr>
          <w:color w:val="231F20"/>
          <w:spacing w:val="-11"/>
        </w:rPr>
        <w:t> </w:t>
      </w:r>
      <w:r>
        <w:rPr>
          <w:color w:val="231F20"/>
        </w:rPr>
        <w:t>wijzigingen</w:t>
      </w:r>
      <w:r>
        <w:rPr>
          <w:color w:val="231F20"/>
          <w:spacing w:val="-11"/>
        </w:rPr>
        <w:t> </w:t>
      </w:r>
      <w:r>
        <w:rPr>
          <w:color w:val="231F20"/>
        </w:rPr>
        <w:t>middels</w:t>
      </w:r>
      <w:r>
        <w:rPr>
          <w:color w:val="231F20"/>
          <w:spacing w:val="-11"/>
        </w:rPr>
        <w:t> </w:t>
      </w:r>
      <w:r>
        <w:rPr>
          <w:color w:val="231F20"/>
        </w:rPr>
        <w:t>een</w:t>
      </w:r>
      <w:r>
        <w:rPr>
          <w:color w:val="231F20"/>
          <w:spacing w:val="-11"/>
        </w:rPr>
        <w:t> </w:t>
      </w:r>
      <w:r>
        <w:rPr>
          <w:color w:val="231F20"/>
        </w:rPr>
        <w:t>aanvullende</w:t>
      </w:r>
      <w:r>
        <w:rPr>
          <w:color w:val="231F20"/>
          <w:spacing w:val="-11"/>
        </w:rPr>
        <w:t> </w:t>
      </w:r>
      <w:r>
        <w:rPr>
          <w:color w:val="231F20"/>
        </w:rPr>
        <w:t>of</w:t>
      </w:r>
      <w:r>
        <w:rPr>
          <w:color w:val="231F20"/>
          <w:spacing w:val="-11"/>
        </w:rPr>
        <w:t> </w:t>
      </w:r>
      <w:r>
        <w:rPr>
          <w:color w:val="231F20"/>
        </w:rPr>
        <w:t>gewijzigde</w:t>
      </w:r>
      <w:r>
        <w:rPr>
          <w:color w:val="231F20"/>
          <w:spacing w:val="-11"/>
        </w:rPr>
        <w:t> </w:t>
      </w:r>
      <w:r>
        <w:rPr>
          <w:color w:val="231F20"/>
        </w:rPr>
        <w:t>Overeenkomst</w:t>
      </w:r>
      <w:r>
        <w:rPr>
          <w:color w:val="231F20"/>
          <w:spacing w:val="-11"/>
        </w:rPr>
        <w:t> </w:t>
      </w:r>
      <w:r>
        <w:rPr>
          <w:color w:val="231F20"/>
        </w:rPr>
        <w:t>zijn</w:t>
      </w:r>
      <w:r>
        <w:rPr>
          <w:color w:val="231F20"/>
          <w:spacing w:val="-11"/>
        </w:rPr>
        <w:t> </w:t>
      </w:r>
      <w:r>
        <w:rPr>
          <w:color w:val="231F20"/>
        </w:rPr>
        <w:t>aanvaard</w:t>
      </w:r>
      <w:r>
        <w:rPr>
          <w:color w:val="231F20"/>
          <w:spacing w:val="-11"/>
        </w:rPr>
        <w:t> </w:t>
      </w:r>
      <w:r>
        <w:rPr>
          <w:color w:val="231F20"/>
        </w:rPr>
        <w:t>door</w:t>
      </w:r>
      <w:r>
        <w:rPr>
          <w:color w:val="231F20"/>
          <w:spacing w:val="-11"/>
        </w:rPr>
        <w:t> </w:t>
      </w:r>
      <w:r>
        <w:rPr>
          <w:color w:val="231F20"/>
        </w:rPr>
        <w:t>beide </w:t>
      </w:r>
      <w:r>
        <w:rPr>
          <w:color w:val="231F20"/>
          <w:spacing w:val="-2"/>
        </w:rPr>
        <w:t>partijen.</w:t>
      </w:r>
    </w:p>
    <w:p>
      <w:pPr>
        <w:pStyle w:val="BodyText"/>
        <w:spacing w:before="15"/>
        <w:ind w:left="0"/>
      </w:pPr>
    </w:p>
    <w:p>
      <w:pPr>
        <w:pStyle w:val="BodyText"/>
      </w:pPr>
      <w:r>
        <w:rPr>
          <w:color w:val="231F20"/>
          <w:spacing w:val="-2"/>
        </w:rPr>
        <w:t>Verplichtingen</w:t>
      </w:r>
      <w:r>
        <w:rPr>
          <w:color w:val="231F20"/>
          <w:spacing w:val="-7"/>
        </w:rPr>
        <w:t> </w:t>
      </w:r>
      <w:r>
        <w:rPr>
          <w:color w:val="231F20"/>
          <w:spacing w:val="-2"/>
        </w:rPr>
        <w:t>Wederpartij</w:t>
      </w:r>
    </w:p>
    <w:p>
      <w:pPr>
        <w:pStyle w:val="BodyText"/>
        <w:spacing w:before="24"/>
        <w:ind w:left="0"/>
      </w:pPr>
    </w:p>
    <w:p>
      <w:pPr>
        <w:pStyle w:val="ListParagraph"/>
        <w:numPr>
          <w:ilvl w:val="0"/>
          <w:numId w:val="7"/>
        </w:numPr>
        <w:tabs>
          <w:tab w:pos="839" w:val="left" w:leader="none"/>
          <w:tab w:pos="9257" w:val="left" w:leader="dot"/>
        </w:tabs>
        <w:spacing w:line="240" w:lineRule="auto" w:before="0" w:after="0"/>
        <w:ind w:left="839" w:right="0" w:hanging="720"/>
        <w:jc w:val="left"/>
        <w:rPr>
          <w:sz w:val="24"/>
        </w:rPr>
      </w:pPr>
      <w:r>
        <w:rPr>
          <w:color w:val="231F20"/>
          <w:sz w:val="24"/>
        </w:rPr>
        <w:t>De</w:t>
      </w:r>
      <w:r>
        <w:rPr>
          <w:color w:val="231F20"/>
          <w:spacing w:val="-10"/>
          <w:sz w:val="24"/>
        </w:rPr>
        <w:t> </w:t>
      </w:r>
      <w:r>
        <w:rPr>
          <w:color w:val="231F20"/>
          <w:sz w:val="24"/>
        </w:rPr>
        <w:t>Wederpartij</w:t>
      </w:r>
      <w:r>
        <w:rPr>
          <w:color w:val="231F20"/>
          <w:spacing w:val="-10"/>
          <w:sz w:val="24"/>
        </w:rPr>
        <w:t> </w:t>
      </w:r>
      <w:r>
        <w:rPr>
          <w:color w:val="231F20"/>
          <w:sz w:val="24"/>
        </w:rPr>
        <w:t>draagt</w:t>
      </w:r>
      <w:r>
        <w:rPr>
          <w:color w:val="231F20"/>
          <w:spacing w:val="-10"/>
          <w:sz w:val="24"/>
        </w:rPr>
        <w:t> </w:t>
      </w:r>
      <w:r>
        <w:rPr>
          <w:color w:val="231F20"/>
          <w:sz w:val="24"/>
        </w:rPr>
        <w:t>er</w:t>
      </w:r>
      <w:r>
        <w:rPr>
          <w:color w:val="231F20"/>
          <w:spacing w:val="-10"/>
          <w:sz w:val="24"/>
        </w:rPr>
        <w:t> </w:t>
      </w:r>
      <w:r>
        <w:rPr>
          <w:color w:val="231F20"/>
          <w:sz w:val="24"/>
        </w:rPr>
        <w:t>zorg</w:t>
      </w:r>
      <w:r>
        <w:rPr>
          <w:color w:val="231F20"/>
          <w:spacing w:val="-10"/>
          <w:sz w:val="24"/>
        </w:rPr>
        <w:t> </w:t>
      </w:r>
      <w:r>
        <w:rPr>
          <w:color w:val="231F20"/>
          <w:sz w:val="24"/>
        </w:rPr>
        <w:t>voor</w:t>
      </w:r>
      <w:r>
        <w:rPr>
          <w:color w:val="231F20"/>
          <w:spacing w:val="-10"/>
          <w:sz w:val="24"/>
        </w:rPr>
        <w:t> </w:t>
      </w:r>
      <w:r>
        <w:rPr>
          <w:color w:val="231F20"/>
          <w:sz w:val="24"/>
        </w:rPr>
        <w:t>dat</w:t>
      </w:r>
      <w:r>
        <w:rPr>
          <w:color w:val="231F20"/>
          <w:spacing w:val="-10"/>
          <w:sz w:val="24"/>
        </w:rPr>
        <w:t> </w:t>
      </w:r>
      <w:r>
        <w:rPr>
          <w:color w:val="231F20"/>
          <w:sz w:val="24"/>
        </w:rPr>
        <w:t>alle</w:t>
      </w:r>
      <w:r>
        <w:rPr>
          <w:color w:val="231F20"/>
          <w:spacing w:val="-10"/>
          <w:sz w:val="24"/>
        </w:rPr>
        <w:t> </w:t>
      </w:r>
      <w:r>
        <w:rPr>
          <w:color w:val="231F20"/>
          <w:sz w:val="24"/>
        </w:rPr>
        <w:t>gegevens,</w:t>
      </w:r>
      <w:r>
        <w:rPr>
          <w:color w:val="231F20"/>
          <w:spacing w:val="-10"/>
          <w:sz w:val="24"/>
        </w:rPr>
        <w:t> </w:t>
      </w:r>
      <w:r>
        <w:rPr>
          <w:color w:val="231F20"/>
          <w:sz w:val="24"/>
        </w:rPr>
        <w:t>apparatuur</w:t>
      </w:r>
      <w:r>
        <w:rPr>
          <w:color w:val="231F20"/>
          <w:spacing w:val="-10"/>
          <w:sz w:val="24"/>
        </w:rPr>
        <w:t> </w:t>
      </w:r>
      <w:r>
        <w:rPr>
          <w:color w:val="231F20"/>
          <w:sz w:val="24"/>
        </w:rPr>
        <w:t>of</w:t>
      </w:r>
      <w:r>
        <w:rPr>
          <w:color w:val="231F20"/>
          <w:spacing w:val="-10"/>
          <w:sz w:val="24"/>
        </w:rPr>
        <w:t> </w:t>
      </w:r>
      <w:r>
        <w:rPr>
          <w:color w:val="231F20"/>
          <w:sz w:val="24"/>
        </w:rPr>
        <w:t>ruimtes,</w:t>
      </w:r>
      <w:r>
        <w:rPr>
          <w:color w:val="231F20"/>
          <w:spacing w:val="-10"/>
          <w:sz w:val="24"/>
        </w:rPr>
        <w:t> </w:t>
      </w:r>
      <w:r>
        <w:rPr>
          <w:color w:val="231F20"/>
          <w:spacing w:val="-2"/>
          <w:sz w:val="24"/>
        </w:rPr>
        <w:t>waarvan</w:t>
      </w:r>
      <w:r>
        <w:rPr>
          <w:color w:val="231F20"/>
          <w:sz w:val="24"/>
        </w:rPr>
        <w:tab/>
      </w:r>
      <w:r>
        <w:rPr>
          <w:color w:val="231F20"/>
          <w:spacing w:val="-4"/>
          <w:sz w:val="24"/>
        </w:rPr>
        <w:t>aangeeft</w:t>
      </w:r>
      <w:r>
        <w:rPr>
          <w:color w:val="231F20"/>
          <w:sz w:val="24"/>
        </w:rPr>
        <w:t> </w:t>
      </w:r>
      <w:r>
        <w:rPr>
          <w:color w:val="231F20"/>
          <w:spacing w:val="-5"/>
          <w:sz w:val="24"/>
        </w:rPr>
        <w:t>dat</w:t>
      </w:r>
    </w:p>
    <w:p>
      <w:pPr>
        <w:pStyle w:val="BodyText"/>
        <w:tabs>
          <w:tab w:pos="9981" w:val="left" w:leader="dot"/>
        </w:tabs>
        <w:spacing w:line="249" w:lineRule="auto" w:before="12"/>
        <w:ind w:right="392"/>
      </w:pPr>
      <w:r>
        <w:rPr>
          <w:color w:val="231F20"/>
        </w:rPr>
        <w:t>deze</w:t>
      </w:r>
      <w:r>
        <w:rPr>
          <w:color w:val="231F20"/>
          <w:spacing w:val="-4"/>
        </w:rPr>
        <w:t> </w:t>
      </w:r>
      <w:r>
        <w:rPr>
          <w:color w:val="231F20"/>
        </w:rPr>
        <w:t>noodzakelijk</w:t>
      </w:r>
      <w:r>
        <w:rPr>
          <w:color w:val="231F20"/>
          <w:spacing w:val="-4"/>
        </w:rPr>
        <w:t> </w:t>
      </w:r>
      <w:r>
        <w:rPr>
          <w:color w:val="231F20"/>
        </w:rPr>
        <w:t>zijn</w:t>
      </w:r>
      <w:r>
        <w:rPr>
          <w:color w:val="231F20"/>
          <w:spacing w:val="-4"/>
        </w:rPr>
        <w:t> </w:t>
      </w:r>
      <w:r>
        <w:rPr>
          <w:color w:val="231F20"/>
        </w:rPr>
        <w:t>of</w:t>
      </w:r>
      <w:r>
        <w:rPr>
          <w:color w:val="231F20"/>
          <w:spacing w:val="-4"/>
        </w:rPr>
        <w:t> </w:t>
      </w:r>
      <w:r>
        <w:rPr>
          <w:color w:val="231F20"/>
        </w:rPr>
        <w:t>waarvan</w:t>
      </w:r>
      <w:r>
        <w:rPr>
          <w:color w:val="231F20"/>
          <w:spacing w:val="-4"/>
        </w:rPr>
        <w:t> </w:t>
      </w:r>
      <w:r>
        <w:rPr>
          <w:color w:val="231F20"/>
        </w:rPr>
        <w:t>de</w:t>
      </w:r>
      <w:r>
        <w:rPr>
          <w:color w:val="231F20"/>
          <w:spacing w:val="-4"/>
        </w:rPr>
        <w:t> </w:t>
      </w:r>
      <w:r>
        <w:rPr>
          <w:color w:val="231F20"/>
        </w:rPr>
        <w:t>Wederpartij</w:t>
      </w:r>
      <w:r>
        <w:rPr>
          <w:color w:val="231F20"/>
          <w:spacing w:val="-4"/>
        </w:rPr>
        <w:t> </w:t>
      </w:r>
      <w:r>
        <w:rPr>
          <w:color w:val="231F20"/>
        </w:rPr>
        <w:t>redelijkerwijs</w:t>
      </w:r>
      <w:r>
        <w:rPr>
          <w:color w:val="231F20"/>
          <w:spacing w:val="-4"/>
        </w:rPr>
        <w:t> </w:t>
      </w:r>
      <w:r>
        <w:rPr>
          <w:color w:val="231F20"/>
        </w:rPr>
        <w:t>behoort</w:t>
      </w:r>
      <w:r>
        <w:rPr>
          <w:color w:val="231F20"/>
          <w:spacing w:val="-4"/>
        </w:rPr>
        <w:t> </w:t>
      </w:r>
      <w:r>
        <w:rPr>
          <w:color w:val="231F20"/>
        </w:rPr>
        <w:t>te</w:t>
      </w:r>
      <w:r>
        <w:rPr>
          <w:color w:val="231F20"/>
          <w:spacing w:val="-4"/>
        </w:rPr>
        <w:t> </w:t>
      </w:r>
      <w:r>
        <w:rPr>
          <w:color w:val="231F20"/>
        </w:rPr>
        <w:t>begrijpen</w:t>
      </w:r>
      <w:r>
        <w:rPr>
          <w:color w:val="231F20"/>
          <w:spacing w:val="-4"/>
        </w:rPr>
        <w:t> </w:t>
      </w:r>
      <w:r>
        <w:rPr>
          <w:color w:val="231F20"/>
        </w:rPr>
        <w:t>dat</w:t>
      </w:r>
      <w:r>
        <w:rPr>
          <w:color w:val="231F20"/>
          <w:spacing w:val="-4"/>
        </w:rPr>
        <w:t> </w:t>
      </w:r>
      <w:r>
        <w:rPr>
          <w:color w:val="231F20"/>
        </w:rPr>
        <w:t>deze</w:t>
      </w:r>
      <w:r>
        <w:rPr>
          <w:color w:val="231F20"/>
          <w:spacing w:val="-4"/>
        </w:rPr>
        <w:t> </w:t>
      </w:r>
      <w:r>
        <w:rPr>
          <w:color w:val="231F20"/>
        </w:rPr>
        <w:t>noodzakeli- jk</w:t>
      </w:r>
      <w:r>
        <w:rPr>
          <w:color w:val="231F20"/>
          <w:spacing w:val="-12"/>
        </w:rPr>
        <w:t> </w:t>
      </w:r>
      <w:r>
        <w:rPr>
          <w:color w:val="231F20"/>
        </w:rPr>
        <w:t>zijn</w:t>
      </w:r>
      <w:r>
        <w:rPr>
          <w:color w:val="231F20"/>
          <w:spacing w:val="-11"/>
        </w:rPr>
        <w:t> </w:t>
      </w:r>
      <w:r>
        <w:rPr>
          <w:color w:val="231F20"/>
        </w:rPr>
        <w:t>voor</w:t>
      </w:r>
      <w:r>
        <w:rPr>
          <w:color w:val="231F20"/>
          <w:spacing w:val="-11"/>
        </w:rPr>
        <w:t> </w:t>
      </w:r>
      <w:r>
        <w:rPr>
          <w:color w:val="231F20"/>
        </w:rPr>
        <w:t>het</w:t>
      </w:r>
      <w:r>
        <w:rPr>
          <w:color w:val="231F20"/>
          <w:spacing w:val="-11"/>
        </w:rPr>
        <w:t> </w:t>
      </w:r>
      <w:r>
        <w:rPr>
          <w:color w:val="231F20"/>
        </w:rPr>
        <w:t>uitvoeren</w:t>
      </w:r>
      <w:r>
        <w:rPr>
          <w:color w:val="231F20"/>
          <w:spacing w:val="-11"/>
        </w:rPr>
        <w:t> </w:t>
      </w:r>
      <w:r>
        <w:rPr>
          <w:color w:val="231F20"/>
        </w:rPr>
        <w:t>van</w:t>
      </w:r>
      <w:r>
        <w:rPr>
          <w:color w:val="231F20"/>
          <w:spacing w:val="-11"/>
        </w:rPr>
        <w:t> </w:t>
      </w:r>
      <w:r>
        <w:rPr>
          <w:color w:val="231F20"/>
        </w:rPr>
        <w:t>de</w:t>
      </w:r>
      <w:r>
        <w:rPr>
          <w:color w:val="231F20"/>
          <w:spacing w:val="-11"/>
        </w:rPr>
        <w:t> </w:t>
      </w:r>
      <w:r>
        <w:rPr>
          <w:color w:val="231F20"/>
        </w:rPr>
        <w:t>Overeenkomst,</w:t>
      </w:r>
      <w:r>
        <w:rPr>
          <w:color w:val="231F20"/>
          <w:spacing w:val="-11"/>
        </w:rPr>
        <w:t> </w:t>
      </w:r>
      <w:r>
        <w:rPr>
          <w:color w:val="231F20"/>
        </w:rPr>
        <w:t>tijdig</w:t>
      </w:r>
      <w:r>
        <w:rPr>
          <w:color w:val="231F20"/>
          <w:spacing w:val="-11"/>
        </w:rPr>
        <w:t> </w:t>
      </w:r>
      <w:r>
        <w:rPr>
          <w:color w:val="231F20"/>
        </w:rPr>
        <w:t>beschikbaar</w:t>
      </w:r>
      <w:r>
        <w:rPr>
          <w:color w:val="231F20"/>
          <w:spacing w:val="-11"/>
        </w:rPr>
        <w:t> </w:t>
      </w:r>
      <w:r>
        <w:rPr>
          <w:color w:val="231F20"/>
        </w:rPr>
        <w:t>zijn.</w:t>
      </w:r>
      <w:r>
        <w:rPr>
          <w:color w:val="231F20"/>
          <w:spacing w:val="-11"/>
        </w:rPr>
        <w:t> </w:t>
      </w:r>
      <w:r>
        <w:rPr>
          <w:color w:val="231F20"/>
        </w:rPr>
        <w:t>Tevens</w:t>
      </w:r>
      <w:r>
        <w:rPr>
          <w:color w:val="231F20"/>
          <w:spacing w:val="-11"/>
        </w:rPr>
        <w:t> </w:t>
      </w:r>
      <w:r>
        <w:rPr>
          <w:color w:val="231F20"/>
        </w:rPr>
        <w:t>dient</w:t>
      </w:r>
      <w:r>
        <w:rPr>
          <w:color w:val="231F20"/>
          <w:spacing w:val="-11"/>
        </w:rPr>
        <w:t> </w:t>
      </w:r>
      <w:r>
        <w:rPr>
          <w:color w:val="231F20"/>
        </w:rPr>
        <w:t>de</w:t>
      </w:r>
      <w:r>
        <w:rPr>
          <w:color w:val="231F20"/>
          <w:spacing w:val="-11"/>
        </w:rPr>
        <w:t> </w:t>
      </w:r>
      <w:r>
        <w:rPr>
          <w:color w:val="231F20"/>
          <w:spacing w:val="-2"/>
        </w:rPr>
        <w:t>Wederpartij</w:t>
      </w:r>
      <w:r>
        <w:rPr>
          <w:color w:val="231F20"/>
        </w:rPr>
        <w:tab/>
      </w:r>
      <w:r>
        <w:rPr>
          <w:color w:val="231F20"/>
          <w:spacing w:val="-6"/>
        </w:rPr>
        <w:t>alle</w:t>
      </w:r>
    </w:p>
    <w:p>
      <w:pPr>
        <w:pStyle w:val="BodyText"/>
        <w:spacing w:before="2"/>
      </w:pPr>
      <w:r>
        <w:rPr>
          <w:color w:val="231F20"/>
        </w:rPr>
        <w:t>bevoegdheden</w:t>
      </w:r>
      <w:r>
        <w:rPr>
          <w:color w:val="231F20"/>
          <w:spacing w:val="-3"/>
        </w:rPr>
        <w:t> </w:t>
      </w:r>
      <w:r>
        <w:rPr>
          <w:color w:val="231F20"/>
        </w:rPr>
        <w:t>en</w:t>
      </w:r>
      <w:r>
        <w:rPr>
          <w:color w:val="231F20"/>
          <w:spacing w:val="-3"/>
        </w:rPr>
        <w:t> </w:t>
      </w:r>
      <w:r>
        <w:rPr>
          <w:color w:val="231F20"/>
        </w:rPr>
        <w:t>autorisaties</w:t>
      </w:r>
      <w:r>
        <w:rPr>
          <w:color w:val="231F20"/>
          <w:spacing w:val="-3"/>
        </w:rPr>
        <w:t> </w:t>
      </w:r>
      <w:r>
        <w:rPr>
          <w:color w:val="231F20"/>
        </w:rPr>
        <w:t>te</w:t>
      </w:r>
      <w:r>
        <w:rPr>
          <w:color w:val="231F20"/>
          <w:spacing w:val="-3"/>
        </w:rPr>
        <w:t> </w:t>
      </w:r>
      <w:r>
        <w:rPr>
          <w:color w:val="231F20"/>
        </w:rPr>
        <w:t>verlenen</w:t>
      </w:r>
      <w:r>
        <w:rPr>
          <w:color w:val="231F20"/>
          <w:spacing w:val="-3"/>
        </w:rPr>
        <w:t> </w:t>
      </w:r>
      <w:r>
        <w:rPr>
          <w:color w:val="231F20"/>
        </w:rPr>
        <w:t>die</w:t>
      </w:r>
      <w:r>
        <w:rPr>
          <w:color w:val="231F20"/>
          <w:spacing w:val="-3"/>
        </w:rPr>
        <w:t> </w:t>
      </w:r>
      <w:r>
        <w:rPr>
          <w:color w:val="231F20"/>
        </w:rPr>
        <w:t>nodig</w:t>
      </w:r>
      <w:r>
        <w:rPr>
          <w:color w:val="231F20"/>
          <w:spacing w:val="-3"/>
        </w:rPr>
        <w:t> </w:t>
      </w:r>
      <w:r>
        <w:rPr>
          <w:color w:val="231F20"/>
        </w:rPr>
        <w:t>zijn</w:t>
      </w:r>
      <w:r>
        <w:rPr>
          <w:color w:val="231F20"/>
          <w:spacing w:val="-3"/>
        </w:rPr>
        <w:t> </w:t>
      </w:r>
      <w:r>
        <w:rPr>
          <w:color w:val="231F20"/>
        </w:rPr>
        <w:t>om</w:t>
      </w:r>
      <w:r>
        <w:rPr>
          <w:color w:val="231F20"/>
          <w:spacing w:val="-3"/>
        </w:rPr>
        <w:t> </w:t>
      </w:r>
      <w:r>
        <w:rPr>
          <w:color w:val="231F20"/>
        </w:rPr>
        <w:t>de</w:t>
      </w:r>
      <w:r>
        <w:rPr>
          <w:color w:val="231F20"/>
          <w:spacing w:val="-3"/>
        </w:rPr>
        <w:t> </w:t>
      </w:r>
      <w:r>
        <w:rPr>
          <w:color w:val="231F20"/>
        </w:rPr>
        <w:t>Opdracht</w:t>
      </w:r>
      <w:r>
        <w:rPr>
          <w:color w:val="231F20"/>
          <w:spacing w:val="-3"/>
        </w:rPr>
        <w:t> </w:t>
      </w:r>
      <w:r>
        <w:rPr>
          <w:color w:val="231F20"/>
        </w:rPr>
        <w:t>naar</w:t>
      </w:r>
      <w:r>
        <w:rPr>
          <w:color w:val="231F20"/>
          <w:spacing w:val="-3"/>
        </w:rPr>
        <w:t> </w:t>
      </w:r>
      <w:r>
        <w:rPr>
          <w:color w:val="231F20"/>
        </w:rPr>
        <w:t>behoren</w:t>
      </w:r>
      <w:r>
        <w:rPr>
          <w:color w:val="231F20"/>
          <w:spacing w:val="-3"/>
        </w:rPr>
        <w:t> </w:t>
      </w:r>
      <w:r>
        <w:rPr>
          <w:color w:val="231F20"/>
        </w:rPr>
        <w:t>uit</w:t>
      </w:r>
      <w:r>
        <w:rPr>
          <w:color w:val="231F20"/>
          <w:spacing w:val="-3"/>
        </w:rPr>
        <w:t> </w:t>
      </w:r>
      <w:r>
        <w:rPr>
          <w:color w:val="231F20"/>
        </w:rPr>
        <w:t>te</w:t>
      </w:r>
      <w:r>
        <w:rPr>
          <w:color w:val="231F20"/>
          <w:spacing w:val="-3"/>
        </w:rPr>
        <w:t> </w:t>
      </w:r>
      <w:r>
        <w:rPr>
          <w:color w:val="231F20"/>
          <w:spacing w:val="-2"/>
        </w:rPr>
        <w:t>voeren.</w:t>
      </w:r>
    </w:p>
    <w:p>
      <w:pPr>
        <w:pStyle w:val="ListParagraph"/>
        <w:numPr>
          <w:ilvl w:val="0"/>
          <w:numId w:val="7"/>
        </w:numPr>
        <w:tabs>
          <w:tab w:pos="839" w:val="left" w:leader="none"/>
          <w:tab w:pos="7243" w:val="left" w:leader="dot"/>
        </w:tabs>
        <w:spacing w:line="240" w:lineRule="auto" w:before="12" w:after="0"/>
        <w:ind w:left="839" w:right="0" w:hanging="720"/>
        <w:jc w:val="left"/>
        <w:rPr>
          <w:sz w:val="24"/>
        </w:rPr>
      </w:pPr>
      <w:r>
        <w:rPr>
          <w:color w:val="231F20"/>
          <w:sz w:val="24"/>
        </w:rPr>
        <w:t>...</w:t>
      </w:r>
      <w:r>
        <w:rPr>
          <w:color w:val="231F20"/>
          <w:spacing w:val="-15"/>
          <w:sz w:val="24"/>
        </w:rPr>
        <w:t> </w:t>
      </w:r>
      <w:r>
        <w:rPr>
          <w:color w:val="231F20"/>
          <w:sz w:val="24"/>
        </w:rPr>
        <w:t>is</w:t>
      </w:r>
      <w:r>
        <w:rPr>
          <w:color w:val="231F20"/>
          <w:spacing w:val="-15"/>
          <w:sz w:val="24"/>
        </w:rPr>
        <w:t> </w:t>
      </w:r>
      <w:r>
        <w:rPr>
          <w:color w:val="231F20"/>
          <w:sz w:val="24"/>
        </w:rPr>
        <w:t>niet</w:t>
      </w:r>
      <w:r>
        <w:rPr>
          <w:color w:val="231F20"/>
          <w:spacing w:val="-15"/>
          <w:sz w:val="24"/>
        </w:rPr>
        <w:t> </w:t>
      </w:r>
      <w:r>
        <w:rPr>
          <w:color w:val="231F20"/>
          <w:sz w:val="24"/>
        </w:rPr>
        <w:t>aansprakelijk</w:t>
      </w:r>
      <w:r>
        <w:rPr>
          <w:color w:val="231F20"/>
          <w:spacing w:val="-15"/>
          <w:sz w:val="24"/>
        </w:rPr>
        <w:t> </w:t>
      </w:r>
      <w:r>
        <w:rPr>
          <w:color w:val="231F20"/>
          <w:sz w:val="24"/>
        </w:rPr>
        <w:t>voor</w:t>
      </w:r>
      <w:r>
        <w:rPr>
          <w:color w:val="231F20"/>
          <w:spacing w:val="-15"/>
          <w:sz w:val="24"/>
        </w:rPr>
        <w:t> </w:t>
      </w:r>
      <w:r>
        <w:rPr>
          <w:color w:val="231F20"/>
          <w:sz w:val="24"/>
        </w:rPr>
        <w:t>schade,</w:t>
      </w:r>
      <w:r>
        <w:rPr>
          <w:color w:val="231F20"/>
          <w:spacing w:val="-15"/>
          <w:sz w:val="24"/>
        </w:rPr>
        <w:t> </w:t>
      </w:r>
      <w:r>
        <w:rPr>
          <w:color w:val="231F20"/>
          <w:sz w:val="24"/>
        </w:rPr>
        <w:t>van</w:t>
      </w:r>
      <w:r>
        <w:rPr>
          <w:color w:val="231F20"/>
          <w:spacing w:val="-15"/>
          <w:sz w:val="24"/>
        </w:rPr>
        <w:t> </w:t>
      </w:r>
      <w:r>
        <w:rPr>
          <w:color w:val="231F20"/>
          <w:sz w:val="24"/>
        </w:rPr>
        <w:t>welke</w:t>
      </w:r>
      <w:r>
        <w:rPr>
          <w:color w:val="231F20"/>
          <w:spacing w:val="-14"/>
          <w:sz w:val="24"/>
        </w:rPr>
        <w:t> </w:t>
      </w:r>
      <w:r>
        <w:rPr>
          <w:color w:val="231F20"/>
          <w:sz w:val="24"/>
        </w:rPr>
        <w:t>aard</w:t>
      </w:r>
      <w:r>
        <w:rPr>
          <w:color w:val="231F20"/>
          <w:spacing w:val="-15"/>
          <w:sz w:val="24"/>
        </w:rPr>
        <w:t> </w:t>
      </w:r>
      <w:r>
        <w:rPr>
          <w:color w:val="231F20"/>
          <w:sz w:val="24"/>
        </w:rPr>
        <w:t>ook,</w:t>
      </w:r>
      <w:r>
        <w:rPr>
          <w:color w:val="231F20"/>
          <w:spacing w:val="-15"/>
          <w:sz w:val="24"/>
        </w:rPr>
        <w:t> </w:t>
      </w:r>
      <w:r>
        <w:rPr>
          <w:color w:val="231F20"/>
          <w:spacing w:val="-2"/>
          <w:sz w:val="24"/>
        </w:rPr>
        <w:t>doordat</w:t>
      </w:r>
      <w:r>
        <w:rPr>
          <w:color w:val="231F20"/>
          <w:sz w:val="24"/>
        </w:rPr>
        <w:tab/>
        <w:t>is</w:t>
      </w:r>
      <w:r>
        <w:rPr>
          <w:color w:val="231F20"/>
          <w:spacing w:val="-8"/>
          <w:sz w:val="24"/>
        </w:rPr>
        <w:t> </w:t>
      </w:r>
      <w:r>
        <w:rPr>
          <w:color w:val="231F20"/>
          <w:sz w:val="24"/>
        </w:rPr>
        <w:t>uitgegaan</w:t>
      </w:r>
      <w:r>
        <w:rPr>
          <w:color w:val="231F20"/>
          <w:spacing w:val="-8"/>
          <w:sz w:val="24"/>
        </w:rPr>
        <w:t> </w:t>
      </w:r>
      <w:r>
        <w:rPr>
          <w:color w:val="231F20"/>
          <w:sz w:val="24"/>
        </w:rPr>
        <w:t>van</w:t>
      </w:r>
      <w:r>
        <w:rPr>
          <w:color w:val="231F20"/>
          <w:spacing w:val="-8"/>
          <w:sz w:val="24"/>
        </w:rPr>
        <w:t> </w:t>
      </w:r>
      <w:r>
        <w:rPr>
          <w:color w:val="231F20"/>
          <w:sz w:val="24"/>
        </w:rPr>
        <w:t>door</w:t>
      </w:r>
      <w:r>
        <w:rPr>
          <w:color w:val="231F20"/>
          <w:spacing w:val="-8"/>
          <w:sz w:val="24"/>
        </w:rPr>
        <w:t> </w:t>
      </w:r>
      <w:r>
        <w:rPr>
          <w:color w:val="231F20"/>
          <w:sz w:val="24"/>
        </w:rPr>
        <w:t>de</w:t>
      </w:r>
      <w:r>
        <w:rPr>
          <w:color w:val="231F20"/>
          <w:spacing w:val="-7"/>
          <w:sz w:val="24"/>
        </w:rPr>
        <w:t> </w:t>
      </w:r>
      <w:r>
        <w:rPr>
          <w:color w:val="231F20"/>
          <w:spacing w:val="-2"/>
          <w:sz w:val="24"/>
        </w:rPr>
        <w:t>Weder-</w:t>
      </w:r>
    </w:p>
    <w:p>
      <w:pPr>
        <w:pStyle w:val="BodyText"/>
        <w:tabs>
          <w:tab w:pos="9818" w:val="left" w:leader="dot"/>
        </w:tabs>
        <w:spacing w:before="12"/>
      </w:pPr>
      <w:r>
        <w:rPr>
          <w:color w:val="231F20"/>
          <w:spacing w:val="-2"/>
        </w:rPr>
        <w:t>partij</w:t>
      </w:r>
      <w:r>
        <w:rPr>
          <w:color w:val="231F20"/>
          <w:spacing w:val="-4"/>
        </w:rPr>
        <w:t> </w:t>
      </w:r>
      <w:r>
        <w:rPr>
          <w:color w:val="231F20"/>
          <w:spacing w:val="-2"/>
        </w:rPr>
        <w:t>verstrekte</w:t>
      </w:r>
      <w:r>
        <w:rPr>
          <w:color w:val="231F20"/>
          <w:spacing w:val="-4"/>
        </w:rPr>
        <w:t> </w:t>
      </w:r>
      <w:r>
        <w:rPr>
          <w:color w:val="231F20"/>
          <w:spacing w:val="-2"/>
        </w:rPr>
        <w:t>onjuiste</w:t>
      </w:r>
      <w:r>
        <w:rPr>
          <w:color w:val="231F20"/>
          <w:spacing w:val="-4"/>
        </w:rPr>
        <w:t> </w:t>
      </w:r>
      <w:r>
        <w:rPr>
          <w:color w:val="231F20"/>
          <w:spacing w:val="-2"/>
        </w:rPr>
        <w:t>en/of</w:t>
      </w:r>
      <w:r>
        <w:rPr>
          <w:color w:val="231F20"/>
          <w:spacing w:val="-4"/>
        </w:rPr>
        <w:t> </w:t>
      </w:r>
      <w:r>
        <w:rPr>
          <w:color w:val="231F20"/>
          <w:spacing w:val="-2"/>
        </w:rPr>
        <w:t>onvolledige</w:t>
      </w:r>
      <w:r>
        <w:rPr>
          <w:color w:val="231F20"/>
          <w:spacing w:val="-4"/>
        </w:rPr>
        <w:t> </w:t>
      </w:r>
      <w:r>
        <w:rPr>
          <w:color w:val="231F20"/>
          <w:spacing w:val="-2"/>
        </w:rPr>
        <w:t>gegevens,</w:t>
      </w:r>
      <w:r>
        <w:rPr>
          <w:color w:val="231F20"/>
          <w:spacing w:val="-4"/>
        </w:rPr>
        <w:t> </w:t>
      </w:r>
      <w:r>
        <w:rPr>
          <w:color w:val="231F20"/>
          <w:spacing w:val="-2"/>
        </w:rPr>
        <w:t>tenzij</w:t>
      </w:r>
      <w:r>
        <w:rPr>
          <w:color w:val="231F20"/>
          <w:spacing w:val="-4"/>
        </w:rPr>
        <w:t> </w:t>
      </w:r>
      <w:r>
        <w:rPr>
          <w:color w:val="231F20"/>
          <w:spacing w:val="-2"/>
        </w:rPr>
        <w:t>deze</w:t>
      </w:r>
      <w:r>
        <w:rPr>
          <w:color w:val="231F20"/>
          <w:spacing w:val="-4"/>
        </w:rPr>
        <w:t> </w:t>
      </w:r>
      <w:r>
        <w:rPr>
          <w:color w:val="231F20"/>
          <w:spacing w:val="-2"/>
        </w:rPr>
        <w:t>onjuistheid</w:t>
      </w:r>
      <w:r>
        <w:rPr>
          <w:color w:val="231F20"/>
          <w:spacing w:val="-4"/>
        </w:rPr>
        <w:t> </w:t>
      </w:r>
      <w:r>
        <w:rPr>
          <w:color w:val="231F20"/>
          <w:spacing w:val="-2"/>
        </w:rPr>
        <w:t>of</w:t>
      </w:r>
      <w:r>
        <w:rPr>
          <w:color w:val="231F20"/>
          <w:spacing w:val="-4"/>
        </w:rPr>
        <w:t> </w:t>
      </w:r>
      <w:r>
        <w:rPr>
          <w:color w:val="231F20"/>
          <w:spacing w:val="-2"/>
        </w:rPr>
        <w:t>onvolledigheid</w:t>
      </w:r>
      <w:r>
        <w:rPr>
          <w:color w:val="231F20"/>
          <w:spacing w:val="-4"/>
        </w:rPr>
        <w:t> voor</w:t>
      </w:r>
      <w:r>
        <w:rPr>
          <w:color w:val="231F20"/>
        </w:rPr>
        <w:tab/>
      </w:r>
      <w:r>
        <w:rPr>
          <w:color w:val="231F20"/>
          <w:spacing w:val="-2"/>
        </w:rPr>
        <w:t>kenbaar</w:t>
      </w:r>
    </w:p>
    <w:p>
      <w:pPr>
        <w:spacing w:after="0"/>
        <w:sectPr>
          <w:pgSz w:w="11910" w:h="16840"/>
          <w:pgMar w:header="0" w:footer="495" w:top="560" w:bottom="680" w:left="600" w:right="600"/>
        </w:sectPr>
      </w:pPr>
    </w:p>
    <w:p>
      <w:pPr>
        <w:pStyle w:val="BodyText"/>
        <w:spacing w:before="92"/>
      </w:pPr>
      <w:r>
        <w:rPr>
          <w:color w:val="231F20"/>
        </w:rPr>
        <w:t>behoorde</w:t>
      </w:r>
      <w:r>
        <w:rPr>
          <w:color w:val="231F20"/>
          <w:spacing w:val="-1"/>
        </w:rPr>
        <w:t> </w:t>
      </w:r>
      <w:r>
        <w:rPr>
          <w:color w:val="231F20"/>
        </w:rPr>
        <w:t>te</w:t>
      </w:r>
      <w:r>
        <w:rPr>
          <w:color w:val="231F20"/>
          <w:spacing w:val="-1"/>
        </w:rPr>
        <w:t> </w:t>
      </w:r>
      <w:r>
        <w:rPr>
          <w:color w:val="231F20"/>
          <w:spacing w:val="-2"/>
        </w:rPr>
        <w:t>zijn.</w:t>
      </w:r>
    </w:p>
    <w:p>
      <w:pPr>
        <w:pStyle w:val="ListParagraph"/>
        <w:numPr>
          <w:ilvl w:val="0"/>
          <w:numId w:val="7"/>
        </w:numPr>
        <w:tabs>
          <w:tab w:pos="839" w:val="left" w:leader="none"/>
        </w:tabs>
        <w:spacing w:line="249" w:lineRule="auto" w:before="12" w:after="0"/>
        <w:ind w:left="119" w:right="205" w:firstLine="0"/>
        <w:jc w:val="left"/>
        <w:rPr>
          <w:sz w:val="24"/>
        </w:rPr>
      </w:pPr>
      <w:r>
        <w:rPr>
          <w:color w:val="231F20"/>
          <w:sz w:val="24"/>
        </w:rPr>
        <w:t>De</w:t>
      </w:r>
      <w:r>
        <w:rPr>
          <w:color w:val="231F20"/>
          <w:spacing w:val="-7"/>
          <w:sz w:val="24"/>
        </w:rPr>
        <w:t> </w:t>
      </w:r>
      <w:r>
        <w:rPr>
          <w:color w:val="231F20"/>
          <w:sz w:val="24"/>
        </w:rPr>
        <w:t>Wederpartij</w:t>
      </w:r>
      <w:r>
        <w:rPr>
          <w:color w:val="231F20"/>
          <w:spacing w:val="-7"/>
          <w:sz w:val="24"/>
        </w:rPr>
        <w:t> </w:t>
      </w:r>
      <w:r>
        <w:rPr>
          <w:color w:val="231F20"/>
          <w:sz w:val="24"/>
        </w:rPr>
        <w:t>draagt</w:t>
      </w:r>
      <w:r>
        <w:rPr>
          <w:color w:val="231F20"/>
          <w:spacing w:val="-7"/>
          <w:sz w:val="24"/>
        </w:rPr>
        <w:t> </w:t>
      </w:r>
      <w:r>
        <w:rPr>
          <w:color w:val="231F20"/>
          <w:sz w:val="24"/>
        </w:rPr>
        <w:t>er</w:t>
      </w:r>
      <w:r>
        <w:rPr>
          <w:color w:val="231F20"/>
          <w:spacing w:val="-7"/>
          <w:sz w:val="24"/>
        </w:rPr>
        <w:t> </w:t>
      </w:r>
      <w:r>
        <w:rPr>
          <w:color w:val="231F20"/>
          <w:sz w:val="24"/>
        </w:rPr>
        <w:t>zorg</w:t>
      </w:r>
      <w:r>
        <w:rPr>
          <w:color w:val="231F20"/>
          <w:spacing w:val="-7"/>
          <w:sz w:val="24"/>
        </w:rPr>
        <w:t> </w:t>
      </w:r>
      <w:r>
        <w:rPr>
          <w:color w:val="231F20"/>
          <w:sz w:val="24"/>
        </w:rPr>
        <w:t>voor</w:t>
      </w:r>
      <w:r>
        <w:rPr>
          <w:color w:val="231F20"/>
          <w:spacing w:val="-7"/>
          <w:sz w:val="24"/>
        </w:rPr>
        <w:t> </w:t>
      </w:r>
      <w:r>
        <w:rPr>
          <w:color w:val="231F20"/>
          <w:sz w:val="24"/>
        </w:rPr>
        <w:t>dat</w:t>
      </w:r>
      <w:r>
        <w:rPr>
          <w:color w:val="231F20"/>
          <w:spacing w:val="-7"/>
          <w:sz w:val="24"/>
        </w:rPr>
        <w:t> </w:t>
      </w:r>
      <w:r>
        <w:rPr>
          <w:color w:val="231F20"/>
          <w:sz w:val="24"/>
        </w:rPr>
        <w:t>de</w:t>
      </w:r>
      <w:r>
        <w:rPr>
          <w:color w:val="231F20"/>
          <w:spacing w:val="-7"/>
          <w:sz w:val="24"/>
        </w:rPr>
        <w:t> </w:t>
      </w:r>
      <w:r>
        <w:rPr>
          <w:color w:val="231F20"/>
          <w:sz w:val="24"/>
        </w:rPr>
        <w:t>medewerkers</w:t>
      </w:r>
      <w:r>
        <w:rPr>
          <w:color w:val="231F20"/>
          <w:spacing w:val="-7"/>
          <w:sz w:val="24"/>
        </w:rPr>
        <w:t> </w:t>
      </w:r>
      <w:r>
        <w:rPr>
          <w:color w:val="231F20"/>
          <w:sz w:val="24"/>
        </w:rPr>
        <w:t>van</w:t>
      </w:r>
      <w:r>
        <w:rPr>
          <w:color w:val="231F20"/>
          <w:spacing w:val="-7"/>
          <w:sz w:val="24"/>
        </w:rPr>
        <w:t> </w:t>
      </w:r>
      <w:r>
        <w:rPr>
          <w:color w:val="231F20"/>
          <w:sz w:val="24"/>
        </w:rPr>
        <w:t>de</w:t>
      </w:r>
      <w:r>
        <w:rPr>
          <w:color w:val="231F20"/>
          <w:spacing w:val="-7"/>
          <w:sz w:val="24"/>
        </w:rPr>
        <w:t> </w:t>
      </w:r>
      <w:r>
        <w:rPr>
          <w:color w:val="231F20"/>
          <w:sz w:val="24"/>
        </w:rPr>
        <w:t>organisatie</w:t>
      </w:r>
      <w:r>
        <w:rPr>
          <w:color w:val="231F20"/>
          <w:spacing w:val="-7"/>
          <w:sz w:val="24"/>
        </w:rPr>
        <w:t> </w:t>
      </w:r>
      <w:r>
        <w:rPr>
          <w:color w:val="231F20"/>
          <w:sz w:val="24"/>
        </w:rPr>
        <w:t>van</w:t>
      </w:r>
      <w:r>
        <w:rPr>
          <w:color w:val="231F20"/>
          <w:spacing w:val="-7"/>
          <w:sz w:val="24"/>
        </w:rPr>
        <w:t> </w:t>
      </w:r>
      <w:r>
        <w:rPr>
          <w:color w:val="231F20"/>
          <w:sz w:val="24"/>
        </w:rPr>
        <w:t>de</w:t>
      </w:r>
      <w:r>
        <w:rPr>
          <w:color w:val="231F20"/>
          <w:spacing w:val="-7"/>
          <w:sz w:val="24"/>
        </w:rPr>
        <w:t> </w:t>
      </w:r>
      <w:r>
        <w:rPr>
          <w:color w:val="231F20"/>
          <w:sz w:val="24"/>
        </w:rPr>
        <w:t>Wederpartij</w:t>
      </w:r>
      <w:r>
        <w:rPr>
          <w:color w:val="231F20"/>
          <w:spacing w:val="-7"/>
          <w:sz w:val="24"/>
        </w:rPr>
        <w:t> </w:t>
      </w:r>
      <w:r>
        <w:rPr>
          <w:color w:val="231F20"/>
          <w:sz w:val="24"/>
        </w:rPr>
        <w:t>die</w:t>
      </w:r>
      <w:r>
        <w:rPr>
          <w:color w:val="231F20"/>
          <w:spacing w:val="-7"/>
          <w:sz w:val="24"/>
        </w:rPr>
        <w:t> </w:t>
      </w:r>
      <w:r>
        <w:rPr>
          <w:color w:val="231F20"/>
          <w:sz w:val="24"/>
        </w:rPr>
        <w:t>bij de werkzaamheden betrokken zijn, tijdig beschikbaar zijn.</w:t>
      </w:r>
    </w:p>
    <w:p>
      <w:pPr>
        <w:pStyle w:val="ListParagraph"/>
        <w:numPr>
          <w:ilvl w:val="0"/>
          <w:numId w:val="7"/>
        </w:numPr>
        <w:tabs>
          <w:tab w:pos="839" w:val="left" w:leader="none"/>
        </w:tabs>
        <w:spacing w:line="249" w:lineRule="auto" w:before="2" w:after="0"/>
        <w:ind w:left="119" w:right="216" w:firstLine="0"/>
        <w:jc w:val="left"/>
        <w:rPr>
          <w:sz w:val="24"/>
        </w:rPr>
      </w:pPr>
      <w:r>
        <w:rPr>
          <w:color w:val="231F20"/>
          <w:sz w:val="24"/>
        </w:rPr>
        <w:t>De</w:t>
      </w:r>
      <w:r>
        <w:rPr>
          <w:color w:val="231F20"/>
          <w:spacing w:val="-6"/>
          <w:sz w:val="24"/>
        </w:rPr>
        <w:t> </w:t>
      </w:r>
      <w:r>
        <w:rPr>
          <w:color w:val="231F20"/>
          <w:sz w:val="24"/>
        </w:rPr>
        <w:t>Wederpartij</w:t>
      </w:r>
      <w:r>
        <w:rPr>
          <w:color w:val="231F20"/>
          <w:spacing w:val="-6"/>
          <w:sz w:val="24"/>
        </w:rPr>
        <w:t> </w:t>
      </w:r>
      <w:r>
        <w:rPr>
          <w:color w:val="231F20"/>
          <w:sz w:val="24"/>
        </w:rPr>
        <w:t>dient</w:t>
      </w:r>
      <w:r>
        <w:rPr>
          <w:color w:val="231F20"/>
          <w:spacing w:val="-6"/>
          <w:sz w:val="24"/>
        </w:rPr>
        <w:t> </w:t>
      </w:r>
      <w:r>
        <w:rPr>
          <w:color w:val="231F20"/>
          <w:sz w:val="24"/>
        </w:rPr>
        <w:t>zich</w:t>
      </w:r>
      <w:r>
        <w:rPr>
          <w:color w:val="231F20"/>
          <w:spacing w:val="-6"/>
          <w:sz w:val="24"/>
        </w:rPr>
        <w:t> </w:t>
      </w:r>
      <w:r>
        <w:rPr>
          <w:color w:val="231F20"/>
          <w:sz w:val="24"/>
        </w:rPr>
        <w:t>te</w:t>
      </w:r>
      <w:r>
        <w:rPr>
          <w:color w:val="231F20"/>
          <w:spacing w:val="-6"/>
          <w:sz w:val="24"/>
        </w:rPr>
        <w:t> </w:t>
      </w:r>
      <w:r>
        <w:rPr>
          <w:color w:val="231F20"/>
          <w:sz w:val="24"/>
        </w:rPr>
        <w:t>onthouden</w:t>
      </w:r>
      <w:r>
        <w:rPr>
          <w:color w:val="231F20"/>
          <w:spacing w:val="-6"/>
          <w:sz w:val="24"/>
        </w:rPr>
        <w:t> </w:t>
      </w:r>
      <w:r>
        <w:rPr>
          <w:color w:val="231F20"/>
          <w:sz w:val="24"/>
        </w:rPr>
        <w:t>van</w:t>
      </w:r>
      <w:r>
        <w:rPr>
          <w:color w:val="231F20"/>
          <w:spacing w:val="-6"/>
          <w:sz w:val="24"/>
        </w:rPr>
        <w:t> </w:t>
      </w:r>
      <w:r>
        <w:rPr>
          <w:color w:val="231F20"/>
          <w:sz w:val="24"/>
        </w:rPr>
        <w:t>gedragingen</w:t>
      </w:r>
      <w:r>
        <w:rPr>
          <w:color w:val="231F20"/>
          <w:spacing w:val="-6"/>
          <w:sz w:val="24"/>
        </w:rPr>
        <w:t> </w:t>
      </w:r>
      <w:r>
        <w:rPr>
          <w:color w:val="231F20"/>
          <w:sz w:val="24"/>
        </w:rPr>
        <w:t>welke</w:t>
      </w:r>
      <w:r>
        <w:rPr>
          <w:color w:val="231F20"/>
          <w:spacing w:val="-6"/>
          <w:sz w:val="24"/>
        </w:rPr>
        <w:t> </w:t>
      </w:r>
      <w:r>
        <w:rPr>
          <w:color w:val="231F20"/>
          <w:sz w:val="24"/>
        </w:rPr>
        <w:t>het</w:t>
      </w:r>
      <w:r>
        <w:rPr>
          <w:color w:val="231F20"/>
          <w:spacing w:val="-6"/>
          <w:sz w:val="24"/>
        </w:rPr>
        <w:t> </w:t>
      </w:r>
      <w:r>
        <w:rPr>
          <w:color w:val="231F20"/>
          <w:sz w:val="24"/>
        </w:rPr>
        <w:t>voor</w:t>
      </w:r>
      <w:r>
        <w:rPr>
          <w:color w:val="231F20"/>
          <w:spacing w:val="-6"/>
          <w:sz w:val="24"/>
        </w:rPr>
        <w:t> </w:t>
      </w:r>
      <w:r>
        <w:rPr>
          <w:color w:val="231F20"/>
          <w:sz w:val="24"/>
        </w:rPr>
        <w:t>...</w:t>
      </w:r>
      <w:r>
        <w:rPr>
          <w:color w:val="231F20"/>
          <w:spacing w:val="-6"/>
          <w:sz w:val="24"/>
        </w:rPr>
        <w:t> </w:t>
      </w:r>
      <w:r>
        <w:rPr>
          <w:color w:val="231F20"/>
          <w:sz w:val="24"/>
        </w:rPr>
        <w:t>onmogelijk</w:t>
      </w:r>
      <w:r>
        <w:rPr>
          <w:color w:val="231F20"/>
          <w:spacing w:val="-6"/>
          <w:sz w:val="24"/>
        </w:rPr>
        <w:t> </w:t>
      </w:r>
      <w:r>
        <w:rPr>
          <w:color w:val="231F20"/>
          <w:sz w:val="24"/>
        </w:rPr>
        <w:t>maakt</w:t>
      </w:r>
      <w:r>
        <w:rPr>
          <w:color w:val="231F20"/>
          <w:spacing w:val="-6"/>
          <w:sz w:val="24"/>
        </w:rPr>
        <w:t> </w:t>
      </w:r>
      <w:r>
        <w:rPr>
          <w:color w:val="231F20"/>
          <w:sz w:val="24"/>
        </w:rPr>
        <w:t>de</w:t>
      </w:r>
      <w:r>
        <w:rPr>
          <w:color w:val="231F20"/>
          <w:spacing w:val="-6"/>
          <w:sz w:val="24"/>
        </w:rPr>
        <w:t> </w:t>
      </w:r>
      <w:r>
        <w:rPr>
          <w:color w:val="231F20"/>
          <w:sz w:val="24"/>
        </w:rPr>
        <w:t>Op- dracht naar behoren uit te voeren.</w:t>
      </w:r>
    </w:p>
    <w:p>
      <w:pPr>
        <w:pStyle w:val="ListParagraph"/>
        <w:numPr>
          <w:ilvl w:val="0"/>
          <w:numId w:val="7"/>
        </w:numPr>
        <w:tabs>
          <w:tab w:pos="839" w:val="left" w:leader="none"/>
        </w:tabs>
        <w:spacing w:line="249" w:lineRule="auto" w:before="2" w:after="0"/>
        <w:ind w:left="119" w:right="125" w:firstLine="0"/>
        <w:jc w:val="left"/>
        <w:rPr>
          <w:sz w:val="24"/>
        </w:rPr>
      </w:pPr>
      <w:r>
        <w:rPr>
          <w:color w:val="231F20"/>
          <w:sz w:val="24"/>
        </w:rPr>
        <w:t>Indien</w:t>
      </w:r>
      <w:r>
        <w:rPr>
          <w:color w:val="231F20"/>
          <w:spacing w:val="-2"/>
          <w:sz w:val="24"/>
        </w:rPr>
        <w:t> </w:t>
      </w:r>
      <w:r>
        <w:rPr>
          <w:color w:val="231F20"/>
          <w:sz w:val="24"/>
        </w:rPr>
        <w:t>door</w:t>
      </w:r>
      <w:r>
        <w:rPr>
          <w:color w:val="231F20"/>
          <w:spacing w:val="-2"/>
          <w:sz w:val="24"/>
        </w:rPr>
        <w:t> </w:t>
      </w:r>
      <w:r>
        <w:rPr>
          <w:color w:val="231F20"/>
          <w:sz w:val="24"/>
        </w:rPr>
        <w:t>...</w:t>
      </w:r>
      <w:r>
        <w:rPr>
          <w:color w:val="231F20"/>
          <w:spacing w:val="-2"/>
          <w:sz w:val="24"/>
        </w:rPr>
        <w:t> </w:t>
      </w:r>
      <w:r>
        <w:rPr>
          <w:color w:val="231F20"/>
          <w:sz w:val="24"/>
        </w:rPr>
        <w:t>of</w:t>
      </w:r>
      <w:r>
        <w:rPr>
          <w:color w:val="231F20"/>
          <w:spacing w:val="-2"/>
          <w:sz w:val="24"/>
        </w:rPr>
        <w:t> </w:t>
      </w:r>
      <w:r>
        <w:rPr>
          <w:color w:val="231F20"/>
          <w:sz w:val="24"/>
        </w:rPr>
        <w:t>door</w:t>
      </w:r>
      <w:r>
        <w:rPr>
          <w:color w:val="231F20"/>
          <w:spacing w:val="-2"/>
          <w:sz w:val="24"/>
        </w:rPr>
        <w:t> </w:t>
      </w:r>
      <w:r>
        <w:rPr>
          <w:color w:val="231F20"/>
          <w:sz w:val="24"/>
        </w:rPr>
        <w:t>...</w:t>
      </w:r>
      <w:r>
        <w:rPr>
          <w:color w:val="231F20"/>
          <w:spacing w:val="-2"/>
          <w:sz w:val="24"/>
        </w:rPr>
        <w:t> </w:t>
      </w:r>
      <w:r>
        <w:rPr>
          <w:color w:val="231F20"/>
          <w:sz w:val="24"/>
        </w:rPr>
        <w:t>ingeschakelde</w:t>
      </w:r>
      <w:r>
        <w:rPr>
          <w:color w:val="231F20"/>
          <w:spacing w:val="-2"/>
          <w:sz w:val="24"/>
        </w:rPr>
        <w:t> </w:t>
      </w:r>
      <w:r>
        <w:rPr>
          <w:color w:val="231F20"/>
          <w:sz w:val="24"/>
        </w:rPr>
        <w:t>derden</w:t>
      </w:r>
      <w:r>
        <w:rPr>
          <w:color w:val="231F20"/>
          <w:spacing w:val="-2"/>
          <w:sz w:val="24"/>
        </w:rPr>
        <w:t> </w:t>
      </w:r>
      <w:r>
        <w:rPr>
          <w:color w:val="231F20"/>
          <w:sz w:val="24"/>
        </w:rPr>
        <w:t>in</w:t>
      </w:r>
      <w:r>
        <w:rPr>
          <w:color w:val="231F20"/>
          <w:spacing w:val="-2"/>
          <w:sz w:val="24"/>
        </w:rPr>
        <w:t> </w:t>
      </w:r>
      <w:r>
        <w:rPr>
          <w:color w:val="231F20"/>
          <w:sz w:val="24"/>
        </w:rPr>
        <w:t>het</w:t>
      </w:r>
      <w:r>
        <w:rPr>
          <w:color w:val="231F20"/>
          <w:spacing w:val="-2"/>
          <w:sz w:val="24"/>
        </w:rPr>
        <w:t> </w:t>
      </w:r>
      <w:r>
        <w:rPr>
          <w:color w:val="231F20"/>
          <w:sz w:val="24"/>
        </w:rPr>
        <w:t>kader</w:t>
      </w:r>
      <w:r>
        <w:rPr>
          <w:color w:val="231F20"/>
          <w:spacing w:val="-2"/>
          <w:sz w:val="24"/>
        </w:rPr>
        <w:t> </w:t>
      </w:r>
      <w:r>
        <w:rPr>
          <w:color w:val="231F20"/>
          <w:sz w:val="24"/>
        </w:rPr>
        <w:t>van</w:t>
      </w:r>
      <w:r>
        <w:rPr>
          <w:color w:val="231F20"/>
          <w:spacing w:val="-2"/>
          <w:sz w:val="24"/>
        </w:rPr>
        <w:t> </w:t>
      </w:r>
      <w:r>
        <w:rPr>
          <w:color w:val="231F20"/>
          <w:sz w:val="24"/>
        </w:rPr>
        <w:t>de</w:t>
      </w:r>
      <w:r>
        <w:rPr>
          <w:color w:val="231F20"/>
          <w:spacing w:val="-2"/>
          <w:sz w:val="24"/>
        </w:rPr>
        <w:t> </w:t>
      </w:r>
      <w:r>
        <w:rPr>
          <w:color w:val="231F20"/>
          <w:sz w:val="24"/>
        </w:rPr>
        <w:t>Opdracht</w:t>
      </w:r>
      <w:r>
        <w:rPr>
          <w:color w:val="231F20"/>
          <w:spacing w:val="-2"/>
          <w:sz w:val="24"/>
        </w:rPr>
        <w:t> </w:t>
      </w:r>
      <w:r>
        <w:rPr>
          <w:color w:val="231F20"/>
          <w:sz w:val="24"/>
        </w:rPr>
        <w:t>werkzaamheden</w:t>
      </w:r>
      <w:r>
        <w:rPr>
          <w:color w:val="231F20"/>
          <w:spacing w:val="-2"/>
          <w:sz w:val="24"/>
        </w:rPr>
        <w:t> </w:t>
      </w:r>
      <w:r>
        <w:rPr>
          <w:color w:val="231F20"/>
          <w:sz w:val="24"/>
        </w:rPr>
        <w:t>worden verricht op de locatie van de Wederpartij of een door de Wederpartij aangewezen locatie, draagt de Weder- partij kosteloos zorg voor de in redelijkheid gewenste faciliteiten.</w:t>
      </w:r>
    </w:p>
    <w:p>
      <w:pPr>
        <w:pStyle w:val="ListParagraph"/>
        <w:numPr>
          <w:ilvl w:val="0"/>
          <w:numId w:val="7"/>
        </w:numPr>
        <w:tabs>
          <w:tab w:pos="839" w:val="left" w:leader="none"/>
        </w:tabs>
        <w:spacing w:line="249" w:lineRule="auto" w:before="3" w:after="0"/>
        <w:ind w:left="119" w:right="117" w:firstLine="0"/>
        <w:jc w:val="left"/>
        <w:rPr>
          <w:sz w:val="24"/>
        </w:rPr>
      </w:pPr>
      <w:r>
        <w:rPr>
          <w:color w:val="231F20"/>
          <w:sz w:val="24"/>
        </w:rPr>
        <w:t>Indien de Wederpartij niet aan zijn verplichtingen, zoals opgenomen in dit artikel, heeft voldaan, heeft</w:t>
      </w:r>
      <w:r>
        <w:rPr>
          <w:color w:val="231F20"/>
          <w:spacing w:val="-4"/>
          <w:sz w:val="24"/>
        </w:rPr>
        <w:t> </w:t>
      </w:r>
      <w:r>
        <w:rPr>
          <w:color w:val="231F20"/>
          <w:sz w:val="24"/>
        </w:rPr>
        <w:t>...</w:t>
      </w:r>
      <w:r>
        <w:rPr>
          <w:color w:val="231F20"/>
          <w:spacing w:val="-4"/>
          <w:sz w:val="24"/>
        </w:rPr>
        <w:t> </w:t>
      </w:r>
      <w:r>
        <w:rPr>
          <w:color w:val="231F20"/>
          <w:sz w:val="24"/>
        </w:rPr>
        <w:t>het</w:t>
      </w:r>
      <w:r>
        <w:rPr>
          <w:color w:val="231F20"/>
          <w:spacing w:val="-4"/>
          <w:sz w:val="24"/>
        </w:rPr>
        <w:t> </w:t>
      </w:r>
      <w:r>
        <w:rPr>
          <w:color w:val="231F20"/>
          <w:sz w:val="24"/>
        </w:rPr>
        <w:t>recht</w:t>
      </w:r>
      <w:r>
        <w:rPr>
          <w:color w:val="231F20"/>
          <w:spacing w:val="-4"/>
          <w:sz w:val="24"/>
        </w:rPr>
        <w:t> </w:t>
      </w:r>
      <w:r>
        <w:rPr>
          <w:color w:val="231F20"/>
          <w:sz w:val="24"/>
        </w:rPr>
        <w:t>de</w:t>
      </w:r>
      <w:r>
        <w:rPr>
          <w:color w:val="231F20"/>
          <w:spacing w:val="-4"/>
          <w:sz w:val="24"/>
        </w:rPr>
        <w:t> </w:t>
      </w:r>
      <w:r>
        <w:rPr>
          <w:color w:val="231F20"/>
          <w:sz w:val="24"/>
        </w:rPr>
        <w:t>uitvoering</w:t>
      </w:r>
      <w:r>
        <w:rPr>
          <w:color w:val="231F20"/>
          <w:spacing w:val="-4"/>
          <w:sz w:val="24"/>
        </w:rPr>
        <w:t> </w:t>
      </w:r>
      <w:r>
        <w:rPr>
          <w:color w:val="231F20"/>
          <w:sz w:val="24"/>
        </w:rPr>
        <w:t>van</w:t>
      </w:r>
      <w:r>
        <w:rPr>
          <w:color w:val="231F20"/>
          <w:spacing w:val="-4"/>
          <w:sz w:val="24"/>
        </w:rPr>
        <w:t> </w:t>
      </w:r>
      <w:r>
        <w:rPr>
          <w:color w:val="231F20"/>
          <w:sz w:val="24"/>
        </w:rPr>
        <w:t>de</w:t>
      </w:r>
      <w:r>
        <w:rPr>
          <w:color w:val="231F20"/>
          <w:spacing w:val="-4"/>
          <w:sz w:val="24"/>
        </w:rPr>
        <w:t> </w:t>
      </w:r>
      <w:r>
        <w:rPr>
          <w:color w:val="231F20"/>
          <w:sz w:val="24"/>
        </w:rPr>
        <w:t>Overeenkomst</w:t>
      </w:r>
      <w:r>
        <w:rPr>
          <w:color w:val="231F20"/>
          <w:spacing w:val="-4"/>
          <w:sz w:val="24"/>
        </w:rPr>
        <w:t> </w:t>
      </w:r>
      <w:r>
        <w:rPr>
          <w:color w:val="231F20"/>
          <w:sz w:val="24"/>
        </w:rPr>
        <w:t>op</w:t>
      </w:r>
      <w:r>
        <w:rPr>
          <w:color w:val="231F20"/>
          <w:spacing w:val="-4"/>
          <w:sz w:val="24"/>
        </w:rPr>
        <w:t> </w:t>
      </w:r>
      <w:r>
        <w:rPr>
          <w:color w:val="231F20"/>
          <w:sz w:val="24"/>
        </w:rPr>
        <w:t>te</w:t>
      </w:r>
      <w:r>
        <w:rPr>
          <w:color w:val="231F20"/>
          <w:spacing w:val="-4"/>
          <w:sz w:val="24"/>
        </w:rPr>
        <w:t> </w:t>
      </w:r>
      <w:r>
        <w:rPr>
          <w:color w:val="231F20"/>
          <w:sz w:val="24"/>
        </w:rPr>
        <w:t>schorten</w:t>
      </w:r>
      <w:r>
        <w:rPr>
          <w:color w:val="231F20"/>
          <w:spacing w:val="-4"/>
          <w:sz w:val="24"/>
        </w:rPr>
        <w:t> </w:t>
      </w:r>
      <w:r>
        <w:rPr>
          <w:color w:val="231F20"/>
          <w:sz w:val="24"/>
        </w:rPr>
        <w:t>en/of</w:t>
      </w:r>
      <w:r>
        <w:rPr>
          <w:color w:val="231F20"/>
          <w:spacing w:val="-4"/>
          <w:sz w:val="24"/>
        </w:rPr>
        <w:t> </w:t>
      </w:r>
      <w:r>
        <w:rPr>
          <w:color w:val="231F20"/>
          <w:sz w:val="24"/>
        </w:rPr>
        <w:t>de</w:t>
      </w:r>
      <w:r>
        <w:rPr>
          <w:color w:val="231F20"/>
          <w:spacing w:val="-4"/>
          <w:sz w:val="24"/>
        </w:rPr>
        <w:t> </w:t>
      </w:r>
      <w:r>
        <w:rPr>
          <w:color w:val="231F20"/>
          <w:sz w:val="24"/>
        </w:rPr>
        <w:t>uit</w:t>
      </w:r>
      <w:r>
        <w:rPr>
          <w:color w:val="231F20"/>
          <w:spacing w:val="-4"/>
          <w:sz w:val="24"/>
        </w:rPr>
        <w:t> </w:t>
      </w:r>
      <w:r>
        <w:rPr>
          <w:color w:val="231F20"/>
          <w:sz w:val="24"/>
        </w:rPr>
        <w:t>de</w:t>
      </w:r>
      <w:r>
        <w:rPr>
          <w:color w:val="231F20"/>
          <w:spacing w:val="-4"/>
          <w:sz w:val="24"/>
        </w:rPr>
        <w:t> </w:t>
      </w:r>
      <w:r>
        <w:rPr>
          <w:color w:val="231F20"/>
          <w:sz w:val="24"/>
        </w:rPr>
        <w:t>vertraging</w:t>
      </w:r>
      <w:r>
        <w:rPr>
          <w:color w:val="231F20"/>
          <w:spacing w:val="-4"/>
          <w:sz w:val="24"/>
        </w:rPr>
        <w:t> </w:t>
      </w:r>
      <w:r>
        <w:rPr>
          <w:color w:val="231F20"/>
          <w:sz w:val="24"/>
        </w:rPr>
        <w:t>voortvloeiende extra kosten volgens de gebruikelijke prijs of tarieven aan de Wederpartij in rekening te brengen.</w:t>
      </w:r>
    </w:p>
    <w:p>
      <w:pPr>
        <w:pStyle w:val="BodyText"/>
        <w:spacing w:before="15"/>
        <w:ind w:left="0"/>
      </w:pPr>
    </w:p>
    <w:p>
      <w:pPr>
        <w:pStyle w:val="BodyText"/>
      </w:pPr>
      <w:r>
        <w:rPr>
          <w:color w:val="231F20"/>
          <w:spacing w:val="-2"/>
        </w:rPr>
        <w:t>Herziening</w:t>
      </w:r>
    </w:p>
    <w:p>
      <w:pPr>
        <w:pStyle w:val="BodyText"/>
        <w:spacing w:before="24"/>
        <w:ind w:left="0"/>
      </w:pPr>
    </w:p>
    <w:p>
      <w:pPr>
        <w:pStyle w:val="ListParagraph"/>
        <w:numPr>
          <w:ilvl w:val="0"/>
          <w:numId w:val="8"/>
        </w:numPr>
        <w:tabs>
          <w:tab w:pos="839" w:val="left" w:leader="none"/>
        </w:tabs>
        <w:spacing w:line="249" w:lineRule="auto" w:before="0" w:after="0"/>
        <w:ind w:left="119" w:right="292" w:firstLine="0"/>
        <w:jc w:val="left"/>
        <w:rPr>
          <w:sz w:val="24"/>
        </w:rPr>
      </w:pPr>
      <w:r>
        <w:rPr>
          <w:color w:val="231F20"/>
          <w:sz w:val="24"/>
        </w:rPr>
        <w:t>Na levering van het Product en/of de Dienst komt aan de Wederpartij het recht toe op 1 herziening van</w:t>
      </w:r>
      <w:r>
        <w:rPr>
          <w:color w:val="231F20"/>
          <w:spacing w:val="-9"/>
          <w:sz w:val="24"/>
        </w:rPr>
        <w:t> </w:t>
      </w:r>
      <w:r>
        <w:rPr>
          <w:color w:val="231F20"/>
          <w:sz w:val="24"/>
        </w:rPr>
        <w:t>de</w:t>
      </w:r>
      <w:r>
        <w:rPr>
          <w:color w:val="231F20"/>
          <w:spacing w:val="-9"/>
          <w:sz w:val="24"/>
        </w:rPr>
        <w:t> </w:t>
      </w:r>
      <w:r>
        <w:rPr>
          <w:color w:val="231F20"/>
          <w:sz w:val="24"/>
        </w:rPr>
        <w:t>Dienst</w:t>
      </w:r>
      <w:r>
        <w:rPr>
          <w:color w:val="231F20"/>
          <w:spacing w:val="-9"/>
          <w:sz w:val="24"/>
        </w:rPr>
        <w:t> </w:t>
      </w:r>
      <w:r>
        <w:rPr>
          <w:color w:val="231F20"/>
          <w:sz w:val="24"/>
        </w:rPr>
        <w:t>zonder</w:t>
      </w:r>
      <w:r>
        <w:rPr>
          <w:color w:val="231F20"/>
          <w:spacing w:val="-9"/>
          <w:sz w:val="24"/>
        </w:rPr>
        <w:t> </w:t>
      </w:r>
      <w:r>
        <w:rPr>
          <w:color w:val="231F20"/>
          <w:sz w:val="24"/>
        </w:rPr>
        <w:t>dat</w:t>
      </w:r>
      <w:r>
        <w:rPr>
          <w:color w:val="231F20"/>
          <w:spacing w:val="-9"/>
          <w:sz w:val="24"/>
        </w:rPr>
        <w:t> </w:t>
      </w:r>
      <w:r>
        <w:rPr>
          <w:color w:val="231F20"/>
          <w:sz w:val="24"/>
        </w:rPr>
        <w:t>de</w:t>
      </w:r>
      <w:r>
        <w:rPr>
          <w:color w:val="231F20"/>
          <w:spacing w:val="-9"/>
          <w:sz w:val="24"/>
        </w:rPr>
        <w:t> </w:t>
      </w:r>
      <w:r>
        <w:rPr>
          <w:color w:val="231F20"/>
          <w:sz w:val="24"/>
        </w:rPr>
        <w:t>Wederpartij</w:t>
      </w:r>
      <w:r>
        <w:rPr>
          <w:color w:val="231F20"/>
          <w:spacing w:val="-9"/>
          <w:sz w:val="24"/>
        </w:rPr>
        <w:t> </w:t>
      </w:r>
      <w:r>
        <w:rPr>
          <w:color w:val="231F20"/>
          <w:sz w:val="24"/>
        </w:rPr>
        <w:t>een</w:t>
      </w:r>
      <w:r>
        <w:rPr>
          <w:color w:val="231F20"/>
          <w:spacing w:val="-9"/>
          <w:sz w:val="24"/>
        </w:rPr>
        <w:t> </w:t>
      </w:r>
      <w:r>
        <w:rPr>
          <w:color w:val="231F20"/>
          <w:sz w:val="24"/>
        </w:rPr>
        <w:t>aanvullende</w:t>
      </w:r>
      <w:r>
        <w:rPr>
          <w:color w:val="231F20"/>
          <w:spacing w:val="-9"/>
          <w:sz w:val="24"/>
        </w:rPr>
        <w:t> </w:t>
      </w:r>
      <w:r>
        <w:rPr>
          <w:color w:val="231F20"/>
          <w:sz w:val="24"/>
        </w:rPr>
        <w:t>vergoeding</w:t>
      </w:r>
      <w:r>
        <w:rPr>
          <w:color w:val="231F20"/>
          <w:spacing w:val="-9"/>
          <w:sz w:val="24"/>
        </w:rPr>
        <w:t> </w:t>
      </w:r>
      <w:r>
        <w:rPr>
          <w:color w:val="231F20"/>
          <w:sz w:val="24"/>
        </w:rPr>
        <w:t>verschuldigd</w:t>
      </w:r>
      <w:r>
        <w:rPr>
          <w:color w:val="231F20"/>
          <w:spacing w:val="-9"/>
          <w:sz w:val="24"/>
        </w:rPr>
        <w:t> </w:t>
      </w:r>
      <w:r>
        <w:rPr>
          <w:color w:val="231F20"/>
          <w:sz w:val="24"/>
        </w:rPr>
        <w:t>is,</w:t>
      </w:r>
      <w:r>
        <w:rPr>
          <w:color w:val="231F20"/>
          <w:spacing w:val="-9"/>
          <w:sz w:val="24"/>
        </w:rPr>
        <w:t> </w:t>
      </w:r>
      <w:r>
        <w:rPr>
          <w:color w:val="231F20"/>
          <w:sz w:val="24"/>
        </w:rPr>
        <w:t>tenzij</w:t>
      </w:r>
      <w:r>
        <w:rPr>
          <w:color w:val="231F20"/>
          <w:spacing w:val="-9"/>
          <w:sz w:val="24"/>
        </w:rPr>
        <w:t> </w:t>
      </w:r>
      <w:r>
        <w:rPr>
          <w:color w:val="231F20"/>
          <w:sz w:val="24"/>
        </w:rPr>
        <w:t>expliciet</w:t>
      </w:r>
      <w:r>
        <w:rPr>
          <w:color w:val="231F20"/>
          <w:spacing w:val="-9"/>
          <w:sz w:val="24"/>
        </w:rPr>
        <w:t> </w:t>
      </w:r>
      <w:r>
        <w:rPr>
          <w:color w:val="231F20"/>
          <w:sz w:val="24"/>
        </w:rPr>
        <w:t>anders </w:t>
      </w:r>
      <w:r>
        <w:rPr>
          <w:color w:val="231F20"/>
          <w:spacing w:val="-2"/>
          <w:sz w:val="24"/>
        </w:rPr>
        <w:t>overeengekomen.</w:t>
      </w:r>
    </w:p>
    <w:p>
      <w:pPr>
        <w:pStyle w:val="ListParagraph"/>
        <w:numPr>
          <w:ilvl w:val="0"/>
          <w:numId w:val="8"/>
        </w:numPr>
        <w:tabs>
          <w:tab w:pos="839" w:val="left" w:leader="none"/>
        </w:tabs>
        <w:spacing w:line="249" w:lineRule="auto" w:before="3" w:after="0"/>
        <w:ind w:left="119" w:right="221" w:firstLine="0"/>
        <w:jc w:val="left"/>
        <w:rPr>
          <w:sz w:val="24"/>
        </w:rPr>
      </w:pPr>
      <w:r>
        <w:rPr>
          <w:color w:val="231F20"/>
          <w:sz w:val="24"/>
        </w:rPr>
        <w:t>Meer</w:t>
      </w:r>
      <w:r>
        <w:rPr>
          <w:color w:val="231F20"/>
          <w:spacing w:val="-6"/>
          <w:sz w:val="24"/>
        </w:rPr>
        <w:t> </w:t>
      </w:r>
      <w:r>
        <w:rPr>
          <w:color w:val="231F20"/>
          <w:sz w:val="24"/>
        </w:rPr>
        <w:t>herzieningen</w:t>
      </w:r>
      <w:r>
        <w:rPr>
          <w:color w:val="231F20"/>
          <w:spacing w:val="-6"/>
          <w:sz w:val="24"/>
        </w:rPr>
        <w:t> </w:t>
      </w:r>
      <w:r>
        <w:rPr>
          <w:color w:val="231F20"/>
          <w:sz w:val="24"/>
        </w:rPr>
        <w:t>of</w:t>
      </w:r>
      <w:r>
        <w:rPr>
          <w:color w:val="231F20"/>
          <w:spacing w:val="-6"/>
          <w:sz w:val="24"/>
        </w:rPr>
        <w:t> </w:t>
      </w:r>
      <w:r>
        <w:rPr>
          <w:color w:val="231F20"/>
          <w:sz w:val="24"/>
        </w:rPr>
        <w:t>wijzigingen</w:t>
      </w:r>
      <w:r>
        <w:rPr>
          <w:color w:val="231F20"/>
          <w:spacing w:val="-6"/>
          <w:sz w:val="24"/>
        </w:rPr>
        <w:t> </w:t>
      </w:r>
      <w:r>
        <w:rPr>
          <w:color w:val="231F20"/>
          <w:sz w:val="24"/>
        </w:rPr>
        <w:t>van</w:t>
      </w:r>
      <w:r>
        <w:rPr>
          <w:color w:val="231F20"/>
          <w:spacing w:val="-6"/>
          <w:sz w:val="24"/>
        </w:rPr>
        <w:t> </w:t>
      </w:r>
      <w:r>
        <w:rPr>
          <w:color w:val="231F20"/>
          <w:sz w:val="24"/>
        </w:rPr>
        <w:t>de</w:t>
      </w:r>
      <w:r>
        <w:rPr>
          <w:color w:val="231F20"/>
          <w:spacing w:val="-6"/>
          <w:sz w:val="24"/>
        </w:rPr>
        <w:t> </w:t>
      </w:r>
      <w:r>
        <w:rPr>
          <w:color w:val="231F20"/>
          <w:sz w:val="24"/>
        </w:rPr>
        <w:t>oorspronkelijke</w:t>
      </w:r>
      <w:r>
        <w:rPr>
          <w:color w:val="231F20"/>
          <w:spacing w:val="-6"/>
          <w:sz w:val="24"/>
        </w:rPr>
        <w:t> </w:t>
      </w:r>
      <w:r>
        <w:rPr>
          <w:color w:val="231F20"/>
          <w:sz w:val="24"/>
        </w:rPr>
        <w:t>opdracht</w:t>
      </w:r>
      <w:r>
        <w:rPr>
          <w:color w:val="231F20"/>
          <w:spacing w:val="-6"/>
          <w:sz w:val="24"/>
        </w:rPr>
        <w:t> </w:t>
      </w:r>
      <w:r>
        <w:rPr>
          <w:color w:val="231F20"/>
          <w:sz w:val="24"/>
        </w:rPr>
        <w:t>zijn</w:t>
      </w:r>
      <w:r>
        <w:rPr>
          <w:color w:val="231F20"/>
          <w:spacing w:val="-6"/>
          <w:sz w:val="24"/>
        </w:rPr>
        <w:t> </w:t>
      </w:r>
      <w:r>
        <w:rPr>
          <w:color w:val="231F20"/>
          <w:sz w:val="24"/>
        </w:rPr>
        <w:t>niet</w:t>
      </w:r>
      <w:r>
        <w:rPr>
          <w:color w:val="231F20"/>
          <w:spacing w:val="-6"/>
          <w:sz w:val="24"/>
        </w:rPr>
        <w:t> </w:t>
      </w:r>
      <w:r>
        <w:rPr>
          <w:color w:val="231F20"/>
          <w:sz w:val="24"/>
        </w:rPr>
        <w:t>in</w:t>
      </w:r>
      <w:r>
        <w:rPr>
          <w:color w:val="231F20"/>
          <w:spacing w:val="-6"/>
          <w:sz w:val="24"/>
        </w:rPr>
        <w:t> </w:t>
      </w:r>
      <w:r>
        <w:rPr>
          <w:color w:val="231F20"/>
          <w:sz w:val="24"/>
        </w:rPr>
        <w:t>de</w:t>
      </w:r>
      <w:r>
        <w:rPr>
          <w:color w:val="231F20"/>
          <w:spacing w:val="-6"/>
          <w:sz w:val="24"/>
        </w:rPr>
        <w:t> </w:t>
      </w:r>
      <w:r>
        <w:rPr>
          <w:color w:val="231F20"/>
          <w:sz w:val="24"/>
        </w:rPr>
        <w:t>prijs</w:t>
      </w:r>
      <w:r>
        <w:rPr>
          <w:color w:val="231F20"/>
          <w:spacing w:val="-6"/>
          <w:sz w:val="24"/>
        </w:rPr>
        <w:t> </w:t>
      </w:r>
      <w:r>
        <w:rPr>
          <w:color w:val="231F20"/>
          <w:sz w:val="24"/>
        </w:rPr>
        <w:t>inbegrepen</w:t>
      </w:r>
      <w:r>
        <w:rPr>
          <w:color w:val="231F20"/>
          <w:spacing w:val="-6"/>
          <w:sz w:val="24"/>
        </w:rPr>
        <w:t> </w:t>
      </w:r>
      <w:r>
        <w:rPr>
          <w:color w:val="231F20"/>
          <w:sz w:val="24"/>
        </w:rPr>
        <w:t>en zullen apart in rekening worden gebracht tegen het geldende tarief van ....</w:t>
      </w:r>
    </w:p>
    <w:p>
      <w:pPr>
        <w:pStyle w:val="BodyText"/>
        <w:spacing w:before="14"/>
        <w:ind w:left="0"/>
      </w:pPr>
    </w:p>
    <w:p>
      <w:pPr>
        <w:pStyle w:val="BodyText"/>
      </w:pPr>
      <w:r>
        <w:rPr>
          <w:color w:val="231F20"/>
          <w:spacing w:val="-2"/>
        </w:rPr>
        <w:t>Annulering</w:t>
      </w:r>
    </w:p>
    <w:p>
      <w:pPr>
        <w:pStyle w:val="BodyText"/>
        <w:spacing w:before="24"/>
        <w:ind w:left="0"/>
      </w:pPr>
    </w:p>
    <w:p>
      <w:pPr>
        <w:pStyle w:val="ListParagraph"/>
        <w:numPr>
          <w:ilvl w:val="0"/>
          <w:numId w:val="9"/>
        </w:numPr>
        <w:tabs>
          <w:tab w:pos="839" w:val="left" w:leader="none"/>
          <w:tab w:pos="9482" w:val="left" w:leader="dot"/>
        </w:tabs>
        <w:spacing w:line="240" w:lineRule="auto" w:before="0" w:after="0"/>
        <w:ind w:left="839" w:right="0" w:hanging="720"/>
        <w:jc w:val="left"/>
        <w:rPr>
          <w:sz w:val="24"/>
        </w:rPr>
      </w:pPr>
      <w:r>
        <w:rPr>
          <w:color w:val="231F20"/>
          <w:sz w:val="24"/>
        </w:rPr>
        <w:t>...</w:t>
      </w:r>
      <w:r>
        <w:rPr>
          <w:color w:val="231F20"/>
          <w:spacing w:val="-10"/>
          <w:sz w:val="24"/>
        </w:rPr>
        <w:t> </w:t>
      </w:r>
      <w:r>
        <w:rPr>
          <w:color w:val="231F20"/>
          <w:sz w:val="24"/>
        </w:rPr>
        <w:t>is</w:t>
      </w:r>
      <w:r>
        <w:rPr>
          <w:color w:val="231F20"/>
          <w:spacing w:val="-10"/>
          <w:sz w:val="24"/>
        </w:rPr>
        <w:t> </w:t>
      </w:r>
      <w:r>
        <w:rPr>
          <w:color w:val="231F20"/>
          <w:sz w:val="24"/>
        </w:rPr>
        <w:t>te</w:t>
      </w:r>
      <w:r>
        <w:rPr>
          <w:color w:val="231F20"/>
          <w:spacing w:val="-9"/>
          <w:sz w:val="24"/>
        </w:rPr>
        <w:t> </w:t>
      </w:r>
      <w:r>
        <w:rPr>
          <w:color w:val="231F20"/>
          <w:sz w:val="24"/>
        </w:rPr>
        <w:t>allen</w:t>
      </w:r>
      <w:r>
        <w:rPr>
          <w:color w:val="231F20"/>
          <w:spacing w:val="-10"/>
          <w:sz w:val="24"/>
        </w:rPr>
        <w:t> </w:t>
      </w:r>
      <w:r>
        <w:rPr>
          <w:color w:val="231F20"/>
          <w:sz w:val="24"/>
        </w:rPr>
        <w:t>tijde</w:t>
      </w:r>
      <w:r>
        <w:rPr>
          <w:color w:val="231F20"/>
          <w:spacing w:val="-9"/>
          <w:sz w:val="24"/>
        </w:rPr>
        <w:t> </w:t>
      </w:r>
      <w:r>
        <w:rPr>
          <w:color w:val="231F20"/>
          <w:sz w:val="24"/>
        </w:rPr>
        <w:t>gerechtigd</w:t>
      </w:r>
      <w:r>
        <w:rPr>
          <w:color w:val="231F20"/>
          <w:spacing w:val="-10"/>
          <w:sz w:val="24"/>
        </w:rPr>
        <w:t> </w:t>
      </w:r>
      <w:r>
        <w:rPr>
          <w:color w:val="231F20"/>
          <w:sz w:val="24"/>
        </w:rPr>
        <w:t>de</w:t>
      </w:r>
      <w:r>
        <w:rPr>
          <w:color w:val="231F20"/>
          <w:spacing w:val="-9"/>
          <w:sz w:val="24"/>
        </w:rPr>
        <w:t> </w:t>
      </w:r>
      <w:r>
        <w:rPr>
          <w:color w:val="231F20"/>
          <w:sz w:val="24"/>
        </w:rPr>
        <w:t>trainingsdatum</w:t>
      </w:r>
      <w:r>
        <w:rPr>
          <w:color w:val="231F20"/>
          <w:spacing w:val="-10"/>
          <w:sz w:val="24"/>
        </w:rPr>
        <w:t> </w:t>
      </w:r>
      <w:r>
        <w:rPr>
          <w:color w:val="231F20"/>
          <w:sz w:val="24"/>
        </w:rPr>
        <w:t>te</w:t>
      </w:r>
      <w:r>
        <w:rPr>
          <w:color w:val="231F20"/>
          <w:spacing w:val="-9"/>
          <w:sz w:val="24"/>
        </w:rPr>
        <w:t> </w:t>
      </w:r>
      <w:r>
        <w:rPr>
          <w:color w:val="231F20"/>
          <w:sz w:val="24"/>
        </w:rPr>
        <w:t>wijzigen</w:t>
      </w:r>
      <w:r>
        <w:rPr>
          <w:color w:val="231F20"/>
          <w:spacing w:val="-10"/>
          <w:sz w:val="24"/>
        </w:rPr>
        <w:t> </w:t>
      </w:r>
      <w:r>
        <w:rPr>
          <w:color w:val="231F20"/>
          <w:sz w:val="24"/>
        </w:rPr>
        <w:t>of</w:t>
      </w:r>
      <w:r>
        <w:rPr>
          <w:color w:val="231F20"/>
          <w:spacing w:val="-9"/>
          <w:sz w:val="24"/>
        </w:rPr>
        <w:t> </w:t>
      </w:r>
      <w:r>
        <w:rPr>
          <w:color w:val="231F20"/>
          <w:sz w:val="24"/>
        </w:rPr>
        <w:t>de</w:t>
      </w:r>
      <w:r>
        <w:rPr>
          <w:color w:val="231F20"/>
          <w:spacing w:val="-10"/>
          <w:sz w:val="24"/>
        </w:rPr>
        <w:t> </w:t>
      </w:r>
      <w:r>
        <w:rPr>
          <w:color w:val="231F20"/>
          <w:sz w:val="24"/>
        </w:rPr>
        <w:t>Opdracht</w:t>
      </w:r>
      <w:r>
        <w:rPr>
          <w:color w:val="231F20"/>
          <w:spacing w:val="-9"/>
          <w:sz w:val="24"/>
        </w:rPr>
        <w:t> </w:t>
      </w:r>
      <w:r>
        <w:rPr>
          <w:color w:val="231F20"/>
          <w:sz w:val="24"/>
        </w:rPr>
        <w:t>te</w:t>
      </w:r>
      <w:r>
        <w:rPr>
          <w:color w:val="231F20"/>
          <w:spacing w:val="-10"/>
          <w:sz w:val="24"/>
        </w:rPr>
        <w:t> </w:t>
      </w:r>
      <w:r>
        <w:rPr>
          <w:color w:val="231F20"/>
          <w:spacing w:val="-2"/>
          <w:sz w:val="24"/>
        </w:rPr>
        <w:t>annuleren.</w:t>
      </w:r>
      <w:r>
        <w:rPr>
          <w:color w:val="231F20"/>
          <w:sz w:val="24"/>
        </w:rPr>
        <w:tab/>
        <w:t>zal</w:t>
      </w:r>
      <w:r>
        <w:rPr>
          <w:color w:val="231F20"/>
          <w:spacing w:val="-13"/>
          <w:sz w:val="24"/>
        </w:rPr>
        <w:t> </w:t>
      </w:r>
      <w:r>
        <w:rPr>
          <w:color w:val="231F20"/>
          <w:sz w:val="24"/>
        </w:rPr>
        <w:t>de</w:t>
      </w:r>
      <w:r>
        <w:rPr>
          <w:color w:val="231F20"/>
          <w:spacing w:val="-13"/>
          <w:sz w:val="24"/>
        </w:rPr>
        <w:t> </w:t>
      </w:r>
      <w:r>
        <w:rPr>
          <w:color w:val="231F20"/>
          <w:spacing w:val="-5"/>
          <w:sz w:val="24"/>
        </w:rPr>
        <w:t>We-</w:t>
      </w:r>
    </w:p>
    <w:p>
      <w:pPr>
        <w:pStyle w:val="BodyText"/>
        <w:tabs>
          <w:tab w:pos="7040" w:val="left" w:leader="dot"/>
        </w:tabs>
        <w:spacing w:before="12"/>
      </w:pPr>
      <w:r>
        <w:rPr>
          <w:color w:val="231F20"/>
        </w:rPr>
        <w:t>derpartij</w:t>
      </w:r>
      <w:r>
        <w:rPr>
          <w:color w:val="231F20"/>
          <w:spacing w:val="-4"/>
        </w:rPr>
        <w:t> </w:t>
      </w:r>
      <w:r>
        <w:rPr>
          <w:color w:val="231F20"/>
        </w:rPr>
        <w:t>daarvan</w:t>
      </w:r>
      <w:r>
        <w:rPr>
          <w:color w:val="231F20"/>
          <w:spacing w:val="-3"/>
        </w:rPr>
        <w:t> </w:t>
      </w:r>
      <w:r>
        <w:rPr>
          <w:color w:val="231F20"/>
        </w:rPr>
        <w:t>op</w:t>
      </w:r>
      <w:r>
        <w:rPr>
          <w:color w:val="231F20"/>
          <w:spacing w:val="-3"/>
        </w:rPr>
        <w:t> </w:t>
      </w:r>
      <w:r>
        <w:rPr>
          <w:color w:val="231F20"/>
        </w:rPr>
        <w:t>zo</w:t>
      </w:r>
      <w:r>
        <w:rPr>
          <w:color w:val="231F20"/>
          <w:spacing w:val="-3"/>
        </w:rPr>
        <w:t> </w:t>
      </w:r>
      <w:r>
        <w:rPr>
          <w:color w:val="231F20"/>
        </w:rPr>
        <w:t>kort</w:t>
      </w:r>
      <w:r>
        <w:rPr>
          <w:color w:val="231F20"/>
          <w:spacing w:val="-3"/>
        </w:rPr>
        <w:t> </w:t>
      </w:r>
      <w:r>
        <w:rPr>
          <w:color w:val="231F20"/>
        </w:rPr>
        <w:t>mogelijke</w:t>
      </w:r>
      <w:r>
        <w:rPr>
          <w:color w:val="231F20"/>
          <w:spacing w:val="-3"/>
        </w:rPr>
        <w:t> </w:t>
      </w:r>
      <w:r>
        <w:rPr>
          <w:color w:val="231F20"/>
        </w:rPr>
        <w:t>termijn</w:t>
      </w:r>
      <w:r>
        <w:rPr>
          <w:color w:val="231F20"/>
          <w:spacing w:val="-3"/>
        </w:rPr>
        <w:t> </w:t>
      </w:r>
      <w:r>
        <w:rPr>
          <w:color w:val="231F20"/>
        </w:rPr>
        <w:t>op</w:t>
      </w:r>
      <w:r>
        <w:rPr>
          <w:color w:val="231F20"/>
          <w:spacing w:val="-3"/>
        </w:rPr>
        <w:t> </w:t>
      </w:r>
      <w:r>
        <w:rPr>
          <w:color w:val="231F20"/>
        </w:rPr>
        <w:t>de</w:t>
      </w:r>
      <w:r>
        <w:rPr>
          <w:color w:val="231F20"/>
          <w:spacing w:val="-4"/>
        </w:rPr>
        <w:t> </w:t>
      </w:r>
      <w:r>
        <w:rPr>
          <w:color w:val="231F20"/>
        </w:rPr>
        <w:t>hoogte</w:t>
      </w:r>
      <w:r>
        <w:rPr>
          <w:color w:val="231F20"/>
          <w:spacing w:val="-3"/>
        </w:rPr>
        <w:t> </w:t>
      </w:r>
      <w:r>
        <w:rPr>
          <w:color w:val="231F20"/>
          <w:spacing w:val="-2"/>
        </w:rPr>
        <w:t>brengen.</w:t>
      </w:r>
      <w:r>
        <w:rPr>
          <w:color w:val="231F20"/>
        </w:rPr>
        <w:tab/>
      </w:r>
      <w:r>
        <w:rPr>
          <w:color w:val="231F20"/>
          <w:spacing w:val="-2"/>
        </w:rPr>
        <w:t>zal</w:t>
      </w:r>
      <w:r>
        <w:rPr>
          <w:color w:val="231F20"/>
          <w:spacing w:val="-8"/>
        </w:rPr>
        <w:t> </w:t>
      </w:r>
      <w:r>
        <w:rPr>
          <w:color w:val="231F20"/>
          <w:spacing w:val="-2"/>
        </w:rPr>
        <w:t>voor</w:t>
      </w:r>
      <w:r>
        <w:rPr>
          <w:color w:val="231F20"/>
          <w:spacing w:val="-8"/>
        </w:rPr>
        <w:t> </w:t>
      </w:r>
      <w:r>
        <w:rPr>
          <w:color w:val="231F20"/>
          <w:spacing w:val="-2"/>
        </w:rPr>
        <w:t>zover</w:t>
      </w:r>
      <w:r>
        <w:rPr>
          <w:color w:val="231F20"/>
          <w:spacing w:val="-8"/>
        </w:rPr>
        <w:t> </w:t>
      </w:r>
      <w:r>
        <w:rPr>
          <w:color w:val="231F20"/>
          <w:spacing w:val="-2"/>
        </w:rPr>
        <w:t>mogelijk</w:t>
      </w:r>
      <w:r>
        <w:rPr>
          <w:color w:val="231F20"/>
          <w:spacing w:val="-8"/>
        </w:rPr>
        <w:t> </w:t>
      </w:r>
      <w:r>
        <w:rPr>
          <w:color w:val="231F20"/>
          <w:spacing w:val="-2"/>
        </w:rPr>
        <w:t>een</w:t>
      </w:r>
      <w:r>
        <w:rPr>
          <w:color w:val="231F20"/>
          <w:spacing w:val="-8"/>
        </w:rPr>
        <w:t> </w:t>
      </w:r>
      <w:r>
        <w:rPr>
          <w:color w:val="231F20"/>
          <w:spacing w:val="-2"/>
        </w:rPr>
        <w:t>nieuwe</w:t>
      </w:r>
    </w:p>
    <w:p>
      <w:pPr>
        <w:pStyle w:val="BodyText"/>
        <w:spacing w:before="12"/>
      </w:pPr>
      <w:r>
        <w:rPr>
          <w:color w:val="231F20"/>
        </w:rPr>
        <w:t>training</w:t>
      </w:r>
      <w:r>
        <w:rPr>
          <w:color w:val="231F20"/>
          <w:spacing w:val="-7"/>
        </w:rPr>
        <w:t> </w:t>
      </w:r>
      <w:r>
        <w:rPr>
          <w:color w:val="231F20"/>
        </w:rPr>
        <w:t>aanbieden.</w:t>
      </w:r>
      <w:r>
        <w:rPr>
          <w:color w:val="231F20"/>
          <w:spacing w:val="-6"/>
        </w:rPr>
        <w:t> </w:t>
      </w:r>
      <w:r>
        <w:rPr>
          <w:color w:val="231F20"/>
        </w:rPr>
        <w:t>Indien</w:t>
      </w:r>
      <w:r>
        <w:rPr>
          <w:color w:val="231F20"/>
          <w:spacing w:val="-6"/>
        </w:rPr>
        <w:t> </w:t>
      </w:r>
      <w:r>
        <w:rPr>
          <w:color w:val="231F20"/>
        </w:rPr>
        <w:t>zulks</w:t>
      </w:r>
      <w:r>
        <w:rPr>
          <w:color w:val="231F20"/>
          <w:spacing w:val="-7"/>
        </w:rPr>
        <w:t> </w:t>
      </w:r>
      <w:r>
        <w:rPr>
          <w:color w:val="231F20"/>
        </w:rPr>
        <w:t>niet</w:t>
      </w:r>
      <w:r>
        <w:rPr>
          <w:color w:val="231F20"/>
          <w:spacing w:val="-6"/>
        </w:rPr>
        <w:t> </w:t>
      </w:r>
      <w:r>
        <w:rPr>
          <w:color w:val="231F20"/>
        </w:rPr>
        <w:t>mogelijk</w:t>
      </w:r>
      <w:r>
        <w:rPr>
          <w:color w:val="231F20"/>
          <w:spacing w:val="-6"/>
        </w:rPr>
        <w:t> </w:t>
      </w:r>
      <w:r>
        <w:rPr>
          <w:color w:val="231F20"/>
        </w:rPr>
        <w:t>is,</w:t>
      </w:r>
      <w:r>
        <w:rPr>
          <w:color w:val="231F20"/>
          <w:spacing w:val="-7"/>
        </w:rPr>
        <w:t> </w:t>
      </w:r>
      <w:r>
        <w:rPr>
          <w:color w:val="231F20"/>
        </w:rPr>
        <w:t>zullen</w:t>
      </w:r>
      <w:r>
        <w:rPr>
          <w:color w:val="231F20"/>
          <w:spacing w:val="-6"/>
        </w:rPr>
        <w:t> </w:t>
      </w:r>
      <w:r>
        <w:rPr>
          <w:color w:val="231F20"/>
        </w:rPr>
        <w:t>de</w:t>
      </w:r>
      <w:r>
        <w:rPr>
          <w:color w:val="231F20"/>
          <w:spacing w:val="-6"/>
        </w:rPr>
        <w:t> </w:t>
      </w:r>
      <w:r>
        <w:rPr>
          <w:color w:val="231F20"/>
        </w:rPr>
        <w:t>reeds</w:t>
      </w:r>
      <w:r>
        <w:rPr>
          <w:color w:val="231F20"/>
          <w:spacing w:val="-7"/>
        </w:rPr>
        <w:t> </w:t>
      </w:r>
      <w:r>
        <w:rPr>
          <w:color w:val="231F20"/>
        </w:rPr>
        <w:t>betaalde</w:t>
      </w:r>
      <w:r>
        <w:rPr>
          <w:color w:val="231F20"/>
          <w:spacing w:val="-6"/>
        </w:rPr>
        <w:t> </w:t>
      </w:r>
      <w:r>
        <w:rPr>
          <w:color w:val="231F20"/>
        </w:rPr>
        <w:t>bedragen</w:t>
      </w:r>
      <w:r>
        <w:rPr>
          <w:color w:val="231F20"/>
          <w:spacing w:val="-6"/>
        </w:rPr>
        <w:t> </w:t>
      </w:r>
      <w:r>
        <w:rPr>
          <w:color w:val="231F20"/>
        </w:rPr>
        <w:t>door</w:t>
      </w:r>
      <w:r>
        <w:rPr>
          <w:color w:val="231F20"/>
          <w:spacing w:val="-6"/>
        </w:rPr>
        <w:t> </w:t>
      </w:r>
      <w:r>
        <w:rPr>
          <w:color w:val="231F20"/>
        </w:rPr>
        <w:t>de</w:t>
      </w:r>
      <w:r>
        <w:rPr>
          <w:color w:val="231F20"/>
          <w:spacing w:val="-7"/>
        </w:rPr>
        <w:t> </w:t>
      </w:r>
      <w:r>
        <w:rPr>
          <w:color w:val="231F20"/>
        </w:rPr>
        <w:t>Wederpartij</w:t>
      </w:r>
      <w:r>
        <w:rPr>
          <w:color w:val="231F20"/>
          <w:spacing w:val="-6"/>
        </w:rPr>
        <w:t> </w:t>
      </w:r>
      <w:r>
        <w:rPr>
          <w:color w:val="231F20"/>
          <w:spacing w:val="-5"/>
        </w:rPr>
        <w:t>aan</w:t>
      </w:r>
    </w:p>
    <w:p>
      <w:pPr>
        <w:pStyle w:val="BodyText"/>
        <w:spacing w:before="12"/>
      </w:pPr>
      <w:r>
        <w:rPr>
          <w:color w:val="231F20"/>
        </w:rPr>
        <w:t>...</w:t>
      </w:r>
      <w:r>
        <w:rPr>
          <w:color w:val="231F20"/>
          <w:spacing w:val="-13"/>
        </w:rPr>
        <w:t> </w:t>
      </w:r>
      <w:r>
        <w:rPr>
          <w:color w:val="231F20"/>
        </w:rPr>
        <w:t>worden</w:t>
      </w:r>
      <w:r>
        <w:rPr>
          <w:color w:val="231F20"/>
          <w:spacing w:val="-14"/>
        </w:rPr>
        <w:t> </w:t>
      </w:r>
      <w:r>
        <w:rPr>
          <w:color w:val="231F20"/>
          <w:spacing w:val="-2"/>
        </w:rPr>
        <w:t>geretourneerd.</w:t>
      </w:r>
    </w:p>
    <w:p>
      <w:pPr>
        <w:pStyle w:val="ListParagraph"/>
        <w:numPr>
          <w:ilvl w:val="0"/>
          <w:numId w:val="9"/>
        </w:numPr>
        <w:tabs>
          <w:tab w:pos="839" w:val="left" w:leader="none"/>
        </w:tabs>
        <w:spacing w:line="249" w:lineRule="auto" w:before="12" w:after="0"/>
        <w:ind w:left="119" w:right="364" w:firstLine="0"/>
        <w:jc w:val="left"/>
        <w:rPr>
          <w:sz w:val="24"/>
        </w:rPr>
      </w:pPr>
      <w:r>
        <w:rPr>
          <w:color w:val="231F20"/>
          <w:sz w:val="24"/>
        </w:rPr>
        <w:t>Annulering</w:t>
      </w:r>
      <w:r>
        <w:rPr>
          <w:color w:val="231F20"/>
          <w:spacing w:val="-1"/>
          <w:sz w:val="24"/>
        </w:rPr>
        <w:t> </w:t>
      </w:r>
      <w:r>
        <w:rPr>
          <w:color w:val="231F20"/>
          <w:sz w:val="24"/>
        </w:rPr>
        <w:t>van</w:t>
      </w:r>
      <w:r>
        <w:rPr>
          <w:color w:val="231F20"/>
          <w:spacing w:val="-1"/>
          <w:sz w:val="24"/>
        </w:rPr>
        <w:t> </w:t>
      </w:r>
      <w:r>
        <w:rPr>
          <w:color w:val="231F20"/>
          <w:sz w:val="24"/>
        </w:rPr>
        <w:t>de</w:t>
      </w:r>
      <w:r>
        <w:rPr>
          <w:color w:val="231F20"/>
          <w:spacing w:val="-1"/>
          <w:sz w:val="24"/>
        </w:rPr>
        <w:t> </w:t>
      </w:r>
      <w:r>
        <w:rPr>
          <w:color w:val="231F20"/>
          <w:sz w:val="24"/>
        </w:rPr>
        <w:t>Opdracht</w:t>
      </w:r>
      <w:r>
        <w:rPr>
          <w:color w:val="231F20"/>
          <w:spacing w:val="-1"/>
          <w:sz w:val="24"/>
        </w:rPr>
        <w:t> </w:t>
      </w:r>
      <w:r>
        <w:rPr>
          <w:color w:val="231F20"/>
          <w:sz w:val="24"/>
        </w:rPr>
        <w:t>door</w:t>
      </w:r>
      <w:r>
        <w:rPr>
          <w:color w:val="231F20"/>
          <w:spacing w:val="-1"/>
          <w:sz w:val="24"/>
        </w:rPr>
        <w:t> </w:t>
      </w:r>
      <w:r>
        <w:rPr>
          <w:color w:val="231F20"/>
          <w:sz w:val="24"/>
        </w:rPr>
        <w:t>de</w:t>
      </w:r>
      <w:r>
        <w:rPr>
          <w:color w:val="231F20"/>
          <w:spacing w:val="-1"/>
          <w:sz w:val="24"/>
        </w:rPr>
        <w:t> </w:t>
      </w:r>
      <w:r>
        <w:rPr>
          <w:color w:val="231F20"/>
          <w:sz w:val="24"/>
        </w:rPr>
        <w:t>Wederpartij</w:t>
      </w:r>
      <w:r>
        <w:rPr>
          <w:color w:val="231F20"/>
          <w:spacing w:val="-1"/>
          <w:sz w:val="24"/>
        </w:rPr>
        <w:t> </w:t>
      </w:r>
      <w:r>
        <w:rPr>
          <w:color w:val="231F20"/>
          <w:sz w:val="24"/>
        </w:rPr>
        <w:t>is</w:t>
      </w:r>
      <w:r>
        <w:rPr>
          <w:color w:val="231F20"/>
          <w:spacing w:val="-1"/>
          <w:sz w:val="24"/>
        </w:rPr>
        <w:t> </w:t>
      </w:r>
      <w:r>
        <w:rPr>
          <w:color w:val="231F20"/>
          <w:sz w:val="24"/>
        </w:rPr>
        <w:t>alleen</w:t>
      </w:r>
      <w:r>
        <w:rPr>
          <w:color w:val="231F20"/>
          <w:spacing w:val="-1"/>
          <w:sz w:val="24"/>
        </w:rPr>
        <w:t> </w:t>
      </w:r>
      <w:r>
        <w:rPr>
          <w:color w:val="231F20"/>
          <w:sz w:val="24"/>
        </w:rPr>
        <w:t>mogelijk</w:t>
      </w:r>
      <w:r>
        <w:rPr>
          <w:color w:val="231F20"/>
          <w:spacing w:val="-1"/>
          <w:sz w:val="24"/>
        </w:rPr>
        <w:t> </w:t>
      </w:r>
      <w:r>
        <w:rPr>
          <w:color w:val="231F20"/>
          <w:sz w:val="24"/>
        </w:rPr>
        <w:t>met</w:t>
      </w:r>
      <w:r>
        <w:rPr>
          <w:color w:val="231F20"/>
          <w:spacing w:val="-1"/>
          <w:sz w:val="24"/>
        </w:rPr>
        <w:t> </w:t>
      </w:r>
      <w:r>
        <w:rPr>
          <w:color w:val="231F20"/>
          <w:sz w:val="24"/>
        </w:rPr>
        <w:t>inachtneming</w:t>
      </w:r>
      <w:r>
        <w:rPr>
          <w:color w:val="231F20"/>
          <w:spacing w:val="-1"/>
          <w:sz w:val="24"/>
        </w:rPr>
        <w:t> </w:t>
      </w:r>
      <w:r>
        <w:rPr>
          <w:color w:val="231F20"/>
          <w:sz w:val="24"/>
        </w:rPr>
        <w:t>van</w:t>
      </w:r>
      <w:r>
        <w:rPr>
          <w:color w:val="231F20"/>
          <w:spacing w:val="-1"/>
          <w:sz w:val="24"/>
        </w:rPr>
        <w:t> </w:t>
      </w:r>
      <w:r>
        <w:rPr>
          <w:color w:val="231F20"/>
          <w:sz w:val="24"/>
        </w:rPr>
        <w:t>onders- taande bepalingen:</w:t>
      </w:r>
    </w:p>
    <w:p>
      <w:pPr>
        <w:pStyle w:val="ListParagraph"/>
        <w:numPr>
          <w:ilvl w:val="1"/>
          <w:numId w:val="9"/>
        </w:numPr>
        <w:tabs>
          <w:tab w:pos="839" w:val="left" w:leader="none"/>
        </w:tabs>
        <w:spacing w:line="240" w:lineRule="auto" w:before="2" w:after="0"/>
        <w:ind w:left="839" w:right="0" w:hanging="720"/>
        <w:jc w:val="left"/>
        <w:rPr>
          <w:sz w:val="24"/>
        </w:rPr>
      </w:pPr>
      <w:r>
        <w:rPr>
          <w:color w:val="231F20"/>
          <w:sz w:val="24"/>
        </w:rPr>
        <w:t>Annulering</w:t>
      </w:r>
      <w:r>
        <w:rPr>
          <w:color w:val="231F20"/>
          <w:spacing w:val="-11"/>
          <w:sz w:val="24"/>
        </w:rPr>
        <w:t> </w:t>
      </w:r>
      <w:r>
        <w:rPr>
          <w:color w:val="231F20"/>
          <w:sz w:val="24"/>
        </w:rPr>
        <w:t>dient</w:t>
      </w:r>
      <w:r>
        <w:rPr>
          <w:color w:val="231F20"/>
          <w:spacing w:val="-10"/>
          <w:sz w:val="24"/>
        </w:rPr>
        <w:t> </w:t>
      </w:r>
      <w:r>
        <w:rPr>
          <w:color w:val="231F20"/>
          <w:sz w:val="24"/>
        </w:rPr>
        <w:t>altijd</w:t>
      </w:r>
      <w:r>
        <w:rPr>
          <w:color w:val="231F20"/>
          <w:spacing w:val="-11"/>
          <w:sz w:val="24"/>
        </w:rPr>
        <w:t> </w:t>
      </w:r>
      <w:r>
        <w:rPr>
          <w:color w:val="231F20"/>
          <w:sz w:val="24"/>
        </w:rPr>
        <w:t>schriftelijk</w:t>
      </w:r>
      <w:r>
        <w:rPr>
          <w:color w:val="231F20"/>
          <w:spacing w:val="-10"/>
          <w:sz w:val="24"/>
        </w:rPr>
        <w:t> </w:t>
      </w:r>
      <w:r>
        <w:rPr>
          <w:color w:val="231F20"/>
          <w:sz w:val="24"/>
        </w:rPr>
        <w:t>te</w:t>
      </w:r>
      <w:r>
        <w:rPr>
          <w:color w:val="231F20"/>
          <w:spacing w:val="-11"/>
          <w:sz w:val="24"/>
        </w:rPr>
        <w:t> </w:t>
      </w:r>
      <w:r>
        <w:rPr>
          <w:color w:val="231F20"/>
          <w:spacing w:val="-2"/>
          <w:sz w:val="24"/>
        </w:rPr>
        <w:t>geschieden;</w:t>
      </w:r>
    </w:p>
    <w:p>
      <w:pPr>
        <w:pStyle w:val="ListParagraph"/>
        <w:numPr>
          <w:ilvl w:val="1"/>
          <w:numId w:val="9"/>
        </w:numPr>
        <w:tabs>
          <w:tab w:pos="839" w:val="left" w:leader="none"/>
          <w:tab w:pos="3540" w:val="left" w:leader="dot"/>
        </w:tabs>
        <w:spacing w:line="240" w:lineRule="auto" w:before="12" w:after="0"/>
        <w:ind w:left="839" w:right="0" w:hanging="720"/>
        <w:jc w:val="left"/>
        <w:rPr>
          <w:sz w:val="24"/>
        </w:rPr>
      </w:pPr>
      <w:r>
        <w:rPr>
          <w:color w:val="231F20"/>
          <w:sz w:val="24"/>
        </w:rPr>
        <w:t>Bij</w:t>
      </w:r>
      <w:r>
        <w:rPr>
          <w:color w:val="231F20"/>
          <w:spacing w:val="-8"/>
          <w:sz w:val="24"/>
        </w:rPr>
        <w:t> </w:t>
      </w:r>
      <w:r>
        <w:rPr>
          <w:color w:val="231F20"/>
          <w:sz w:val="24"/>
        </w:rPr>
        <w:t>annulering</w:t>
      </w:r>
      <w:r>
        <w:rPr>
          <w:color w:val="231F20"/>
          <w:spacing w:val="-7"/>
          <w:sz w:val="24"/>
        </w:rPr>
        <w:t> </w:t>
      </w:r>
      <w:r>
        <w:rPr>
          <w:color w:val="231F20"/>
          <w:sz w:val="24"/>
        </w:rPr>
        <w:t>korter</w:t>
      </w:r>
      <w:r>
        <w:rPr>
          <w:color w:val="231F20"/>
          <w:spacing w:val="-7"/>
          <w:sz w:val="24"/>
        </w:rPr>
        <w:t> </w:t>
      </w:r>
      <w:r>
        <w:rPr>
          <w:color w:val="231F20"/>
          <w:spacing w:val="-5"/>
          <w:sz w:val="24"/>
        </w:rPr>
        <w:t>dan</w:t>
      </w:r>
      <w:r>
        <w:rPr>
          <w:color w:val="231F20"/>
          <w:sz w:val="24"/>
        </w:rPr>
        <w:tab/>
        <w:t>voor</w:t>
      </w:r>
      <w:r>
        <w:rPr>
          <w:color w:val="231F20"/>
          <w:spacing w:val="-16"/>
          <w:sz w:val="24"/>
        </w:rPr>
        <w:t> </w:t>
      </w:r>
      <w:r>
        <w:rPr>
          <w:color w:val="231F20"/>
          <w:sz w:val="24"/>
        </w:rPr>
        <w:t>aanvang</w:t>
      </w:r>
      <w:r>
        <w:rPr>
          <w:color w:val="231F20"/>
          <w:spacing w:val="-13"/>
          <w:sz w:val="24"/>
        </w:rPr>
        <w:t> </w:t>
      </w:r>
      <w:r>
        <w:rPr>
          <w:color w:val="231F20"/>
          <w:sz w:val="24"/>
        </w:rPr>
        <w:t>van</w:t>
      </w:r>
      <w:r>
        <w:rPr>
          <w:color w:val="231F20"/>
          <w:spacing w:val="-14"/>
          <w:sz w:val="24"/>
        </w:rPr>
        <w:t> </w:t>
      </w:r>
      <w:r>
        <w:rPr>
          <w:color w:val="231F20"/>
          <w:sz w:val="24"/>
        </w:rPr>
        <w:t>de</w:t>
      </w:r>
      <w:r>
        <w:rPr>
          <w:color w:val="231F20"/>
          <w:spacing w:val="-13"/>
          <w:sz w:val="24"/>
        </w:rPr>
        <w:t> </w:t>
      </w:r>
      <w:r>
        <w:rPr>
          <w:color w:val="231F20"/>
          <w:sz w:val="24"/>
        </w:rPr>
        <w:t>training</w:t>
      </w:r>
      <w:r>
        <w:rPr>
          <w:color w:val="231F20"/>
          <w:spacing w:val="-14"/>
          <w:sz w:val="24"/>
        </w:rPr>
        <w:t> </w:t>
      </w:r>
      <w:r>
        <w:rPr>
          <w:color w:val="231F20"/>
          <w:sz w:val="24"/>
        </w:rPr>
        <w:t>is</w:t>
      </w:r>
      <w:r>
        <w:rPr>
          <w:color w:val="231F20"/>
          <w:spacing w:val="-13"/>
          <w:sz w:val="24"/>
        </w:rPr>
        <w:t> </w:t>
      </w:r>
      <w:r>
        <w:rPr>
          <w:color w:val="231F20"/>
          <w:sz w:val="24"/>
        </w:rPr>
        <w:t>50%</w:t>
      </w:r>
      <w:r>
        <w:rPr>
          <w:color w:val="231F20"/>
          <w:spacing w:val="-14"/>
          <w:sz w:val="24"/>
        </w:rPr>
        <w:t> </w:t>
      </w:r>
      <w:r>
        <w:rPr>
          <w:color w:val="231F20"/>
          <w:sz w:val="24"/>
        </w:rPr>
        <w:t>van</w:t>
      </w:r>
      <w:r>
        <w:rPr>
          <w:color w:val="231F20"/>
          <w:spacing w:val="-13"/>
          <w:sz w:val="24"/>
        </w:rPr>
        <w:t> </w:t>
      </w:r>
      <w:r>
        <w:rPr>
          <w:color w:val="231F20"/>
          <w:sz w:val="24"/>
        </w:rPr>
        <w:t>de</w:t>
      </w:r>
      <w:r>
        <w:rPr>
          <w:color w:val="231F20"/>
          <w:spacing w:val="-14"/>
          <w:sz w:val="24"/>
        </w:rPr>
        <w:t> </w:t>
      </w:r>
      <w:r>
        <w:rPr>
          <w:color w:val="231F20"/>
          <w:sz w:val="24"/>
        </w:rPr>
        <w:t>prijs</w:t>
      </w:r>
      <w:r>
        <w:rPr>
          <w:color w:val="231F20"/>
          <w:spacing w:val="-13"/>
          <w:sz w:val="24"/>
        </w:rPr>
        <w:t> </w:t>
      </w:r>
      <w:r>
        <w:rPr>
          <w:color w:val="231F20"/>
          <w:sz w:val="24"/>
        </w:rPr>
        <w:t>verschuldigd;</w:t>
      </w:r>
      <w:r>
        <w:rPr>
          <w:color w:val="231F20"/>
          <w:spacing w:val="-13"/>
          <w:sz w:val="24"/>
        </w:rPr>
        <w:t> </w:t>
      </w:r>
      <w:r>
        <w:rPr>
          <w:color w:val="231F20"/>
          <w:spacing w:val="-5"/>
          <w:sz w:val="24"/>
        </w:rPr>
        <w:t>en</w:t>
      </w:r>
    </w:p>
    <w:p>
      <w:pPr>
        <w:pStyle w:val="ListParagraph"/>
        <w:numPr>
          <w:ilvl w:val="1"/>
          <w:numId w:val="9"/>
        </w:numPr>
        <w:tabs>
          <w:tab w:pos="839" w:val="left" w:leader="none"/>
          <w:tab w:pos="3540" w:val="left" w:leader="dot"/>
        </w:tabs>
        <w:spacing w:line="240" w:lineRule="auto" w:before="12" w:after="0"/>
        <w:ind w:left="839" w:right="0" w:hanging="720"/>
        <w:jc w:val="left"/>
        <w:rPr>
          <w:sz w:val="24"/>
        </w:rPr>
      </w:pPr>
      <w:r>
        <w:rPr>
          <w:color w:val="231F20"/>
          <w:sz w:val="24"/>
        </w:rPr>
        <w:t>Bij</w:t>
      </w:r>
      <w:r>
        <w:rPr>
          <w:color w:val="231F20"/>
          <w:spacing w:val="-8"/>
          <w:sz w:val="24"/>
        </w:rPr>
        <w:t> </w:t>
      </w:r>
      <w:r>
        <w:rPr>
          <w:color w:val="231F20"/>
          <w:sz w:val="24"/>
        </w:rPr>
        <w:t>annulering</w:t>
      </w:r>
      <w:r>
        <w:rPr>
          <w:color w:val="231F20"/>
          <w:spacing w:val="-7"/>
          <w:sz w:val="24"/>
        </w:rPr>
        <w:t> </w:t>
      </w:r>
      <w:r>
        <w:rPr>
          <w:color w:val="231F20"/>
          <w:sz w:val="24"/>
        </w:rPr>
        <w:t>korter</w:t>
      </w:r>
      <w:r>
        <w:rPr>
          <w:color w:val="231F20"/>
          <w:spacing w:val="-7"/>
          <w:sz w:val="24"/>
        </w:rPr>
        <w:t> </w:t>
      </w:r>
      <w:r>
        <w:rPr>
          <w:color w:val="231F20"/>
          <w:spacing w:val="-5"/>
          <w:sz w:val="24"/>
        </w:rPr>
        <w:t>dan</w:t>
      </w:r>
      <w:r>
        <w:rPr>
          <w:color w:val="231F20"/>
          <w:sz w:val="24"/>
        </w:rPr>
        <w:tab/>
        <w:t>voor</w:t>
      </w:r>
      <w:r>
        <w:rPr>
          <w:color w:val="231F20"/>
          <w:spacing w:val="-12"/>
          <w:sz w:val="24"/>
        </w:rPr>
        <w:t> </w:t>
      </w:r>
      <w:r>
        <w:rPr>
          <w:color w:val="231F20"/>
          <w:sz w:val="24"/>
        </w:rPr>
        <w:t>aanvang</w:t>
      </w:r>
      <w:r>
        <w:rPr>
          <w:color w:val="231F20"/>
          <w:spacing w:val="-12"/>
          <w:sz w:val="24"/>
        </w:rPr>
        <w:t> </w:t>
      </w:r>
      <w:r>
        <w:rPr>
          <w:color w:val="231F20"/>
          <w:sz w:val="24"/>
        </w:rPr>
        <w:t>van</w:t>
      </w:r>
      <w:r>
        <w:rPr>
          <w:color w:val="231F20"/>
          <w:spacing w:val="-12"/>
          <w:sz w:val="24"/>
        </w:rPr>
        <w:t> </w:t>
      </w:r>
      <w:r>
        <w:rPr>
          <w:color w:val="231F20"/>
          <w:sz w:val="24"/>
        </w:rPr>
        <w:t>de</w:t>
      </w:r>
      <w:r>
        <w:rPr>
          <w:color w:val="231F20"/>
          <w:spacing w:val="-12"/>
          <w:sz w:val="24"/>
        </w:rPr>
        <w:t> </w:t>
      </w:r>
      <w:r>
        <w:rPr>
          <w:color w:val="231F20"/>
          <w:sz w:val="24"/>
        </w:rPr>
        <w:t>training</w:t>
      </w:r>
      <w:r>
        <w:rPr>
          <w:color w:val="231F20"/>
          <w:spacing w:val="-11"/>
          <w:sz w:val="24"/>
        </w:rPr>
        <w:t> </w:t>
      </w:r>
      <w:r>
        <w:rPr>
          <w:color w:val="231F20"/>
          <w:sz w:val="24"/>
        </w:rPr>
        <w:t>is</w:t>
      </w:r>
      <w:r>
        <w:rPr>
          <w:color w:val="231F20"/>
          <w:spacing w:val="-12"/>
          <w:sz w:val="24"/>
        </w:rPr>
        <w:t> </w:t>
      </w:r>
      <w:r>
        <w:rPr>
          <w:color w:val="231F20"/>
          <w:sz w:val="24"/>
        </w:rPr>
        <w:t>de</w:t>
      </w:r>
      <w:r>
        <w:rPr>
          <w:color w:val="231F20"/>
          <w:spacing w:val="-12"/>
          <w:sz w:val="24"/>
        </w:rPr>
        <w:t> </w:t>
      </w:r>
      <w:r>
        <w:rPr>
          <w:color w:val="231F20"/>
          <w:sz w:val="24"/>
        </w:rPr>
        <w:t>Wederpartij</w:t>
      </w:r>
      <w:r>
        <w:rPr>
          <w:color w:val="231F20"/>
          <w:spacing w:val="-12"/>
          <w:sz w:val="24"/>
        </w:rPr>
        <w:t> </w:t>
      </w:r>
      <w:r>
        <w:rPr>
          <w:color w:val="231F20"/>
          <w:sz w:val="24"/>
        </w:rPr>
        <w:t>de</w:t>
      </w:r>
      <w:r>
        <w:rPr>
          <w:color w:val="231F20"/>
          <w:spacing w:val="-11"/>
          <w:sz w:val="24"/>
        </w:rPr>
        <w:t> </w:t>
      </w:r>
      <w:r>
        <w:rPr>
          <w:color w:val="231F20"/>
          <w:sz w:val="24"/>
        </w:rPr>
        <w:t>volledige</w:t>
      </w:r>
      <w:r>
        <w:rPr>
          <w:color w:val="231F20"/>
          <w:spacing w:val="-12"/>
          <w:sz w:val="24"/>
        </w:rPr>
        <w:t> </w:t>
      </w:r>
      <w:r>
        <w:rPr>
          <w:color w:val="231F20"/>
          <w:sz w:val="24"/>
        </w:rPr>
        <w:t>prijs</w:t>
      </w:r>
      <w:r>
        <w:rPr>
          <w:color w:val="231F20"/>
          <w:spacing w:val="-12"/>
          <w:sz w:val="24"/>
        </w:rPr>
        <w:t> </w:t>
      </w:r>
      <w:r>
        <w:rPr>
          <w:color w:val="231F20"/>
          <w:spacing w:val="-4"/>
          <w:sz w:val="24"/>
        </w:rPr>
        <w:t>ver-</w:t>
      </w:r>
    </w:p>
    <w:p>
      <w:pPr>
        <w:pStyle w:val="BodyText"/>
        <w:spacing w:before="12"/>
      </w:pPr>
      <w:r>
        <w:rPr>
          <w:color w:val="231F20"/>
          <w:spacing w:val="-2"/>
        </w:rPr>
        <w:t>schuldigd.</w:t>
      </w:r>
    </w:p>
    <w:p>
      <w:pPr>
        <w:pStyle w:val="ListParagraph"/>
        <w:numPr>
          <w:ilvl w:val="0"/>
          <w:numId w:val="9"/>
        </w:numPr>
        <w:tabs>
          <w:tab w:pos="839" w:val="left" w:leader="none"/>
          <w:tab w:pos="6924" w:val="left" w:leader="dot"/>
        </w:tabs>
        <w:spacing w:line="240" w:lineRule="auto" w:before="13" w:after="0"/>
        <w:ind w:left="839" w:right="0" w:hanging="720"/>
        <w:jc w:val="left"/>
        <w:rPr>
          <w:sz w:val="24"/>
        </w:rPr>
      </w:pPr>
      <w:r>
        <w:rPr>
          <w:color w:val="231F20"/>
          <w:sz w:val="24"/>
        </w:rPr>
        <w:t>De</w:t>
      </w:r>
      <w:r>
        <w:rPr>
          <w:color w:val="231F20"/>
          <w:spacing w:val="-10"/>
          <w:sz w:val="24"/>
        </w:rPr>
        <w:t> </w:t>
      </w:r>
      <w:r>
        <w:rPr>
          <w:color w:val="231F20"/>
          <w:sz w:val="24"/>
        </w:rPr>
        <w:t>kosten</w:t>
      </w:r>
      <w:r>
        <w:rPr>
          <w:color w:val="231F20"/>
          <w:spacing w:val="-9"/>
          <w:sz w:val="24"/>
        </w:rPr>
        <w:t> </w:t>
      </w:r>
      <w:r>
        <w:rPr>
          <w:color w:val="231F20"/>
          <w:sz w:val="24"/>
        </w:rPr>
        <w:t>die</w:t>
      </w:r>
      <w:r>
        <w:rPr>
          <w:color w:val="231F20"/>
          <w:spacing w:val="-10"/>
          <w:sz w:val="24"/>
        </w:rPr>
        <w:t> </w:t>
      </w:r>
      <w:r>
        <w:rPr>
          <w:color w:val="231F20"/>
          <w:sz w:val="24"/>
        </w:rPr>
        <w:t>de</w:t>
      </w:r>
      <w:r>
        <w:rPr>
          <w:color w:val="231F20"/>
          <w:spacing w:val="-9"/>
          <w:sz w:val="24"/>
        </w:rPr>
        <w:t> </w:t>
      </w:r>
      <w:r>
        <w:rPr>
          <w:color w:val="231F20"/>
          <w:sz w:val="24"/>
        </w:rPr>
        <w:t>trainingslocatie</w:t>
      </w:r>
      <w:r>
        <w:rPr>
          <w:color w:val="231F20"/>
          <w:spacing w:val="-9"/>
          <w:sz w:val="24"/>
        </w:rPr>
        <w:t> </w:t>
      </w:r>
      <w:r>
        <w:rPr>
          <w:color w:val="231F20"/>
          <w:sz w:val="24"/>
        </w:rPr>
        <w:t>bij</w:t>
      </w:r>
      <w:r>
        <w:rPr>
          <w:color w:val="231F20"/>
          <w:spacing w:val="-10"/>
          <w:sz w:val="24"/>
        </w:rPr>
        <w:t> </w:t>
      </w:r>
      <w:r>
        <w:rPr>
          <w:color w:val="231F20"/>
          <w:sz w:val="24"/>
        </w:rPr>
        <w:t>annulering</w:t>
      </w:r>
      <w:r>
        <w:rPr>
          <w:color w:val="231F20"/>
          <w:spacing w:val="-9"/>
          <w:sz w:val="24"/>
        </w:rPr>
        <w:t> </w:t>
      </w:r>
      <w:r>
        <w:rPr>
          <w:color w:val="231F20"/>
          <w:sz w:val="24"/>
        </w:rPr>
        <w:t>of</w:t>
      </w:r>
      <w:r>
        <w:rPr>
          <w:color w:val="231F20"/>
          <w:spacing w:val="-10"/>
          <w:sz w:val="24"/>
        </w:rPr>
        <w:t> </w:t>
      </w:r>
      <w:r>
        <w:rPr>
          <w:color w:val="231F20"/>
          <w:sz w:val="24"/>
        </w:rPr>
        <w:t>uitstel</w:t>
      </w:r>
      <w:r>
        <w:rPr>
          <w:color w:val="231F20"/>
          <w:spacing w:val="-9"/>
          <w:sz w:val="24"/>
        </w:rPr>
        <w:t> </w:t>
      </w:r>
      <w:r>
        <w:rPr>
          <w:color w:val="231F20"/>
          <w:spacing w:val="-5"/>
          <w:sz w:val="24"/>
        </w:rPr>
        <w:t>aan</w:t>
      </w:r>
      <w:r>
        <w:rPr>
          <w:color w:val="231F20"/>
          <w:sz w:val="24"/>
        </w:rPr>
        <w:tab/>
        <w:t>berekent,</w:t>
      </w:r>
      <w:r>
        <w:rPr>
          <w:color w:val="231F20"/>
          <w:spacing w:val="-7"/>
          <w:sz w:val="24"/>
        </w:rPr>
        <w:t> </w:t>
      </w:r>
      <w:r>
        <w:rPr>
          <w:color w:val="231F20"/>
          <w:sz w:val="24"/>
        </w:rPr>
        <w:t>worden</w:t>
      </w:r>
      <w:r>
        <w:rPr>
          <w:color w:val="231F20"/>
          <w:spacing w:val="-7"/>
          <w:sz w:val="24"/>
        </w:rPr>
        <w:t> </w:t>
      </w:r>
      <w:r>
        <w:rPr>
          <w:color w:val="231F20"/>
          <w:sz w:val="24"/>
        </w:rPr>
        <w:t>in</w:t>
      </w:r>
      <w:r>
        <w:rPr>
          <w:color w:val="231F20"/>
          <w:spacing w:val="-6"/>
          <w:sz w:val="24"/>
        </w:rPr>
        <w:t> </w:t>
      </w:r>
      <w:r>
        <w:rPr>
          <w:color w:val="231F20"/>
          <w:sz w:val="24"/>
        </w:rPr>
        <w:t>rekening</w:t>
      </w:r>
      <w:r>
        <w:rPr>
          <w:color w:val="231F20"/>
          <w:spacing w:val="-7"/>
          <w:sz w:val="24"/>
        </w:rPr>
        <w:t> </w:t>
      </w:r>
      <w:r>
        <w:rPr>
          <w:color w:val="231F20"/>
          <w:spacing w:val="-5"/>
          <w:sz w:val="24"/>
        </w:rPr>
        <w:t>ge-</w:t>
      </w:r>
    </w:p>
    <w:p>
      <w:pPr>
        <w:pStyle w:val="BodyText"/>
        <w:spacing w:before="12"/>
      </w:pPr>
      <w:r>
        <w:rPr>
          <w:color w:val="231F20"/>
        </w:rPr>
        <w:t>bracht</w:t>
      </w:r>
      <w:r>
        <w:rPr>
          <w:color w:val="231F20"/>
          <w:spacing w:val="-4"/>
        </w:rPr>
        <w:t> </w:t>
      </w:r>
      <w:r>
        <w:rPr>
          <w:color w:val="231F20"/>
        </w:rPr>
        <w:t>aan</w:t>
      </w:r>
      <w:r>
        <w:rPr>
          <w:color w:val="231F20"/>
          <w:spacing w:val="-4"/>
        </w:rPr>
        <w:t> </w:t>
      </w:r>
      <w:r>
        <w:rPr>
          <w:color w:val="231F20"/>
        </w:rPr>
        <w:t>de</w:t>
      </w:r>
      <w:r>
        <w:rPr>
          <w:color w:val="231F20"/>
          <w:spacing w:val="-4"/>
        </w:rPr>
        <w:t> </w:t>
      </w:r>
      <w:r>
        <w:rPr>
          <w:color w:val="231F20"/>
        </w:rPr>
        <w:t>Wederpartij,</w:t>
      </w:r>
      <w:r>
        <w:rPr>
          <w:color w:val="231F20"/>
          <w:spacing w:val="-3"/>
        </w:rPr>
        <w:t> </w:t>
      </w:r>
      <w:r>
        <w:rPr>
          <w:color w:val="231F20"/>
        </w:rPr>
        <w:t>indien</w:t>
      </w:r>
      <w:r>
        <w:rPr>
          <w:color w:val="231F20"/>
          <w:spacing w:val="-4"/>
        </w:rPr>
        <w:t> </w:t>
      </w:r>
      <w:r>
        <w:rPr>
          <w:color w:val="231F20"/>
        </w:rPr>
        <w:t>de</w:t>
      </w:r>
      <w:r>
        <w:rPr>
          <w:color w:val="231F20"/>
          <w:spacing w:val="-4"/>
        </w:rPr>
        <w:t> </w:t>
      </w:r>
      <w:r>
        <w:rPr>
          <w:color w:val="231F20"/>
        </w:rPr>
        <w:t>Wederpartij</w:t>
      </w:r>
      <w:r>
        <w:rPr>
          <w:color w:val="231F20"/>
          <w:spacing w:val="-3"/>
        </w:rPr>
        <w:t> </w:t>
      </w:r>
      <w:r>
        <w:rPr>
          <w:color w:val="231F20"/>
        </w:rPr>
        <w:t>de</w:t>
      </w:r>
      <w:r>
        <w:rPr>
          <w:color w:val="231F20"/>
          <w:spacing w:val="-4"/>
        </w:rPr>
        <w:t> </w:t>
      </w:r>
      <w:r>
        <w:rPr>
          <w:color w:val="231F20"/>
        </w:rPr>
        <w:t>uitvoering</w:t>
      </w:r>
      <w:r>
        <w:rPr>
          <w:color w:val="231F20"/>
          <w:spacing w:val="-4"/>
        </w:rPr>
        <w:t> </w:t>
      </w:r>
      <w:r>
        <w:rPr>
          <w:color w:val="231F20"/>
        </w:rPr>
        <w:t>van</w:t>
      </w:r>
      <w:r>
        <w:rPr>
          <w:color w:val="231F20"/>
          <w:spacing w:val="-4"/>
        </w:rPr>
        <w:t> </w:t>
      </w:r>
      <w:r>
        <w:rPr>
          <w:color w:val="231F20"/>
        </w:rPr>
        <w:t>een</w:t>
      </w:r>
      <w:r>
        <w:rPr>
          <w:color w:val="231F20"/>
          <w:spacing w:val="-3"/>
        </w:rPr>
        <w:t> </w:t>
      </w:r>
      <w:r>
        <w:rPr>
          <w:color w:val="231F20"/>
        </w:rPr>
        <w:t>training</w:t>
      </w:r>
      <w:r>
        <w:rPr>
          <w:color w:val="231F20"/>
          <w:spacing w:val="-4"/>
        </w:rPr>
        <w:t> </w:t>
      </w:r>
      <w:r>
        <w:rPr>
          <w:color w:val="231F20"/>
        </w:rPr>
        <w:t>annuleert</w:t>
      </w:r>
      <w:r>
        <w:rPr>
          <w:color w:val="231F20"/>
          <w:spacing w:val="-4"/>
        </w:rPr>
        <w:t> </w:t>
      </w:r>
      <w:r>
        <w:rPr>
          <w:color w:val="231F20"/>
        </w:rPr>
        <w:t>of</w:t>
      </w:r>
      <w:r>
        <w:rPr>
          <w:color w:val="231F20"/>
          <w:spacing w:val="-3"/>
        </w:rPr>
        <w:t> </w:t>
      </w:r>
      <w:r>
        <w:rPr>
          <w:color w:val="231F20"/>
          <w:spacing w:val="-2"/>
        </w:rPr>
        <w:t>uitstelt.</w:t>
      </w:r>
    </w:p>
    <w:p>
      <w:pPr>
        <w:pStyle w:val="ListParagraph"/>
        <w:numPr>
          <w:ilvl w:val="0"/>
          <w:numId w:val="9"/>
        </w:numPr>
        <w:tabs>
          <w:tab w:pos="839" w:val="left" w:leader="none"/>
        </w:tabs>
        <w:spacing w:line="249" w:lineRule="auto" w:before="12" w:after="0"/>
        <w:ind w:left="119" w:right="193" w:firstLine="0"/>
        <w:jc w:val="left"/>
        <w:rPr>
          <w:sz w:val="24"/>
        </w:rPr>
      </w:pPr>
      <w:r>
        <w:rPr>
          <w:color w:val="231F20"/>
          <w:sz w:val="24"/>
        </w:rPr>
        <w:t>Bij</w:t>
      </w:r>
      <w:r>
        <w:rPr>
          <w:color w:val="231F20"/>
          <w:spacing w:val="-5"/>
          <w:sz w:val="24"/>
        </w:rPr>
        <w:t> </w:t>
      </w:r>
      <w:r>
        <w:rPr>
          <w:color w:val="231F20"/>
          <w:sz w:val="24"/>
        </w:rPr>
        <w:t>een</w:t>
      </w:r>
      <w:r>
        <w:rPr>
          <w:color w:val="231F20"/>
          <w:spacing w:val="-5"/>
          <w:sz w:val="24"/>
        </w:rPr>
        <w:t> </w:t>
      </w:r>
      <w:r>
        <w:rPr>
          <w:color w:val="231F20"/>
          <w:sz w:val="24"/>
        </w:rPr>
        <w:t>annulering</w:t>
      </w:r>
      <w:r>
        <w:rPr>
          <w:color w:val="231F20"/>
          <w:spacing w:val="-5"/>
          <w:sz w:val="24"/>
        </w:rPr>
        <w:t> </w:t>
      </w:r>
      <w:r>
        <w:rPr>
          <w:color w:val="231F20"/>
          <w:sz w:val="24"/>
        </w:rPr>
        <w:t>is</w:t>
      </w:r>
      <w:r>
        <w:rPr>
          <w:color w:val="231F20"/>
          <w:spacing w:val="-5"/>
          <w:sz w:val="24"/>
        </w:rPr>
        <w:t> </w:t>
      </w:r>
      <w:r>
        <w:rPr>
          <w:color w:val="231F20"/>
          <w:sz w:val="24"/>
        </w:rPr>
        <w:t>de</w:t>
      </w:r>
      <w:r>
        <w:rPr>
          <w:color w:val="231F20"/>
          <w:spacing w:val="-5"/>
          <w:sz w:val="24"/>
        </w:rPr>
        <w:t> </w:t>
      </w:r>
      <w:r>
        <w:rPr>
          <w:color w:val="231F20"/>
          <w:sz w:val="24"/>
        </w:rPr>
        <w:t>Wederpartij</w:t>
      </w:r>
      <w:r>
        <w:rPr>
          <w:color w:val="231F20"/>
          <w:spacing w:val="-5"/>
          <w:sz w:val="24"/>
        </w:rPr>
        <w:t> </w:t>
      </w:r>
      <w:r>
        <w:rPr>
          <w:color w:val="231F20"/>
          <w:sz w:val="24"/>
        </w:rPr>
        <w:t>gerechtigd</w:t>
      </w:r>
      <w:r>
        <w:rPr>
          <w:color w:val="231F20"/>
          <w:spacing w:val="-5"/>
          <w:sz w:val="24"/>
        </w:rPr>
        <w:t> </w:t>
      </w:r>
      <w:r>
        <w:rPr>
          <w:color w:val="231F20"/>
          <w:sz w:val="24"/>
        </w:rPr>
        <w:t>iemand</w:t>
      </w:r>
      <w:r>
        <w:rPr>
          <w:color w:val="231F20"/>
          <w:spacing w:val="-5"/>
          <w:sz w:val="24"/>
        </w:rPr>
        <w:t> </w:t>
      </w:r>
      <w:r>
        <w:rPr>
          <w:color w:val="231F20"/>
          <w:sz w:val="24"/>
        </w:rPr>
        <w:t>anders</w:t>
      </w:r>
      <w:r>
        <w:rPr>
          <w:color w:val="231F20"/>
          <w:spacing w:val="-5"/>
          <w:sz w:val="24"/>
        </w:rPr>
        <w:t> </w:t>
      </w:r>
      <w:r>
        <w:rPr>
          <w:color w:val="231F20"/>
          <w:sz w:val="24"/>
        </w:rPr>
        <w:t>in</w:t>
      </w:r>
      <w:r>
        <w:rPr>
          <w:color w:val="231F20"/>
          <w:spacing w:val="-5"/>
          <w:sz w:val="24"/>
        </w:rPr>
        <w:t> </w:t>
      </w:r>
      <w:r>
        <w:rPr>
          <w:color w:val="231F20"/>
          <w:sz w:val="24"/>
        </w:rPr>
        <w:t>de</w:t>
      </w:r>
      <w:r>
        <w:rPr>
          <w:color w:val="231F20"/>
          <w:spacing w:val="-5"/>
          <w:sz w:val="24"/>
        </w:rPr>
        <w:t> </w:t>
      </w:r>
      <w:r>
        <w:rPr>
          <w:color w:val="231F20"/>
          <w:sz w:val="24"/>
        </w:rPr>
        <w:t>plaats</w:t>
      </w:r>
      <w:r>
        <w:rPr>
          <w:color w:val="231F20"/>
          <w:spacing w:val="-5"/>
          <w:sz w:val="24"/>
        </w:rPr>
        <w:t> </w:t>
      </w:r>
      <w:r>
        <w:rPr>
          <w:color w:val="231F20"/>
          <w:sz w:val="24"/>
        </w:rPr>
        <w:t>te</w:t>
      </w:r>
      <w:r>
        <w:rPr>
          <w:color w:val="231F20"/>
          <w:spacing w:val="-5"/>
          <w:sz w:val="24"/>
        </w:rPr>
        <w:t> </w:t>
      </w:r>
      <w:r>
        <w:rPr>
          <w:color w:val="231F20"/>
          <w:sz w:val="24"/>
        </w:rPr>
        <w:t>doen</w:t>
      </w:r>
      <w:r>
        <w:rPr>
          <w:color w:val="231F20"/>
          <w:spacing w:val="-5"/>
          <w:sz w:val="24"/>
        </w:rPr>
        <w:t> </w:t>
      </w:r>
      <w:r>
        <w:rPr>
          <w:color w:val="231F20"/>
          <w:sz w:val="24"/>
        </w:rPr>
        <w:t>deelnemen</w:t>
      </w:r>
      <w:r>
        <w:rPr>
          <w:color w:val="231F20"/>
          <w:spacing w:val="-5"/>
          <w:sz w:val="24"/>
        </w:rPr>
        <w:t> </w:t>
      </w:r>
      <w:r>
        <w:rPr>
          <w:color w:val="231F20"/>
          <w:sz w:val="24"/>
        </w:rPr>
        <w:t>aan</w:t>
      </w:r>
      <w:r>
        <w:rPr>
          <w:color w:val="231F20"/>
          <w:spacing w:val="-5"/>
          <w:sz w:val="24"/>
        </w:rPr>
        <w:t> </w:t>
      </w:r>
      <w:r>
        <w:rPr>
          <w:color w:val="231F20"/>
          <w:sz w:val="24"/>
        </w:rPr>
        <w:t>de </w:t>
      </w:r>
      <w:r>
        <w:rPr>
          <w:color w:val="231F20"/>
          <w:spacing w:val="-2"/>
          <w:sz w:val="24"/>
        </w:rPr>
        <w:t>training.</w:t>
      </w:r>
    </w:p>
    <w:p>
      <w:pPr>
        <w:pStyle w:val="ListParagraph"/>
        <w:numPr>
          <w:ilvl w:val="0"/>
          <w:numId w:val="9"/>
        </w:numPr>
        <w:tabs>
          <w:tab w:pos="839" w:val="left" w:leader="none"/>
          <w:tab w:pos="2083" w:val="left" w:leader="dot"/>
        </w:tabs>
        <w:spacing w:line="249" w:lineRule="auto" w:before="2" w:after="0"/>
        <w:ind w:left="119" w:right="185" w:firstLine="0"/>
        <w:jc w:val="left"/>
        <w:rPr>
          <w:sz w:val="24"/>
        </w:rPr>
      </w:pPr>
      <w:r>
        <w:rPr>
          <w:color w:val="231F20"/>
          <w:sz w:val="24"/>
        </w:rPr>
        <w:t>De</w:t>
      </w:r>
      <w:r>
        <w:rPr>
          <w:color w:val="231F20"/>
          <w:spacing w:val="-1"/>
          <w:sz w:val="24"/>
        </w:rPr>
        <w:t> </w:t>
      </w:r>
      <w:r>
        <w:rPr>
          <w:color w:val="231F20"/>
          <w:sz w:val="24"/>
        </w:rPr>
        <w:t>eventueel</w:t>
      </w:r>
      <w:r>
        <w:rPr>
          <w:color w:val="231F20"/>
          <w:spacing w:val="-1"/>
          <w:sz w:val="24"/>
        </w:rPr>
        <w:t> </w:t>
      </w:r>
      <w:r>
        <w:rPr>
          <w:color w:val="231F20"/>
          <w:sz w:val="24"/>
        </w:rPr>
        <w:t>reeds</w:t>
      </w:r>
      <w:r>
        <w:rPr>
          <w:color w:val="231F20"/>
          <w:spacing w:val="-1"/>
          <w:sz w:val="24"/>
        </w:rPr>
        <w:t> </w:t>
      </w:r>
      <w:r>
        <w:rPr>
          <w:color w:val="231F20"/>
          <w:sz w:val="24"/>
        </w:rPr>
        <w:t>betaalde</w:t>
      </w:r>
      <w:r>
        <w:rPr>
          <w:color w:val="231F20"/>
          <w:spacing w:val="-1"/>
          <w:sz w:val="24"/>
        </w:rPr>
        <w:t> </w:t>
      </w:r>
      <w:r>
        <w:rPr>
          <w:color w:val="231F20"/>
          <w:sz w:val="24"/>
        </w:rPr>
        <w:t>bedragen</w:t>
      </w:r>
      <w:r>
        <w:rPr>
          <w:color w:val="231F20"/>
          <w:spacing w:val="-1"/>
          <w:sz w:val="24"/>
        </w:rPr>
        <w:t> </w:t>
      </w:r>
      <w:r>
        <w:rPr>
          <w:color w:val="231F20"/>
          <w:sz w:val="24"/>
        </w:rPr>
        <w:t>met</w:t>
      </w:r>
      <w:r>
        <w:rPr>
          <w:color w:val="231F20"/>
          <w:spacing w:val="-1"/>
          <w:sz w:val="24"/>
        </w:rPr>
        <w:t> </w:t>
      </w:r>
      <w:r>
        <w:rPr>
          <w:color w:val="231F20"/>
          <w:sz w:val="24"/>
        </w:rPr>
        <w:t>aftrek</w:t>
      </w:r>
      <w:r>
        <w:rPr>
          <w:color w:val="231F20"/>
          <w:spacing w:val="-1"/>
          <w:sz w:val="24"/>
        </w:rPr>
        <w:t> </w:t>
      </w:r>
      <w:r>
        <w:rPr>
          <w:color w:val="231F20"/>
          <w:sz w:val="24"/>
        </w:rPr>
        <w:t>van</w:t>
      </w:r>
      <w:r>
        <w:rPr>
          <w:color w:val="231F20"/>
          <w:spacing w:val="-1"/>
          <w:sz w:val="24"/>
        </w:rPr>
        <w:t> </w:t>
      </w:r>
      <w:r>
        <w:rPr>
          <w:color w:val="231F20"/>
          <w:sz w:val="24"/>
        </w:rPr>
        <w:t>het</w:t>
      </w:r>
      <w:r>
        <w:rPr>
          <w:color w:val="231F20"/>
          <w:spacing w:val="-1"/>
          <w:sz w:val="24"/>
        </w:rPr>
        <w:t> </w:t>
      </w:r>
      <w:r>
        <w:rPr>
          <w:color w:val="231F20"/>
          <w:sz w:val="24"/>
        </w:rPr>
        <w:t>verschuldigde</w:t>
      </w:r>
      <w:r>
        <w:rPr>
          <w:color w:val="231F20"/>
          <w:spacing w:val="-1"/>
          <w:sz w:val="24"/>
        </w:rPr>
        <w:t> </w:t>
      </w:r>
      <w:r>
        <w:rPr>
          <w:color w:val="231F20"/>
          <w:sz w:val="24"/>
        </w:rPr>
        <w:t>bedrag</w:t>
      </w:r>
      <w:r>
        <w:rPr>
          <w:color w:val="231F20"/>
          <w:spacing w:val="-1"/>
          <w:sz w:val="24"/>
        </w:rPr>
        <w:t> </w:t>
      </w:r>
      <w:r>
        <w:rPr>
          <w:color w:val="231F20"/>
          <w:sz w:val="24"/>
        </w:rPr>
        <w:t>in</w:t>
      </w:r>
      <w:r>
        <w:rPr>
          <w:color w:val="231F20"/>
          <w:spacing w:val="-1"/>
          <w:sz w:val="24"/>
        </w:rPr>
        <w:t> </w:t>
      </w:r>
      <w:r>
        <w:rPr>
          <w:color w:val="231F20"/>
          <w:sz w:val="24"/>
        </w:rPr>
        <w:t>verband</w:t>
      </w:r>
      <w:r>
        <w:rPr>
          <w:color w:val="231F20"/>
          <w:spacing w:val="-1"/>
          <w:sz w:val="24"/>
        </w:rPr>
        <w:t> </w:t>
      </w:r>
      <w:r>
        <w:rPr>
          <w:color w:val="231F20"/>
          <w:sz w:val="24"/>
        </w:rPr>
        <w:t>met</w:t>
      </w:r>
      <w:r>
        <w:rPr>
          <w:color w:val="231F20"/>
          <w:spacing w:val="-1"/>
          <w:sz w:val="24"/>
        </w:rPr>
        <w:t> </w:t>
      </w:r>
      <w:r>
        <w:rPr>
          <w:color w:val="231F20"/>
          <w:sz w:val="24"/>
        </w:rPr>
        <w:t>annu- leren, zullen door</w:t>
      </w:r>
      <w:r>
        <w:rPr>
          <w:color w:val="231F20"/>
          <w:sz w:val="24"/>
        </w:rPr>
        <w:tab/>
        <w:t>voor</w:t>
      </w:r>
      <w:r>
        <w:rPr>
          <w:color w:val="231F20"/>
          <w:spacing w:val="-5"/>
          <w:sz w:val="24"/>
        </w:rPr>
        <w:t> </w:t>
      </w:r>
      <w:r>
        <w:rPr>
          <w:color w:val="231F20"/>
          <w:sz w:val="24"/>
        </w:rPr>
        <w:t>zover</w:t>
      </w:r>
      <w:r>
        <w:rPr>
          <w:color w:val="231F20"/>
          <w:spacing w:val="-5"/>
          <w:sz w:val="24"/>
        </w:rPr>
        <w:t> </w:t>
      </w:r>
      <w:r>
        <w:rPr>
          <w:color w:val="231F20"/>
          <w:sz w:val="24"/>
        </w:rPr>
        <w:t>mogelijk</w:t>
      </w:r>
      <w:r>
        <w:rPr>
          <w:color w:val="231F20"/>
          <w:spacing w:val="-5"/>
          <w:sz w:val="24"/>
        </w:rPr>
        <w:t> </w:t>
      </w:r>
      <w:r>
        <w:rPr>
          <w:color w:val="231F20"/>
          <w:sz w:val="24"/>
        </w:rPr>
        <w:t>in</w:t>
      </w:r>
      <w:r>
        <w:rPr>
          <w:color w:val="231F20"/>
          <w:spacing w:val="-5"/>
          <w:sz w:val="24"/>
        </w:rPr>
        <w:t> </w:t>
      </w:r>
      <w:r>
        <w:rPr>
          <w:color w:val="231F20"/>
          <w:sz w:val="24"/>
        </w:rPr>
        <w:t>mindering</w:t>
      </w:r>
      <w:r>
        <w:rPr>
          <w:color w:val="231F20"/>
          <w:spacing w:val="-5"/>
          <w:sz w:val="24"/>
        </w:rPr>
        <w:t> </w:t>
      </w:r>
      <w:r>
        <w:rPr>
          <w:color w:val="231F20"/>
          <w:sz w:val="24"/>
        </w:rPr>
        <w:t>worden</w:t>
      </w:r>
      <w:r>
        <w:rPr>
          <w:color w:val="231F20"/>
          <w:spacing w:val="-5"/>
          <w:sz w:val="24"/>
        </w:rPr>
        <w:t> </w:t>
      </w:r>
      <w:r>
        <w:rPr>
          <w:color w:val="231F20"/>
          <w:sz w:val="24"/>
        </w:rPr>
        <w:t>gebracht</w:t>
      </w:r>
      <w:r>
        <w:rPr>
          <w:color w:val="231F20"/>
          <w:spacing w:val="-5"/>
          <w:sz w:val="24"/>
        </w:rPr>
        <w:t> </w:t>
      </w:r>
      <w:r>
        <w:rPr>
          <w:color w:val="231F20"/>
          <w:sz w:val="24"/>
        </w:rPr>
        <w:t>op</w:t>
      </w:r>
      <w:r>
        <w:rPr>
          <w:color w:val="231F20"/>
          <w:spacing w:val="-5"/>
          <w:sz w:val="24"/>
        </w:rPr>
        <w:t> </w:t>
      </w:r>
      <w:r>
        <w:rPr>
          <w:color w:val="231F20"/>
          <w:sz w:val="24"/>
        </w:rPr>
        <w:t>een</w:t>
      </w:r>
      <w:r>
        <w:rPr>
          <w:color w:val="231F20"/>
          <w:spacing w:val="-5"/>
          <w:sz w:val="24"/>
        </w:rPr>
        <w:t> </w:t>
      </w:r>
      <w:r>
        <w:rPr>
          <w:color w:val="231F20"/>
          <w:sz w:val="24"/>
        </w:rPr>
        <w:t>nieuwe</w:t>
      </w:r>
      <w:r>
        <w:rPr>
          <w:color w:val="231F20"/>
          <w:spacing w:val="-5"/>
          <w:sz w:val="24"/>
        </w:rPr>
        <w:t> </w:t>
      </w:r>
      <w:r>
        <w:rPr>
          <w:color w:val="231F20"/>
          <w:sz w:val="24"/>
        </w:rPr>
        <w:t>training.</w:t>
      </w:r>
      <w:r>
        <w:rPr>
          <w:color w:val="231F20"/>
          <w:spacing w:val="-5"/>
          <w:sz w:val="24"/>
        </w:rPr>
        <w:t> </w:t>
      </w:r>
      <w:r>
        <w:rPr>
          <w:color w:val="231F20"/>
          <w:sz w:val="24"/>
        </w:rPr>
        <w:t>Indien</w:t>
      </w:r>
      <w:r>
        <w:rPr>
          <w:color w:val="231F20"/>
          <w:spacing w:val="-5"/>
          <w:sz w:val="24"/>
        </w:rPr>
        <w:t> </w:t>
      </w:r>
      <w:r>
        <w:rPr>
          <w:color w:val="231F20"/>
          <w:sz w:val="24"/>
        </w:rPr>
        <w:t>zulks</w:t>
      </w:r>
    </w:p>
    <w:p>
      <w:pPr>
        <w:pStyle w:val="BodyText"/>
        <w:tabs>
          <w:tab w:pos="3777" w:val="left" w:leader="dot"/>
        </w:tabs>
        <w:spacing w:before="1"/>
      </w:pPr>
      <w:r>
        <w:rPr>
          <w:color w:val="231F20"/>
        </w:rPr>
        <w:t>niet</w:t>
      </w:r>
      <w:r>
        <w:rPr>
          <w:color w:val="231F20"/>
          <w:spacing w:val="-13"/>
        </w:rPr>
        <w:t> </w:t>
      </w:r>
      <w:r>
        <w:rPr>
          <w:color w:val="231F20"/>
        </w:rPr>
        <w:t>mogelijk</w:t>
      </w:r>
      <w:r>
        <w:rPr>
          <w:color w:val="231F20"/>
          <w:spacing w:val="-12"/>
        </w:rPr>
        <w:t> </w:t>
      </w:r>
      <w:r>
        <w:rPr>
          <w:color w:val="231F20"/>
        </w:rPr>
        <w:t>is,</w:t>
      </w:r>
      <w:r>
        <w:rPr>
          <w:color w:val="231F20"/>
          <w:spacing w:val="-12"/>
        </w:rPr>
        <w:t> </w:t>
      </w:r>
      <w:r>
        <w:rPr>
          <w:color w:val="231F20"/>
        </w:rPr>
        <w:t>zal</w:t>
      </w:r>
      <w:r>
        <w:rPr>
          <w:color w:val="231F20"/>
          <w:spacing w:val="-12"/>
        </w:rPr>
        <w:t> </w:t>
      </w:r>
      <w:r>
        <w:rPr>
          <w:color w:val="231F20"/>
        </w:rPr>
        <w:t>dit</w:t>
      </w:r>
      <w:r>
        <w:rPr>
          <w:color w:val="231F20"/>
          <w:spacing w:val="-12"/>
        </w:rPr>
        <w:t> </w:t>
      </w:r>
      <w:r>
        <w:rPr>
          <w:color w:val="231F20"/>
        </w:rPr>
        <w:t>bedrag</w:t>
      </w:r>
      <w:r>
        <w:rPr>
          <w:color w:val="231F20"/>
          <w:spacing w:val="-12"/>
        </w:rPr>
        <w:t> </w:t>
      </w:r>
      <w:r>
        <w:rPr>
          <w:color w:val="231F20"/>
          <w:spacing w:val="-4"/>
        </w:rPr>
        <w:t>door</w:t>
      </w:r>
      <w:r>
        <w:rPr>
          <w:color w:val="231F20"/>
        </w:rPr>
        <w:tab/>
        <w:t>aan</w:t>
      </w:r>
      <w:r>
        <w:rPr>
          <w:color w:val="231F20"/>
          <w:spacing w:val="-6"/>
        </w:rPr>
        <w:t> </w:t>
      </w:r>
      <w:r>
        <w:rPr>
          <w:color w:val="231F20"/>
        </w:rPr>
        <w:t>de</w:t>
      </w:r>
      <w:r>
        <w:rPr>
          <w:color w:val="231F20"/>
          <w:spacing w:val="-6"/>
        </w:rPr>
        <w:t> </w:t>
      </w:r>
      <w:r>
        <w:rPr>
          <w:color w:val="231F20"/>
        </w:rPr>
        <w:t>Wederpartij</w:t>
      </w:r>
      <w:r>
        <w:rPr>
          <w:color w:val="231F20"/>
          <w:spacing w:val="-6"/>
        </w:rPr>
        <w:t> </w:t>
      </w:r>
      <w:r>
        <w:rPr>
          <w:color w:val="231F20"/>
        </w:rPr>
        <w:t>worden</w:t>
      </w:r>
      <w:r>
        <w:rPr>
          <w:color w:val="231F20"/>
          <w:spacing w:val="-6"/>
        </w:rPr>
        <w:t> </w:t>
      </w:r>
      <w:r>
        <w:rPr>
          <w:color w:val="231F20"/>
          <w:spacing w:val="-2"/>
        </w:rPr>
        <w:t>geretourneerd.</w:t>
      </w:r>
    </w:p>
    <w:p>
      <w:pPr>
        <w:pStyle w:val="ListParagraph"/>
        <w:numPr>
          <w:ilvl w:val="0"/>
          <w:numId w:val="9"/>
        </w:numPr>
        <w:tabs>
          <w:tab w:pos="839" w:val="left" w:leader="none"/>
          <w:tab w:pos="2390" w:val="left" w:leader="dot"/>
        </w:tabs>
        <w:spacing w:line="249" w:lineRule="auto" w:before="13" w:after="0"/>
        <w:ind w:left="119" w:right="195" w:firstLine="0"/>
        <w:jc w:val="left"/>
        <w:rPr>
          <w:sz w:val="24"/>
        </w:rPr>
      </w:pPr>
      <w:r>
        <w:rPr>
          <w:color w:val="231F20"/>
          <w:sz w:val="24"/>
        </w:rPr>
        <w:t>Bij wangedrag van een persoon of indien een persoon in overtreding is met de gelden orde- en veili- gheidsmaatregelen is</w:t>
      </w:r>
      <w:r>
        <w:rPr>
          <w:color w:val="231F20"/>
          <w:sz w:val="24"/>
        </w:rPr>
        <w:tab/>
        <w:t>gerechtigd</w:t>
      </w:r>
      <w:r>
        <w:rPr>
          <w:color w:val="231F20"/>
          <w:spacing w:val="-4"/>
          <w:sz w:val="24"/>
        </w:rPr>
        <w:t> </w:t>
      </w:r>
      <w:r>
        <w:rPr>
          <w:color w:val="231F20"/>
          <w:sz w:val="24"/>
        </w:rPr>
        <w:t>de</w:t>
      </w:r>
      <w:r>
        <w:rPr>
          <w:color w:val="231F20"/>
          <w:spacing w:val="-4"/>
          <w:sz w:val="24"/>
        </w:rPr>
        <w:t> </w:t>
      </w:r>
      <w:r>
        <w:rPr>
          <w:color w:val="231F20"/>
          <w:sz w:val="24"/>
        </w:rPr>
        <w:t>betreffende</w:t>
      </w:r>
      <w:r>
        <w:rPr>
          <w:color w:val="231F20"/>
          <w:spacing w:val="-4"/>
          <w:sz w:val="24"/>
        </w:rPr>
        <w:t> </w:t>
      </w:r>
      <w:r>
        <w:rPr>
          <w:color w:val="231F20"/>
          <w:sz w:val="24"/>
        </w:rPr>
        <w:t>persoon</w:t>
      </w:r>
      <w:r>
        <w:rPr>
          <w:color w:val="231F20"/>
          <w:spacing w:val="-4"/>
          <w:sz w:val="24"/>
        </w:rPr>
        <w:t> </w:t>
      </w:r>
      <w:r>
        <w:rPr>
          <w:color w:val="231F20"/>
          <w:sz w:val="24"/>
        </w:rPr>
        <w:t>de</w:t>
      </w:r>
      <w:r>
        <w:rPr>
          <w:color w:val="231F20"/>
          <w:spacing w:val="-4"/>
          <w:sz w:val="24"/>
        </w:rPr>
        <w:t> </w:t>
      </w:r>
      <w:r>
        <w:rPr>
          <w:color w:val="231F20"/>
          <w:sz w:val="24"/>
        </w:rPr>
        <w:t>toegang</w:t>
      </w:r>
      <w:r>
        <w:rPr>
          <w:color w:val="231F20"/>
          <w:spacing w:val="-4"/>
          <w:sz w:val="24"/>
        </w:rPr>
        <w:t> </w:t>
      </w:r>
      <w:r>
        <w:rPr>
          <w:color w:val="231F20"/>
          <w:sz w:val="24"/>
        </w:rPr>
        <w:t>tot</w:t>
      </w:r>
      <w:r>
        <w:rPr>
          <w:color w:val="231F20"/>
          <w:spacing w:val="-4"/>
          <w:sz w:val="24"/>
        </w:rPr>
        <w:t> </w:t>
      </w:r>
      <w:r>
        <w:rPr>
          <w:color w:val="231F20"/>
          <w:sz w:val="24"/>
        </w:rPr>
        <w:t>de</w:t>
      </w:r>
      <w:r>
        <w:rPr>
          <w:color w:val="231F20"/>
          <w:spacing w:val="-4"/>
          <w:sz w:val="24"/>
        </w:rPr>
        <w:t> </w:t>
      </w:r>
      <w:r>
        <w:rPr>
          <w:color w:val="231F20"/>
          <w:sz w:val="24"/>
        </w:rPr>
        <w:t>training</w:t>
      </w:r>
      <w:r>
        <w:rPr>
          <w:color w:val="231F20"/>
          <w:spacing w:val="-4"/>
          <w:sz w:val="24"/>
        </w:rPr>
        <w:t> </w:t>
      </w:r>
      <w:r>
        <w:rPr>
          <w:color w:val="231F20"/>
          <w:sz w:val="24"/>
        </w:rPr>
        <w:t>te</w:t>
      </w:r>
      <w:r>
        <w:rPr>
          <w:color w:val="231F20"/>
          <w:spacing w:val="-4"/>
          <w:sz w:val="24"/>
        </w:rPr>
        <w:t> </w:t>
      </w:r>
      <w:r>
        <w:rPr>
          <w:color w:val="231F20"/>
          <w:sz w:val="24"/>
        </w:rPr>
        <w:t>ontzeggen</w:t>
      </w:r>
      <w:r>
        <w:rPr>
          <w:color w:val="231F20"/>
          <w:spacing w:val="-4"/>
          <w:sz w:val="24"/>
        </w:rPr>
        <w:t> </w:t>
      </w:r>
      <w:r>
        <w:rPr>
          <w:color w:val="231F20"/>
          <w:sz w:val="24"/>
        </w:rPr>
        <w:t>zonder</w:t>
      </w:r>
      <w:r>
        <w:rPr>
          <w:color w:val="231F20"/>
          <w:spacing w:val="-4"/>
          <w:sz w:val="24"/>
        </w:rPr>
        <w:t> </w:t>
      </w:r>
      <w:r>
        <w:rPr>
          <w:color w:val="231F20"/>
          <w:sz w:val="24"/>
        </w:rPr>
        <w:t>dat</w:t>
      </w:r>
    </w:p>
    <w:p>
      <w:pPr>
        <w:pStyle w:val="BodyText"/>
        <w:spacing w:line="501" w:lineRule="auto" w:before="1"/>
        <w:ind w:right="4974"/>
      </w:pPr>
      <w:r>
        <w:rPr>
          <w:color w:val="231F20"/>
        </w:rPr>
        <w:t>er</w:t>
      </w:r>
      <w:r>
        <w:rPr>
          <w:color w:val="231F20"/>
          <w:spacing w:val="-7"/>
        </w:rPr>
        <w:t> </w:t>
      </w:r>
      <w:r>
        <w:rPr>
          <w:color w:val="231F20"/>
        </w:rPr>
        <w:t>restitutie</w:t>
      </w:r>
      <w:r>
        <w:rPr>
          <w:color w:val="231F20"/>
          <w:spacing w:val="-7"/>
        </w:rPr>
        <w:t> </w:t>
      </w:r>
      <w:r>
        <w:rPr>
          <w:color w:val="231F20"/>
        </w:rPr>
        <w:t>van</w:t>
      </w:r>
      <w:r>
        <w:rPr>
          <w:color w:val="231F20"/>
          <w:spacing w:val="-7"/>
        </w:rPr>
        <w:t> </w:t>
      </w:r>
      <w:r>
        <w:rPr>
          <w:color w:val="231F20"/>
        </w:rPr>
        <w:t>de</w:t>
      </w:r>
      <w:r>
        <w:rPr>
          <w:color w:val="231F20"/>
          <w:spacing w:val="-7"/>
        </w:rPr>
        <w:t> </w:t>
      </w:r>
      <w:r>
        <w:rPr>
          <w:color w:val="231F20"/>
        </w:rPr>
        <w:t>kosten</w:t>
      </w:r>
      <w:r>
        <w:rPr>
          <w:color w:val="231F20"/>
          <w:spacing w:val="-7"/>
        </w:rPr>
        <w:t> </w:t>
      </w:r>
      <w:r>
        <w:rPr>
          <w:color w:val="231F20"/>
        </w:rPr>
        <w:t>voor</w:t>
      </w:r>
      <w:r>
        <w:rPr>
          <w:color w:val="231F20"/>
          <w:spacing w:val="-7"/>
        </w:rPr>
        <w:t> </w:t>
      </w:r>
      <w:r>
        <w:rPr>
          <w:color w:val="231F20"/>
        </w:rPr>
        <w:t>de</w:t>
      </w:r>
      <w:r>
        <w:rPr>
          <w:color w:val="231F20"/>
          <w:spacing w:val="-7"/>
        </w:rPr>
        <w:t> </w:t>
      </w:r>
      <w:r>
        <w:rPr>
          <w:color w:val="231F20"/>
        </w:rPr>
        <w:t>training</w:t>
      </w:r>
      <w:r>
        <w:rPr>
          <w:color w:val="231F20"/>
          <w:spacing w:val="-7"/>
        </w:rPr>
        <w:t> </w:t>
      </w:r>
      <w:r>
        <w:rPr>
          <w:color w:val="231F20"/>
        </w:rPr>
        <w:t>verschuldigd</w:t>
      </w:r>
      <w:r>
        <w:rPr>
          <w:color w:val="231F20"/>
          <w:spacing w:val="-7"/>
        </w:rPr>
        <w:t> </w:t>
      </w:r>
      <w:r>
        <w:rPr>
          <w:color w:val="231F20"/>
        </w:rPr>
        <w:t>is. </w:t>
      </w:r>
      <w:r>
        <w:rPr>
          <w:color w:val="231F20"/>
          <w:spacing w:val="-2"/>
        </w:rPr>
        <w:t>Risico-overgang</w:t>
      </w:r>
    </w:p>
    <w:p>
      <w:pPr>
        <w:pStyle w:val="ListParagraph"/>
        <w:numPr>
          <w:ilvl w:val="0"/>
          <w:numId w:val="10"/>
        </w:numPr>
        <w:tabs>
          <w:tab w:pos="838" w:val="left" w:leader="none"/>
        </w:tabs>
        <w:spacing w:line="249" w:lineRule="auto" w:before="0" w:after="0"/>
        <w:ind w:left="119" w:right="483" w:firstLine="0"/>
        <w:jc w:val="both"/>
        <w:rPr>
          <w:sz w:val="24"/>
        </w:rPr>
      </w:pPr>
      <w:r>
        <w:rPr>
          <w:color w:val="231F20"/>
          <w:sz w:val="24"/>
        </w:rPr>
        <w:t>De</w:t>
      </w:r>
      <w:r>
        <w:rPr>
          <w:color w:val="231F20"/>
          <w:spacing w:val="-3"/>
          <w:sz w:val="24"/>
        </w:rPr>
        <w:t> </w:t>
      </w:r>
      <w:r>
        <w:rPr>
          <w:color w:val="231F20"/>
          <w:sz w:val="24"/>
        </w:rPr>
        <w:t>Producten</w:t>
      </w:r>
      <w:r>
        <w:rPr>
          <w:color w:val="231F20"/>
          <w:spacing w:val="-3"/>
          <w:sz w:val="24"/>
        </w:rPr>
        <w:t> </w:t>
      </w:r>
      <w:r>
        <w:rPr>
          <w:color w:val="231F20"/>
          <w:sz w:val="24"/>
        </w:rPr>
        <w:t>die</w:t>
      </w:r>
      <w:r>
        <w:rPr>
          <w:color w:val="231F20"/>
          <w:spacing w:val="-3"/>
          <w:sz w:val="24"/>
        </w:rPr>
        <w:t> </w:t>
      </w:r>
      <w:r>
        <w:rPr>
          <w:color w:val="231F20"/>
          <w:sz w:val="24"/>
        </w:rPr>
        <w:t>voorwerp</w:t>
      </w:r>
      <w:r>
        <w:rPr>
          <w:color w:val="231F20"/>
          <w:spacing w:val="-3"/>
          <w:sz w:val="24"/>
        </w:rPr>
        <w:t> </w:t>
      </w:r>
      <w:r>
        <w:rPr>
          <w:color w:val="231F20"/>
          <w:sz w:val="24"/>
        </w:rPr>
        <w:t>van</w:t>
      </w:r>
      <w:r>
        <w:rPr>
          <w:color w:val="231F20"/>
          <w:spacing w:val="-3"/>
          <w:sz w:val="24"/>
        </w:rPr>
        <w:t> </w:t>
      </w:r>
      <w:r>
        <w:rPr>
          <w:color w:val="231F20"/>
          <w:sz w:val="24"/>
        </w:rPr>
        <w:t>de</w:t>
      </w:r>
      <w:r>
        <w:rPr>
          <w:color w:val="231F20"/>
          <w:spacing w:val="-3"/>
          <w:sz w:val="24"/>
        </w:rPr>
        <w:t> </w:t>
      </w:r>
      <w:r>
        <w:rPr>
          <w:color w:val="231F20"/>
          <w:sz w:val="24"/>
        </w:rPr>
        <w:t>Overeenkomst</w:t>
      </w:r>
      <w:r>
        <w:rPr>
          <w:color w:val="231F20"/>
          <w:spacing w:val="-3"/>
          <w:sz w:val="24"/>
        </w:rPr>
        <w:t> </w:t>
      </w:r>
      <w:r>
        <w:rPr>
          <w:color w:val="231F20"/>
          <w:sz w:val="24"/>
        </w:rPr>
        <w:t>zijn,</w:t>
      </w:r>
      <w:r>
        <w:rPr>
          <w:color w:val="231F20"/>
          <w:spacing w:val="-3"/>
          <w:sz w:val="24"/>
        </w:rPr>
        <w:t> </w:t>
      </w:r>
      <w:r>
        <w:rPr>
          <w:color w:val="231F20"/>
          <w:sz w:val="24"/>
        </w:rPr>
        <w:t>zijn</w:t>
      </w:r>
      <w:r>
        <w:rPr>
          <w:color w:val="231F20"/>
          <w:spacing w:val="-3"/>
          <w:sz w:val="24"/>
        </w:rPr>
        <w:t> </w:t>
      </w:r>
      <w:r>
        <w:rPr>
          <w:color w:val="231F20"/>
          <w:sz w:val="24"/>
        </w:rPr>
        <w:t>tot</w:t>
      </w:r>
      <w:r>
        <w:rPr>
          <w:color w:val="231F20"/>
          <w:spacing w:val="-3"/>
          <w:sz w:val="24"/>
        </w:rPr>
        <w:t> </w:t>
      </w:r>
      <w:r>
        <w:rPr>
          <w:color w:val="231F20"/>
          <w:sz w:val="24"/>
        </w:rPr>
        <w:t>het</w:t>
      </w:r>
      <w:r>
        <w:rPr>
          <w:color w:val="231F20"/>
          <w:spacing w:val="-3"/>
          <w:sz w:val="24"/>
        </w:rPr>
        <w:t> </w:t>
      </w:r>
      <w:r>
        <w:rPr>
          <w:color w:val="231F20"/>
          <w:sz w:val="24"/>
        </w:rPr>
        <w:t>tijdstip</w:t>
      </w:r>
      <w:r>
        <w:rPr>
          <w:color w:val="231F20"/>
          <w:spacing w:val="-3"/>
          <w:sz w:val="24"/>
        </w:rPr>
        <w:t> </w:t>
      </w:r>
      <w:r>
        <w:rPr>
          <w:color w:val="231F20"/>
          <w:sz w:val="24"/>
        </w:rPr>
        <w:t>van</w:t>
      </w:r>
      <w:r>
        <w:rPr>
          <w:color w:val="231F20"/>
          <w:spacing w:val="-3"/>
          <w:sz w:val="24"/>
        </w:rPr>
        <w:t> </w:t>
      </w:r>
      <w:r>
        <w:rPr>
          <w:color w:val="231F20"/>
          <w:sz w:val="24"/>
        </w:rPr>
        <w:t>het</w:t>
      </w:r>
      <w:r>
        <w:rPr>
          <w:color w:val="231F20"/>
          <w:spacing w:val="-3"/>
          <w:sz w:val="24"/>
        </w:rPr>
        <w:t> </w:t>
      </w:r>
      <w:r>
        <w:rPr>
          <w:color w:val="231F20"/>
          <w:sz w:val="24"/>
        </w:rPr>
        <w:t>ter</w:t>
      </w:r>
      <w:r>
        <w:rPr>
          <w:color w:val="231F20"/>
          <w:spacing w:val="-3"/>
          <w:sz w:val="24"/>
        </w:rPr>
        <w:t> </w:t>
      </w:r>
      <w:r>
        <w:rPr>
          <w:color w:val="231F20"/>
          <w:sz w:val="24"/>
        </w:rPr>
        <w:t>beschikking stellen van de Producten aan de Wederpartij als Bedrijf voor rekening en risico van ...</w:t>
      </w:r>
    </w:p>
    <w:p>
      <w:pPr>
        <w:pStyle w:val="ListParagraph"/>
        <w:numPr>
          <w:ilvl w:val="0"/>
          <w:numId w:val="10"/>
        </w:numPr>
        <w:tabs>
          <w:tab w:pos="838" w:val="left" w:leader="none"/>
        </w:tabs>
        <w:spacing w:line="249" w:lineRule="auto" w:before="1" w:after="0"/>
        <w:ind w:left="119" w:right="147" w:firstLine="0"/>
        <w:jc w:val="both"/>
        <w:rPr>
          <w:sz w:val="24"/>
        </w:rPr>
      </w:pPr>
      <w:r>
        <w:rPr>
          <w:color w:val="231F20"/>
          <w:sz w:val="24"/>
        </w:rPr>
        <w:t>Het</w:t>
      </w:r>
      <w:r>
        <w:rPr>
          <w:color w:val="231F20"/>
          <w:spacing w:val="-5"/>
          <w:sz w:val="24"/>
        </w:rPr>
        <w:t> </w:t>
      </w:r>
      <w:r>
        <w:rPr>
          <w:color w:val="231F20"/>
          <w:sz w:val="24"/>
        </w:rPr>
        <w:t>risico</w:t>
      </w:r>
      <w:r>
        <w:rPr>
          <w:color w:val="231F20"/>
          <w:spacing w:val="-5"/>
          <w:sz w:val="24"/>
        </w:rPr>
        <w:t> </w:t>
      </w:r>
      <w:r>
        <w:rPr>
          <w:color w:val="231F20"/>
          <w:sz w:val="24"/>
        </w:rPr>
        <w:t>van</w:t>
      </w:r>
      <w:r>
        <w:rPr>
          <w:color w:val="231F20"/>
          <w:spacing w:val="-5"/>
          <w:sz w:val="24"/>
        </w:rPr>
        <w:t> </w:t>
      </w:r>
      <w:r>
        <w:rPr>
          <w:color w:val="231F20"/>
          <w:sz w:val="24"/>
        </w:rPr>
        <w:t>verlies,</w:t>
      </w:r>
      <w:r>
        <w:rPr>
          <w:color w:val="231F20"/>
          <w:spacing w:val="-5"/>
          <w:sz w:val="24"/>
        </w:rPr>
        <w:t> </w:t>
      </w:r>
      <w:r>
        <w:rPr>
          <w:color w:val="231F20"/>
          <w:sz w:val="24"/>
        </w:rPr>
        <w:t>beschadiging</w:t>
      </w:r>
      <w:r>
        <w:rPr>
          <w:color w:val="231F20"/>
          <w:spacing w:val="-5"/>
          <w:sz w:val="24"/>
        </w:rPr>
        <w:t> </w:t>
      </w:r>
      <w:r>
        <w:rPr>
          <w:color w:val="231F20"/>
          <w:sz w:val="24"/>
        </w:rPr>
        <w:t>of</w:t>
      </w:r>
      <w:r>
        <w:rPr>
          <w:color w:val="231F20"/>
          <w:spacing w:val="-5"/>
          <w:sz w:val="24"/>
        </w:rPr>
        <w:t> </w:t>
      </w:r>
      <w:r>
        <w:rPr>
          <w:color w:val="231F20"/>
          <w:sz w:val="24"/>
        </w:rPr>
        <w:t>waardevermindering</w:t>
      </w:r>
      <w:r>
        <w:rPr>
          <w:color w:val="231F20"/>
          <w:spacing w:val="-5"/>
          <w:sz w:val="24"/>
        </w:rPr>
        <w:t> </w:t>
      </w:r>
      <w:r>
        <w:rPr>
          <w:color w:val="231F20"/>
          <w:sz w:val="24"/>
        </w:rPr>
        <w:t>van</w:t>
      </w:r>
      <w:r>
        <w:rPr>
          <w:color w:val="231F20"/>
          <w:spacing w:val="-5"/>
          <w:sz w:val="24"/>
        </w:rPr>
        <w:t> </w:t>
      </w:r>
      <w:r>
        <w:rPr>
          <w:color w:val="231F20"/>
          <w:sz w:val="24"/>
        </w:rPr>
        <w:t>Producten</w:t>
      </w:r>
      <w:r>
        <w:rPr>
          <w:color w:val="231F20"/>
          <w:spacing w:val="-5"/>
          <w:sz w:val="24"/>
        </w:rPr>
        <w:t> </w:t>
      </w:r>
      <w:r>
        <w:rPr>
          <w:color w:val="231F20"/>
          <w:sz w:val="24"/>
        </w:rPr>
        <w:t>die</w:t>
      </w:r>
      <w:r>
        <w:rPr>
          <w:color w:val="231F20"/>
          <w:spacing w:val="-5"/>
          <w:sz w:val="24"/>
        </w:rPr>
        <w:t> </w:t>
      </w:r>
      <w:r>
        <w:rPr>
          <w:color w:val="231F20"/>
          <w:sz w:val="24"/>
        </w:rPr>
        <w:t>voorwerp</w:t>
      </w:r>
      <w:r>
        <w:rPr>
          <w:color w:val="231F20"/>
          <w:spacing w:val="-5"/>
          <w:sz w:val="24"/>
        </w:rPr>
        <w:t> </w:t>
      </w:r>
      <w:r>
        <w:rPr>
          <w:color w:val="231F20"/>
          <w:sz w:val="24"/>
        </w:rPr>
        <w:t>van</w:t>
      </w:r>
      <w:r>
        <w:rPr>
          <w:color w:val="231F20"/>
          <w:spacing w:val="-5"/>
          <w:sz w:val="24"/>
        </w:rPr>
        <w:t> </w:t>
      </w:r>
      <w:r>
        <w:rPr>
          <w:color w:val="231F20"/>
          <w:sz w:val="24"/>
        </w:rPr>
        <w:t>de</w:t>
      </w:r>
      <w:r>
        <w:rPr>
          <w:color w:val="231F20"/>
          <w:spacing w:val="-5"/>
          <w:sz w:val="24"/>
        </w:rPr>
        <w:t> </w:t>
      </w:r>
      <w:r>
        <w:rPr>
          <w:color w:val="231F20"/>
          <w:sz w:val="24"/>
        </w:rPr>
        <w:t>Ove- reenkomst</w:t>
      </w:r>
      <w:r>
        <w:rPr>
          <w:color w:val="231F20"/>
          <w:spacing w:val="-5"/>
          <w:sz w:val="24"/>
        </w:rPr>
        <w:t> </w:t>
      </w:r>
      <w:r>
        <w:rPr>
          <w:color w:val="231F20"/>
          <w:sz w:val="24"/>
        </w:rPr>
        <w:t>zijn,</w:t>
      </w:r>
      <w:r>
        <w:rPr>
          <w:color w:val="231F20"/>
          <w:spacing w:val="-5"/>
          <w:sz w:val="24"/>
        </w:rPr>
        <w:t> </w:t>
      </w:r>
      <w:r>
        <w:rPr>
          <w:color w:val="231F20"/>
          <w:sz w:val="24"/>
        </w:rPr>
        <w:t>gaat</w:t>
      </w:r>
      <w:r>
        <w:rPr>
          <w:color w:val="231F20"/>
          <w:spacing w:val="-5"/>
          <w:sz w:val="24"/>
        </w:rPr>
        <w:t> </w:t>
      </w:r>
      <w:r>
        <w:rPr>
          <w:color w:val="231F20"/>
          <w:sz w:val="24"/>
        </w:rPr>
        <w:t>op</w:t>
      </w:r>
      <w:r>
        <w:rPr>
          <w:color w:val="231F20"/>
          <w:spacing w:val="-5"/>
          <w:sz w:val="24"/>
        </w:rPr>
        <w:t> </w:t>
      </w:r>
      <w:r>
        <w:rPr>
          <w:color w:val="231F20"/>
          <w:sz w:val="24"/>
        </w:rPr>
        <w:t>de</w:t>
      </w:r>
      <w:r>
        <w:rPr>
          <w:color w:val="231F20"/>
          <w:spacing w:val="-5"/>
          <w:sz w:val="24"/>
        </w:rPr>
        <w:t> </w:t>
      </w:r>
      <w:r>
        <w:rPr>
          <w:color w:val="231F20"/>
          <w:sz w:val="24"/>
        </w:rPr>
        <w:t>Wederpartij</w:t>
      </w:r>
      <w:r>
        <w:rPr>
          <w:color w:val="231F20"/>
          <w:spacing w:val="-5"/>
          <w:sz w:val="24"/>
        </w:rPr>
        <w:t> </w:t>
      </w:r>
      <w:r>
        <w:rPr>
          <w:color w:val="231F20"/>
          <w:sz w:val="24"/>
        </w:rPr>
        <w:t>als</w:t>
      </w:r>
      <w:r>
        <w:rPr>
          <w:color w:val="231F20"/>
          <w:spacing w:val="-5"/>
          <w:sz w:val="24"/>
        </w:rPr>
        <w:t> </w:t>
      </w:r>
      <w:r>
        <w:rPr>
          <w:color w:val="231F20"/>
          <w:sz w:val="24"/>
        </w:rPr>
        <w:t>Bedrijf</w:t>
      </w:r>
      <w:r>
        <w:rPr>
          <w:color w:val="231F20"/>
          <w:spacing w:val="-5"/>
          <w:sz w:val="24"/>
        </w:rPr>
        <w:t> </w:t>
      </w:r>
      <w:r>
        <w:rPr>
          <w:color w:val="231F20"/>
          <w:sz w:val="24"/>
        </w:rPr>
        <w:t>over</w:t>
      </w:r>
      <w:r>
        <w:rPr>
          <w:color w:val="231F20"/>
          <w:spacing w:val="-5"/>
          <w:sz w:val="24"/>
        </w:rPr>
        <w:t> </w:t>
      </w:r>
      <w:r>
        <w:rPr>
          <w:color w:val="231F20"/>
          <w:sz w:val="24"/>
        </w:rPr>
        <w:t>op</w:t>
      </w:r>
      <w:r>
        <w:rPr>
          <w:color w:val="231F20"/>
          <w:spacing w:val="-5"/>
          <w:sz w:val="24"/>
        </w:rPr>
        <w:t> </w:t>
      </w:r>
      <w:r>
        <w:rPr>
          <w:color w:val="231F20"/>
          <w:sz w:val="24"/>
        </w:rPr>
        <w:t>het</w:t>
      </w:r>
      <w:r>
        <w:rPr>
          <w:color w:val="231F20"/>
          <w:spacing w:val="-5"/>
          <w:sz w:val="24"/>
        </w:rPr>
        <w:t> </w:t>
      </w:r>
      <w:r>
        <w:rPr>
          <w:color w:val="231F20"/>
          <w:sz w:val="24"/>
        </w:rPr>
        <w:t>moment</w:t>
      </w:r>
      <w:r>
        <w:rPr>
          <w:color w:val="231F20"/>
          <w:spacing w:val="-5"/>
          <w:sz w:val="24"/>
        </w:rPr>
        <w:t> </w:t>
      </w:r>
      <w:r>
        <w:rPr>
          <w:color w:val="231F20"/>
          <w:sz w:val="24"/>
        </w:rPr>
        <w:t>waarop</w:t>
      </w:r>
      <w:r>
        <w:rPr>
          <w:color w:val="231F20"/>
          <w:spacing w:val="-5"/>
          <w:sz w:val="24"/>
        </w:rPr>
        <w:t> </w:t>
      </w:r>
      <w:r>
        <w:rPr>
          <w:color w:val="231F20"/>
          <w:sz w:val="24"/>
        </w:rPr>
        <w:t>Producten</w:t>
      </w:r>
      <w:r>
        <w:rPr>
          <w:color w:val="231F20"/>
          <w:spacing w:val="-5"/>
          <w:sz w:val="24"/>
        </w:rPr>
        <w:t> </w:t>
      </w:r>
      <w:r>
        <w:rPr>
          <w:color w:val="231F20"/>
          <w:sz w:val="24"/>
        </w:rPr>
        <w:t>aan</w:t>
      </w:r>
      <w:r>
        <w:rPr>
          <w:color w:val="231F20"/>
          <w:spacing w:val="-5"/>
          <w:sz w:val="24"/>
        </w:rPr>
        <w:t> </w:t>
      </w:r>
      <w:r>
        <w:rPr>
          <w:color w:val="231F20"/>
          <w:sz w:val="24"/>
        </w:rPr>
        <w:t>de</w:t>
      </w:r>
      <w:r>
        <w:rPr>
          <w:color w:val="231F20"/>
          <w:spacing w:val="-5"/>
          <w:sz w:val="24"/>
        </w:rPr>
        <w:t> </w:t>
      </w:r>
      <w:r>
        <w:rPr>
          <w:color w:val="231F20"/>
          <w:sz w:val="24"/>
        </w:rPr>
        <w:t>Wederpartij of een door de Wederpartij aan te wijzen derde ter beschikking staan.</w:t>
      </w:r>
    </w:p>
    <w:p>
      <w:pPr>
        <w:pStyle w:val="BodyText"/>
        <w:spacing w:before="15"/>
        <w:ind w:left="0"/>
      </w:pPr>
    </w:p>
    <w:p>
      <w:pPr>
        <w:pStyle w:val="BodyText"/>
      </w:pPr>
      <w:r>
        <w:rPr>
          <w:color w:val="231F20"/>
          <w:spacing w:val="-2"/>
        </w:rPr>
        <w:t>Prijzen</w:t>
      </w:r>
    </w:p>
    <w:p>
      <w:pPr>
        <w:spacing w:after="0"/>
        <w:sectPr>
          <w:pgSz w:w="11910" w:h="16840"/>
          <w:pgMar w:header="0" w:footer="495" w:top="560" w:bottom="680" w:left="600" w:right="600"/>
        </w:sectPr>
      </w:pPr>
    </w:p>
    <w:p>
      <w:pPr>
        <w:pStyle w:val="ListParagraph"/>
        <w:numPr>
          <w:ilvl w:val="0"/>
          <w:numId w:val="11"/>
        </w:numPr>
        <w:tabs>
          <w:tab w:pos="839" w:val="left" w:leader="none"/>
        </w:tabs>
        <w:spacing w:line="249" w:lineRule="auto" w:before="92" w:after="0"/>
        <w:ind w:left="119" w:right="306" w:firstLine="0"/>
        <w:jc w:val="left"/>
        <w:rPr>
          <w:sz w:val="24"/>
        </w:rPr>
      </w:pPr>
      <w:r>
        <w:rPr>
          <w:color w:val="231F20"/>
          <w:sz w:val="24"/>
        </w:rPr>
        <w:t>Tenzij</w:t>
      </w:r>
      <w:r>
        <w:rPr>
          <w:color w:val="231F20"/>
          <w:spacing w:val="-13"/>
          <w:sz w:val="24"/>
        </w:rPr>
        <w:t> </w:t>
      </w:r>
      <w:r>
        <w:rPr>
          <w:color w:val="231F20"/>
          <w:sz w:val="24"/>
        </w:rPr>
        <w:t>uitdrukkelijk</w:t>
      </w:r>
      <w:r>
        <w:rPr>
          <w:color w:val="231F20"/>
          <w:spacing w:val="-13"/>
          <w:sz w:val="24"/>
        </w:rPr>
        <w:t> </w:t>
      </w:r>
      <w:r>
        <w:rPr>
          <w:color w:val="231F20"/>
          <w:sz w:val="24"/>
        </w:rPr>
        <w:t>schriftelijk</w:t>
      </w:r>
      <w:r>
        <w:rPr>
          <w:color w:val="231F20"/>
          <w:spacing w:val="-13"/>
          <w:sz w:val="24"/>
        </w:rPr>
        <w:t> </w:t>
      </w:r>
      <w:r>
        <w:rPr>
          <w:color w:val="231F20"/>
          <w:sz w:val="24"/>
        </w:rPr>
        <w:t>anders</w:t>
      </w:r>
      <w:r>
        <w:rPr>
          <w:color w:val="231F20"/>
          <w:spacing w:val="-13"/>
          <w:sz w:val="24"/>
        </w:rPr>
        <w:t> </w:t>
      </w:r>
      <w:r>
        <w:rPr>
          <w:color w:val="231F20"/>
          <w:sz w:val="24"/>
        </w:rPr>
        <w:t>overeengekomen,</w:t>
      </w:r>
      <w:r>
        <w:rPr>
          <w:color w:val="231F20"/>
          <w:spacing w:val="-13"/>
          <w:sz w:val="24"/>
        </w:rPr>
        <w:t> </w:t>
      </w:r>
      <w:r>
        <w:rPr>
          <w:color w:val="231F20"/>
          <w:sz w:val="24"/>
        </w:rPr>
        <w:t>zijn</w:t>
      </w:r>
      <w:r>
        <w:rPr>
          <w:color w:val="231F20"/>
          <w:spacing w:val="-13"/>
          <w:sz w:val="24"/>
        </w:rPr>
        <w:t> </w:t>
      </w:r>
      <w:r>
        <w:rPr>
          <w:color w:val="231F20"/>
          <w:sz w:val="24"/>
        </w:rPr>
        <w:t>de</w:t>
      </w:r>
      <w:r>
        <w:rPr>
          <w:color w:val="231F20"/>
          <w:spacing w:val="-13"/>
          <w:sz w:val="24"/>
        </w:rPr>
        <w:t> </w:t>
      </w:r>
      <w:r>
        <w:rPr>
          <w:color w:val="231F20"/>
          <w:sz w:val="24"/>
        </w:rPr>
        <w:t>door</w:t>
      </w:r>
      <w:r>
        <w:rPr>
          <w:color w:val="231F20"/>
          <w:spacing w:val="-13"/>
          <w:sz w:val="24"/>
        </w:rPr>
        <w:t> </w:t>
      </w:r>
      <w:r>
        <w:rPr>
          <w:color w:val="231F20"/>
          <w:sz w:val="24"/>
        </w:rPr>
        <w:t>...</w:t>
      </w:r>
      <w:r>
        <w:rPr>
          <w:color w:val="231F20"/>
          <w:spacing w:val="-13"/>
          <w:sz w:val="24"/>
        </w:rPr>
        <w:t> </w:t>
      </w:r>
      <w:r>
        <w:rPr>
          <w:color w:val="231F20"/>
          <w:sz w:val="24"/>
        </w:rPr>
        <w:t>aangegeven</w:t>
      </w:r>
      <w:r>
        <w:rPr>
          <w:color w:val="231F20"/>
          <w:spacing w:val="-13"/>
          <w:sz w:val="24"/>
        </w:rPr>
        <w:t> </w:t>
      </w:r>
      <w:r>
        <w:rPr>
          <w:color w:val="231F20"/>
          <w:sz w:val="24"/>
        </w:rPr>
        <w:t>prijzen</w:t>
      </w:r>
      <w:r>
        <w:rPr>
          <w:color w:val="231F20"/>
          <w:spacing w:val="-13"/>
          <w:sz w:val="24"/>
        </w:rPr>
        <w:t> </w:t>
      </w:r>
      <w:r>
        <w:rPr>
          <w:color w:val="231F20"/>
          <w:sz w:val="24"/>
        </w:rPr>
        <w:t>en</w:t>
      </w:r>
      <w:r>
        <w:rPr>
          <w:color w:val="231F20"/>
          <w:spacing w:val="-13"/>
          <w:sz w:val="24"/>
        </w:rPr>
        <w:t> </w:t>
      </w:r>
      <w:r>
        <w:rPr>
          <w:color w:val="231F20"/>
          <w:sz w:val="24"/>
        </w:rPr>
        <w:t>tarie- ven altijd inclusief BTW.</w:t>
      </w:r>
    </w:p>
    <w:p>
      <w:pPr>
        <w:pStyle w:val="ListParagraph"/>
        <w:numPr>
          <w:ilvl w:val="0"/>
          <w:numId w:val="11"/>
        </w:numPr>
        <w:tabs>
          <w:tab w:pos="839" w:val="left" w:leader="none"/>
        </w:tabs>
        <w:spacing w:line="249" w:lineRule="auto" w:before="2" w:after="0"/>
        <w:ind w:left="119" w:right="435" w:firstLine="0"/>
        <w:jc w:val="left"/>
        <w:rPr>
          <w:sz w:val="24"/>
        </w:rPr>
      </w:pPr>
      <w:r>
        <w:rPr>
          <w:color w:val="231F20"/>
          <w:sz w:val="24"/>
        </w:rPr>
        <w:t>De</w:t>
      </w:r>
      <w:r>
        <w:rPr>
          <w:color w:val="231F20"/>
          <w:spacing w:val="-10"/>
          <w:sz w:val="24"/>
        </w:rPr>
        <w:t> </w:t>
      </w:r>
      <w:r>
        <w:rPr>
          <w:color w:val="231F20"/>
          <w:sz w:val="24"/>
        </w:rPr>
        <w:t>prijzen</w:t>
      </w:r>
      <w:r>
        <w:rPr>
          <w:color w:val="231F20"/>
          <w:spacing w:val="-10"/>
          <w:sz w:val="24"/>
        </w:rPr>
        <w:t> </w:t>
      </w:r>
      <w:r>
        <w:rPr>
          <w:color w:val="231F20"/>
          <w:sz w:val="24"/>
        </w:rPr>
        <w:t>en</w:t>
      </w:r>
      <w:r>
        <w:rPr>
          <w:color w:val="231F20"/>
          <w:spacing w:val="-10"/>
          <w:sz w:val="24"/>
        </w:rPr>
        <w:t> </w:t>
      </w:r>
      <w:r>
        <w:rPr>
          <w:color w:val="231F20"/>
          <w:sz w:val="24"/>
        </w:rPr>
        <w:t>tarieven</w:t>
      </w:r>
      <w:r>
        <w:rPr>
          <w:color w:val="231F20"/>
          <w:spacing w:val="-10"/>
          <w:sz w:val="24"/>
        </w:rPr>
        <w:t> </w:t>
      </w:r>
      <w:r>
        <w:rPr>
          <w:color w:val="231F20"/>
          <w:sz w:val="24"/>
        </w:rPr>
        <w:t>zijn</w:t>
      </w:r>
      <w:r>
        <w:rPr>
          <w:color w:val="231F20"/>
          <w:spacing w:val="-10"/>
          <w:sz w:val="24"/>
        </w:rPr>
        <w:t> </w:t>
      </w:r>
      <w:r>
        <w:rPr>
          <w:color w:val="231F20"/>
          <w:sz w:val="24"/>
        </w:rPr>
        <w:t>inclusief</w:t>
      </w:r>
      <w:r>
        <w:rPr>
          <w:color w:val="231F20"/>
          <w:spacing w:val="-10"/>
          <w:sz w:val="24"/>
        </w:rPr>
        <w:t> </w:t>
      </w:r>
      <w:r>
        <w:rPr>
          <w:color w:val="231F20"/>
          <w:sz w:val="24"/>
        </w:rPr>
        <w:t>verzend-,</w:t>
      </w:r>
      <w:r>
        <w:rPr>
          <w:color w:val="231F20"/>
          <w:spacing w:val="-10"/>
          <w:sz w:val="24"/>
        </w:rPr>
        <w:t> </w:t>
      </w:r>
      <w:r>
        <w:rPr>
          <w:color w:val="231F20"/>
          <w:sz w:val="24"/>
        </w:rPr>
        <w:t>reis-,</w:t>
      </w:r>
      <w:r>
        <w:rPr>
          <w:color w:val="231F20"/>
          <w:spacing w:val="-10"/>
          <w:sz w:val="24"/>
        </w:rPr>
        <w:t> </w:t>
      </w:r>
      <w:r>
        <w:rPr>
          <w:color w:val="231F20"/>
          <w:sz w:val="24"/>
        </w:rPr>
        <w:t>verblijf-</w:t>
      </w:r>
      <w:r>
        <w:rPr>
          <w:color w:val="231F20"/>
          <w:spacing w:val="-10"/>
          <w:sz w:val="24"/>
        </w:rPr>
        <w:t> </w:t>
      </w:r>
      <w:r>
        <w:rPr>
          <w:color w:val="231F20"/>
          <w:sz w:val="24"/>
        </w:rPr>
        <w:t>en</w:t>
      </w:r>
      <w:r>
        <w:rPr>
          <w:color w:val="231F20"/>
          <w:spacing w:val="-10"/>
          <w:sz w:val="24"/>
        </w:rPr>
        <w:t> </w:t>
      </w:r>
      <w:r>
        <w:rPr>
          <w:color w:val="231F20"/>
          <w:sz w:val="24"/>
        </w:rPr>
        <w:t>andere</w:t>
      </w:r>
      <w:r>
        <w:rPr>
          <w:color w:val="231F20"/>
          <w:spacing w:val="-10"/>
          <w:sz w:val="24"/>
        </w:rPr>
        <w:t> </w:t>
      </w:r>
      <w:r>
        <w:rPr>
          <w:color w:val="231F20"/>
          <w:sz w:val="24"/>
        </w:rPr>
        <w:t>onkosten,</w:t>
      </w:r>
      <w:r>
        <w:rPr>
          <w:color w:val="231F20"/>
          <w:spacing w:val="-10"/>
          <w:sz w:val="24"/>
        </w:rPr>
        <w:t> </w:t>
      </w:r>
      <w:r>
        <w:rPr>
          <w:color w:val="231F20"/>
          <w:sz w:val="24"/>
        </w:rPr>
        <w:t>tenzij</w:t>
      </w:r>
      <w:r>
        <w:rPr>
          <w:color w:val="231F20"/>
          <w:spacing w:val="-10"/>
          <w:sz w:val="24"/>
        </w:rPr>
        <w:t> </w:t>
      </w:r>
      <w:r>
        <w:rPr>
          <w:color w:val="231F20"/>
          <w:sz w:val="24"/>
        </w:rPr>
        <w:t>anders</w:t>
      </w:r>
      <w:r>
        <w:rPr>
          <w:color w:val="231F20"/>
          <w:spacing w:val="-10"/>
          <w:sz w:val="24"/>
        </w:rPr>
        <w:t> </w:t>
      </w:r>
      <w:r>
        <w:rPr>
          <w:color w:val="231F20"/>
          <w:sz w:val="24"/>
        </w:rPr>
        <w:t>ove- </w:t>
      </w:r>
      <w:r>
        <w:rPr>
          <w:color w:val="231F20"/>
          <w:spacing w:val="-2"/>
          <w:sz w:val="24"/>
        </w:rPr>
        <w:t>reengekomen.</w:t>
      </w:r>
    </w:p>
    <w:p>
      <w:pPr>
        <w:pStyle w:val="ListParagraph"/>
        <w:numPr>
          <w:ilvl w:val="0"/>
          <w:numId w:val="11"/>
        </w:numPr>
        <w:tabs>
          <w:tab w:pos="839" w:val="left" w:leader="none"/>
        </w:tabs>
        <w:spacing w:line="249" w:lineRule="auto" w:before="2" w:after="0"/>
        <w:ind w:left="119" w:right="276" w:firstLine="0"/>
        <w:jc w:val="left"/>
        <w:rPr>
          <w:sz w:val="24"/>
        </w:rPr>
      </w:pPr>
      <w:r>
        <w:rPr>
          <w:color w:val="231F20"/>
          <w:sz w:val="24"/>
        </w:rPr>
        <w:t>Indien</w:t>
      </w:r>
      <w:r>
        <w:rPr>
          <w:color w:val="231F20"/>
          <w:spacing w:val="-7"/>
          <w:sz w:val="24"/>
        </w:rPr>
        <w:t> </w:t>
      </w:r>
      <w:r>
        <w:rPr>
          <w:color w:val="231F20"/>
          <w:sz w:val="24"/>
        </w:rPr>
        <w:t>niet</w:t>
      </w:r>
      <w:r>
        <w:rPr>
          <w:color w:val="231F20"/>
          <w:spacing w:val="-7"/>
          <w:sz w:val="24"/>
        </w:rPr>
        <w:t> </w:t>
      </w:r>
      <w:r>
        <w:rPr>
          <w:color w:val="231F20"/>
          <w:sz w:val="24"/>
        </w:rPr>
        <w:t>uitdrukkelijk</w:t>
      </w:r>
      <w:r>
        <w:rPr>
          <w:color w:val="231F20"/>
          <w:spacing w:val="-7"/>
          <w:sz w:val="24"/>
        </w:rPr>
        <w:t> </w:t>
      </w:r>
      <w:r>
        <w:rPr>
          <w:color w:val="231F20"/>
          <w:sz w:val="24"/>
        </w:rPr>
        <w:t>een</w:t>
      </w:r>
      <w:r>
        <w:rPr>
          <w:color w:val="231F20"/>
          <w:spacing w:val="-7"/>
          <w:sz w:val="24"/>
        </w:rPr>
        <w:t> </w:t>
      </w:r>
      <w:r>
        <w:rPr>
          <w:color w:val="231F20"/>
          <w:sz w:val="24"/>
        </w:rPr>
        <w:t>tarief</w:t>
      </w:r>
      <w:r>
        <w:rPr>
          <w:color w:val="231F20"/>
          <w:spacing w:val="-7"/>
          <w:sz w:val="24"/>
        </w:rPr>
        <w:t> </w:t>
      </w:r>
      <w:r>
        <w:rPr>
          <w:color w:val="231F20"/>
          <w:sz w:val="24"/>
        </w:rPr>
        <w:t>is</w:t>
      </w:r>
      <w:r>
        <w:rPr>
          <w:color w:val="231F20"/>
          <w:spacing w:val="-7"/>
          <w:sz w:val="24"/>
        </w:rPr>
        <w:t> </w:t>
      </w:r>
      <w:r>
        <w:rPr>
          <w:color w:val="231F20"/>
          <w:sz w:val="24"/>
        </w:rPr>
        <w:t>overeengekomen,</w:t>
      </w:r>
      <w:r>
        <w:rPr>
          <w:color w:val="231F20"/>
          <w:spacing w:val="-7"/>
          <w:sz w:val="24"/>
        </w:rPr>
        <w:t> </w:t>
      </w:r>
      <w:r>
        <w:rPr>
          <w:color w:val="231F20"/>
          <w:sz w:val="24"/>
        </w:rPr>
        <w:t>zal</w:t>
      </w:r>
      <w:r>
        <w:rPr>
          <w:color w:val="231F20"/>
          <w:spacing w:val="-7"/>
          <w:sz w:val="24"/>
        </w:rPr>
        <w:t> </w:t>
      </w:r>
      <w:r>
        <w:rPr>
          <w:color w:val="231F20"/>
          <w:sz w:val="24"/>
        </w:rPr>
        <w:t>het</w:t>
      </w:r>
      <w:r>
        <w:rPr>
          <w:color w:val="231F20"/>
          <w:spacing w:val="-7"/>
          <w:sz w:val="24"/>
        </w:rPr>
        <w:t> </w:t>
      </w:r>
      <w:r>
        <w:rPr>
          <w:color w:val="231F20"/>
          <w:sz w:val="24"/>
        </w:rPr>
        <w:t>tarief</w:t>
      </w:r>
      <w:r>
        <w:rPr>
          <w:color w:val="231F20"/>
          <w:spacing w:val="-7"/>
          <w:sz w:val="24"/>
        </w:rPr>
        <w:t> </w:t>
      </w:r>
      <w:r>
        <w:rPr>
          <w:color w:val="231F20"/>
          <w:sz w:val="24"/>
        </w:rPr>
        <w:t>worden</w:t>
      </w:r>
      <w:r>
        <w:rPr>
          <w:color w:val="231F20"/>
          <w:spacing w:val="-7"/>
          <w:sz w:val="24"/>
        </w:rPr>
        <w:t> </w:t>
      </w:r>
      <w:r>
        <w:rPr>
          <w:color w:val="231F20"/>
          <w:sz w:val="24"/>
        </w:rPr>
        <w:t>vastgesteld</w:t>
      </w:r>
      <w:r>
        <w:rPr>
          <w:color w:val="231F20"/>
          <w:spacing w:val="-7"/>
          <w:sz w:val="24"/>
        </w:rPr>
        <w:t> </w:t>
      </w:r>
      <w:r>
        <w:rPr>
          <w:color w:val="231F20"/>
          <w:sz w:val="24"/>
        </w:rPr>
        <w:t>aan</w:t>
      </w:r>
      <w:r>
        <w:rPr>
          <w:color w:val="231F20"/>
          <w:spacing w:val="-7"/>
          <w:sz w:val="24"/>
        </w:rPr>
        <w:t> </w:t>
      </w:r>
      <w:r>
        <w:rPr>
          <w:color w:val="231F20"/>
          <w:sz w:val="24"/>
        </w:rPr>
        <w:t>de</w:t>
      </w:r>
      <w:r>
        <w:rPr>
          <w:color w:val="231F20"/>
          <w:spacing w:val="-7"/>
          <w:sz w:val="24"/>
        </w:rPr>
        <w:t> </w:t>
      </w:r>
      <w:r>
        <w:rPr>
          <w:color w:val="231F20"/>
          <w:sz w:val="24"/>
        </w:rPr>
        <w:t>hand van de werkelijk bestede uren en de gebruikelijke tarieven van ...</w:t>
      </w:r>
    </w:p>
    <w:p>
      <w:pPr>
        <w:pStyle w:val="ListParagraph"/>
        <w:numPr>
          <w:ilvl w:val="0"/>
          <w:numId w:val="11"/>
        </w:numPr>
        <w:tabs>
          <w:tab w:pos="839" w:val="left" w:leader="none"/>
        </w:tabs>
        <w:spacing w:line="249" w:lineRule="auto" w:before="2" w:after="0"/>
        <w:ind w:left="119" w:right="133" w:firstLine="0"/>
        <w:jc w:val="left"/>
        <w:rPr>
          <w:sz w:val="24"/>
        </w:rPr>
      </w:pPr>
      <w:r>
        <w:rPr>
          <w:color w:val="231F20"/>
          <w:sz w:val="24"/>
        </w:rPr>
        <w:t>Van alle bijkomende kosten zal ... tijdig voor het sluiten van de Overeenkomst aan de Wederpartij opgaaf</w:t>
      </w:r>
      <w:r>
        <w:rPr>
          <w:color w:val="231F20"/>
          <w:spacing w:val="-5"/>
          <w:sz w:val="24"/>
        </w:rPr>
        <w:t> </w:t>
      </w:r>
      <w:r>
        <w:rPr>
          <w:color w:val="231F20"/>
          <w:sz w:val="24"/>
        </w:rPr>
        <w:t>doen</w:t>
      </w:r>
      <w:r>
        <w:rPr>
          <w:color w:val="231F20"/>
          <w:spacing w:val="-5"/>
          <w:sz w:val="24"/>
        </w:rPr>
        <w:t> </w:t>
      </w:r>
      <w:r>
        <w:rPr>
          <w:color w:val="231F20"/>
          <w:sz w:val="24"/>
        </w:rPr>
        <w:t>of</w:t>
      </w:r>
      <w:r>
        <w:rPr>
          <w:color w:val="231F20"/>
          <w:spacing w:val="-5"/>
          <w:sz w:val="24"/>
        </w:rPr>
        <w:t> </w:t>
      </w:r>
      <w:r>
        <w:rPr>
          <w:color w:val="231F20"/>
          <w:sz w:val="24"/>
        </w:rPr>
        <w:t>gegevens</w:t>
      </w:r>
      <w:r>
        <w:rPr>
          <w:color w:val="231F20"/>
          <w:spacing w:val="-5"/>
          <w:sz w:val="24"/>
        </w:rPr>
        <w:t> </w:t>
      </w:r>
      <w:r>
        <w:rPr>
          <w:color w:val="231F20"/>
          <w:sz w:val="24"/>
        </w:rPr>
        <w:t>verstrekken</w:t>
      </w:r>
      <w:r>
        <w:rPr>
          <w:color w:val="231F20"/>
          <w:spacing w:val="-5"/>
          <w:sz w:val="24"/>
        </w:rPr>
        <w:t> </w:t>
      </w:r>
      <w:r>
        <w:rPr>
          <w:color w:val="231F20"/>
          <w:sz w:val="24"/>
        </w:rPr>
        <w:t>op</w:t>
      </w:r>
      <w:r>
        <w:rPr>
          <w:color w:val="231F20"/>
          <w:spacing w:val="-5"/>
          <w:sz w:val="24"/>
        </w:rPr>
        <w:t> </w:t>
      </w:r>
      <w:r>
        <w:rPr>
          <w:color w:val="231F20"/>
          <w:sz w:val="24"/>
        </w:rPr>
        <w:t>grond</w:t>
      </w:r>
      <w:r>
        <w:rPr>
          <w:color w:val="231F20"/>
          <w:spacing w:val="-5"/>
          <w:sz w:val="24"/>
        </w:rPr>
        <w:t> </w:t>
      </w:r>
      <w:r>
        <w:rPr>
          <w:color w:val="231F20"/>
          <w:sz w:val="24"/>
        </w:rPr>
        <w:t>waarvan</w:t>
      </w:r>
      <w:r>
        <w:rPr>
          <w:color w:val="231F20"/>
          <w:spacing w:val="-5"/>
          <w:sz w:val="24"/>
        </w:rPr>
        <w:t> </w:t>
      </w:r>
      <w:r>
        <w:rPr>
          <w:color w:val="231F20"/>
          <w:sz w:val="24"/>
        </w:rPr>
        <w:t>deze</w:t>
      </w:r>
      <w:r>
        <w:rPr>
          <w:color w:val="231F20"/>
          <w:spacing w:val="-5"/>
          <w:sz w:val="24"/>
        </w:rPr>
        <w:t> </w:t>
      </w:r>
      <w:r>
        <w:rPr>
          <w:color w:val="231F20"/>
          <w:sz w:val="24"/>
        </w:rPr>
        <w:t>kosten</w:t>
      </w:r>
      <w:r>
        <w:rPr>
          <w:color w:val="231F20"/>
          <w:spacing w:val="-5"/>
          <w:sz w:val="24"/>
        </w:rPr>
        <w:t> </w:t>
      </w:r>
      <w:r>
        <w:rPr>
          <w:color w:val="231F20"/>
          <w:sz w:val="24"/>
        </w:rPr>
        <w:t>aan</w:t>
      </w:r>
      <w:r>
        <w:rPr>
          <w:color w:val="231F20"/>
          <w:spacing w:val="-5"/>
          <w:sz w:val="24"/>
        </w:rPr>
        <w:t> </w:t>
      </w:r>
      <w:r>
        <w:rPr>
          <w:color w:val="231F20"/>
          <w:sz w:val="24"/>
        </w:rPr>
        <w:t>de</w:t>
      </w:r>
      <w:r>
        <w:rPr>
          <w:color w:val="231F20"/>
          <w:spacing w:val="-5"/>
          <w:sz w:val="24"/>
        </w:rPr>
        <w:t> </w:t>
      </w:r>
      <w:r>
        <w:rPr>
          <w:color w:val="231F20"/>
          <w:sz w:val="24"/>
        </w:rPr>
        <w:t>Wederpartij</w:t>
      </w:r>
      <w:r>
        <w:rPr>
          <w:color w:val="231F20"/>
          <w:spacing w:val="-5"/>
          <w:sz w:val="24"/>
        </w:rPr>
        <w:t> </w:t>
      </w:r>
      <w:r>
        <w:rPr>
          <w:color w:val="231F20"/>
          <w:sz w:val="24"/>
        </w:rPr>
        <w:t>door</w:t>
      </w:r>
      <w:r>
        <w:rPr>
          <w:color w:val="231F20"/>
          <w:spacing w:val="-5"/>
          <w:sz w:val="24"/>
        </w:rPr>
        <w:t> </w:t>
      </w:r>
      <w:r>
        <w:rPr>
          <w:color w:val="231F20"/>
          <w:sz w:val="24"/>
        </w:rPr>
        <w:t>kunnen</w:t>
      </w:r>
      <w:r>
        <w:rPr>
          <w:color w:val="231F20"/>
          <w:spacing w:val="-5"/>
          <w:sz w:val="24"/>
        </w:rPr>
        <w:t> </w:t>
      </w:r>
      <w:r>
        <w:rPr>
          <w:color w:val="231F20"/>
          <w:sz w:val="24"/>
        </w:rPr>
        <w:t>worden </w:t>
      </w:r>
      <w:r>
        <w:rPr>
          <w:color w:val="231F20"/>
          <w:spacing w:val="-2"/>
          <w:sz w:val="24"/>
        </w:rPr>
        <w:t>berekend.</w:t>
      </w:r>
    </w:p>
    <w:p>
      <w:pPr>
        <w:pStyle w:val="ListParagraph"/>
        <w:numPr>
          <w:ilvl w:val="0"/>
          <w:numId w:val="11"/>
        </w:numPr>
        <w:tabs>
          <w:tab w:pos="839" w:val="left" w:leader="none"/>
        </w:tabs>
        <w:spacing w:line="249" w:lineRule="auto" w:before="3" w:after="0"/>
        <w:ind w:left="119" w:right="324" w:firstLine="0"/>
        <w:jc w:val="left"/>
        <w:rPr>
          <w:sz w:val="24"/>
        </w:rPr>
      </w:pPr>
      <w:r>
        <w:rPr>
          <w:color w:val="231F20"/>
          <w:sz w:val="24"/>
        </w:rPr>
        <w:t>Indien</w:t>
      </w:r>
      <w:r>
        <w:rPr>
          <w:color w:val="231F20"/>
          <w:spacing w:val="-11"/>
          <w:sz w:val="24"/>
        </w:rPr>
        <w:t> </w:t>
      </w:r>
      <w:r>
        <w:rPr>
          <w:color w:val="231F20"/>
          <w:sz w:val="24"/>
        </w:rPr>
        <w:t>...</w:t>
      </w:r>
      <w:r>
        <w:rPr>
          <w:color w:val="231F20"/>
          <w:spacing w:val="-11"/>
          <w:sz w:val="24"/>
        </w:rPr>
        <w:t> </w:t>
      </w:r>
      <w:r>
        <w:rPr>
          <w:color w:val="231F20"/>
          <w:sz w:val="24"/>
        </w:rPr>
        <w:t>bij</w:t>
      </w:r>
      <w:r>
        <w:rPr>
          <w:color w:val="231F20"/>
          <w:spacing w:val="-11"/>
          <w:sz w:val="24"/>
        </w:rPr>
        <w:t> </w:t>
      </w:r>
      <w:r>
        <w:rPr>
          <w:color w:val="231F20"/>
          <w:sz w:val="24"/>
        </w:rPr>
        <w:t>het</w:t>
      </w:r>
      <w:r>
        <w:rPr>
          <w:color w:val="231F20"/>
          <w:spacing w:val="-11"/>
          <w:sz w:val="24"/>
        </w:rPr>
        <w:t> </w:t>
      </w:r>
      <w:r>
        <w:rPr>
          <w:color w:val="231F20"/>
          <w:sz w:val="24"/>
        </w:rPr>
        <w:t>sluiten</w:t>
      </w:r>
      <w:r>
        <w:rPr>
          <w:color w:val="231F20"/>
          <w:spacing w:val="-11"/>
          <w:sz w:val="24"/>
        </w:rPr>
        <w:t> </w:t>
      </w:r>
      <w:r>
        <w:rPr>
          <w:color w:val="231F20"/>
          <w:sz w:val="24"/>
        </w:rPr>
        <w:t>van</w:t>
      </w:r>
      <w:r>
        <w:rPr>
          <w:color w:val="231F20"/>
          <w:spacing w:val="-11"/>
          <w:sz w:val="24"/>
        </w:rPr>
        <w:t> </w:t>
      </w:r>
      <w:r>
        <w:rPr>
          <w:color w:val="231F20"/>
          <w:sz w:val="24"/>
        </w:rPr>
        <w:t>de</w:t>
      </w:r>
      <w:r>
        <w:rPr>
          <w:color w:val="231F20"/>
          <w:spacing w:val="-11"/>
          <w:sz w:val="24"/>
        </w:rPr>
        <w:t> </w:t>
      </w:r>
      <w:r>
        <w:rPr>
          <w:color w:val="231F20"/>
          <w:sz w:val="24"/>
        </w:rPr>
        <w:t>Overeenkomst</w:t>
      </w:r>
      <w:r>
        <w:rPr>
          <w:color w:val="231F20"/>
          <w:spacing w:val="-11"/>
          <w:sz w:val="24"/>
        </w:rPr>
        <w:t> </w:t>
      </w:r>
      <w:r>
        <w:rPr>
          <w:color w:val="231F20"/>
          <w:sz w:val="24"/>
        </w:rPr>
        <w:t>een</w:t>
      </w:r>
      <w:r>
        <w:rPr>
          <w:color w:val="231F20"/>
          <w:spacing w:val="-11"/>
          <w:sz w:val="24"/>
        </w:rPr>
        <w:t> </w:t>
      </w:r>
      <w:r>
        <w:rPr>
          <w:color w:val="231F20"/>
          <w:sz w:val="24"/>
        </w:rPr>
        <w:t>vaste</w:t>
      </w:r>
      <w:r>
        <w:rPr>
          <w:color w:val="231F20"/>
          <w:spacing w:val="-11"/>
          <w:sz w:val="24"/>
        </w:rPr>
        <w:t> </w:t>
      </w:r>
      <w:r>
        <w:rPr>
          <w:color w:val="231F20"/>
          <w:sz w:val="24"/>
        </w:rPr>
        <w:t>prijs</w:t>
      </w:r>
      <w:r>
        <w:rPr>
          <w:color w:val="231F20"/>
          <w:spacing w:val="-11"/>
          <w:sz w:val="24"/>
        </w:rPr>
        <w:t> </w:t>
      </w:r>
      <w:r>
        <w:rPr>
          <w:color w:val="231F20"/>
          <w:sz w:val="24"/>
        </w:rPr>
        <w:t>of</w:t>
      </w:r>
      <w:r>
        <w:rPr>
          <w:color w:val="231F20"/>
          <w:spacing w:val="-11"/>
          <w:sz w:val="24"/>
        </w:rPr>
        <w:t> </w:t>
      </w:r>
      <w:r>
        <w:rPr>
          <w:color w:val="231F20"/>
          <w:sz w:val="24"/>
        </w:rPr>
        <w:t>vast</w:t>
      </w:r>
      <w:r>
        <w:rPr>
          <w:color w:val="231F20"/>
          <w:spacing w:val="-11"/>
          <w:sz w:val="24"/>
        </w:rPr>
        <w:t> </w:t>
      </w:r>
      <w:r>
        <w:rPr>
          <w:color w:val="231F20"/>
          <w:sz w:val="24"/>
        </w:rPr>
        <w:t>tarief</w:t>
      </w:r>
      <w:r>
        <w:rPr>
          <w:color w:val="231F20"/>
          <w:spacing w:val="-11"/>
          <w:sz w:val="24"/>
        </w:rPr>
        <w:t> </w:t>
      </w:r>
      <w:r>
        <w:rPr>
          <w:color w:val="231F20"/>
          <w:sz w:val="24"/>
        </w:rPr>
        <w:t>overeenkomt,</w:t>
      </w:r>
      <w:r>
        <w:rPr>
          <w:color w:val="231F20"/>
          <w:spacing w:val="-11"/>
          <w:sz w:val="24"/>
        </w:rPr>
        <w:t> </w:t>
      </w:r>
      <w:r>
        <w:rPr>
          <w:color w:val="231F20"/>
          <w:sz w:val="24"/>
        </w:rPr>
        <w:t>is</w:t>
      </w:r>
      <w:r>
        <w:rPr>
          <w:color w:val="231F20"/>
          <w:spacing w:val="-11"/>
          <w:sz w:val="24"/>
        </w:rPr>
        <w:t> </w:t>
      </w:r>
      <w:r>
        <w:rPr>
          <w:color w:val="231F20"/>
          <w:sz w:val="24"/>
        </w:rPr>
        <w:t>...</w:t>
      </w:r>
      <w:r>
        <w:rPr>
          <w:color w:val="231F20"/>
          <w:spacing w:val="-11"/>
          <w:sz w:val="24"/>
        </w:rPr>
        <w:t> </w:t>
      </w:r>
      <w:r>
        <w:rPr>
          <w:color w:val="231F20"/>
          <w:sz w:val="24"/>
        </w:rPr>
        <w:t>gerech- tigd tot verhoging hiervan, ook wanneer het de prijs of het tarief oorspronkelijk niet onder voorbehoud is </w:t>
      </w:r>
      <w:r>
        <w:rPr>
          <w:color w:val="231F20"/>
          <w:spacing w:val="-2"/>
          <w:sz w:val="24"/>
        </w:rPr>
        <w:t>gegeven.</w:t>
      </w:r>
    </w:p>
    <w:p>
      <w:pPr>
        <w:pStyle w:val="ListParagraph"/>
        <w:numPr>
          <w:ilvl w:val="0"/>
          <w:numId w:val="11"/>
        </w:numPr>
        <w:tabs>
          <w:tab w:pos="839" w:val="left" w:leader="none"/>
        </w:tabs>
        <w:spacing w:line="249" w:lineRule="auto" w:before="3" w:after="0"/>
        <w:ind w:left="119" w:right="159" w:firstLine="0"/>
        <w:jc w:val="left"/>
        <w:rPr>
          <w:sz w:val="24"/>
        </w:rPr>
      </w:pPr>
      <w:r>
        <w:rPr>
          <w:color w:val="231F20"/>
          <w:sz w:val="24"/>
        </w:rPr>
        <w:t>In</w:t>
      </w:r>
      <w:r>
        <w:rPr>
          <w:color w:val="231F20"/>
          <w:spacing w:val="-10"/>
          <w:sz w:val="24"/>
        </w:rPr>
        <w:t> </w:t>
      </w:r>
      <w:r>
        <w:rPr>
          <w:color w:val="231F20"/>
          <w:sz w:val="24"/>
        </w:rPr>
        <w:t>het</w:t>
      </w:r>
      <w:r>
        <w:rPr>
          <w:color w:val="231F20"/>
          <w:spacing w:val="-10"/>
          <w:sz w:val="24"/>
        </w:rPr>
        <w:t> </w:t>
      </w:r>
      <w:r>
        <w:rPr>
          <w:color w:val="231F20"/>
          <w:sz w:val="24"/>
        </w:rPr>
        <w:t>geval</w:t>
      </w:r>
      <w:r>
        <w:rPr>
          <w:color w:val="231F20"/>
          <w:spacing w:val="-10"/>
          <w:sz w:val="24"/>
        </w:rPr>
        <w:t> </w:t>
      </w:r>
      <w:r>
        <w:rPr>
          <w:color w:val="231F20"/>
          <w:sz w:val="24"/>
        </w:rPr>
        <w:t>...</w:t>
      </w:r>
      <w:r>
        <w:rPr>
          <w:color w:val="231F20"/>
          <w:spacing w:val="-10"/>
          <w:sz w:val="24"/>
        </w:rPr>
        <w:t> </w:t>
      </w:r>
      <w:r>
        <w:rPr>
          <w:color w:val="231F20"/>
          <w:sz w:val="24"/>
        </w:rPr>
        <w:t>voornemens</w:t>
      </w:r>
      <w:r>
        <w:rPr>
          <w:color w:val="231F20"/>
          <w:spacing w:val="-10"/>
          <w:sz w:val="24"/>
        </w:rPr>
        <w:t> </w:t>
      </w:r>
      <w:r>
        <w:rPr>
          <w:color w:val="231F20"/>
          <w:sz w:val="24"/>
        </w:rPr>
        <w:t>is</w:t>
      </w:r>
      <w:r>
        <w:rPr>
          <w:color w:val="231F20"/>
          <w:spacing w:val="-10"/>
          <w:sz w:val="24"/>
        </w:rPr>
        <w:t> </w:t>
      </w:r>
      <w:r>
        <w:rPr>
          <w:color w:val="231F20"/>
          <w:sz w:val="24"/>
        </w:rPr>
        <w:t>de</w:t>
      </w:r>
      <w:r>
        <w:rPr>
          <w:color w:val="231F20"/>
          <w:spacing w:val="-10"/>
          <w:sz w:val="24"/>
        </w:rPr>
        <w:t> </w:t>
      </w:r>
      <w:r>
        <w:rPr>
          <w:color w:val="231F20"/>
          <w:sz w:val="24"/>
        </w:rPr>
        <w:t>prijs</w:t>
      </w:r>
      <w:r>
        <w:rPr>
          <w:color w:val="231F20"/>
          <w:spacing w:val="-10"/>
          <w:sz w:val="24"/>
        </w:rPr>
        <w:t> </w:t>
      </w:r>
      <w:r>
        <w:rPr>
          <w:color w:val="231F20"/>
          <w:sz w:val="24"/>
        </w:rPr>
        <w:t>of</w:t>
      </w:r>
      <w:r>
        <w:rPr>
          <w:color w:val="231F20"/>
          <w:spacing w:val="-10"/>
          <w:sz w:val="24"/>
        </w:rPr>
        <w:t> </w:t>
      </w:r>
      <w:r>
        <w:rPr>
          <w:color w:val="231F20"/>
          <w:sz w:val="24"/>
        </w:rPr>
        <w:t>het</w:t>
      </w:r>
      <w:r>
        <w:rPr>
          <w:color w:val="231F20"/>
          <w:spacing w:val="-10"/>
          <w:sz w:val="24"/>
        </w:rPr>
        <w:t> </w:t>
      </w:r>
      <w:r>
        <w:rPr>
          <w:color w:val="231F20"/>
          <w:sz w:val="24"/>
        </w:rPr>
        <w:t>tarief</w:t>
      </w:r>
      <w:r>
        <w:rPr>
          <w:color w:val="231F20"/>
          <w:spacing w:val="-10"/>
          <w:sz w:val="24"/>
        </w:rPr>
        <w:t> </w:t>
      </w:r>
      <w:r>
        <w:rPr>
          <w:color w:val="231F20"/>
          <w:sz w:val="24"/>
        </w:rPr>
        <w:t>te</w:t>
      </w:r>
      <w:r>
        <w:rPr>
          <w:color w:val="231F20"/>
          <w:spacing w:val="-10"/>
          <w:sz w:val="24"/>
        </w:rPr>
        <w:t> </w:t>
      </w:r>
      <w:r>
        <w:rPr>
          <w:color w:val="231F20"/>
          <w:sz w:val="24"/>
        </w:rPr>
        <w:t>wijzigen,</w:t>
      </w:r>
      <w:r>
        <w:rPr>
          <w:color w:val="231F20"/>
          <w:spacing w:val="-10"/>
          <w:sz w:val="24"/>
        </w:rPr>
        <w:t> </w:t>
      </w:r>
      <w:r>
        <w:rPr>
          <w:color w:val="231F20"/>
          <w:sz w:val="24"/>
        </w:rPr>
        <w:t>stelt</w:t>
      </w:r>
      <w:r>
        <w:rPr>
          <w:color w:val="231F20"/>
          <w:spacing w:val="-10"/>
          <w:sz w:val="24"/>
        </w:rPr>
        <w:t> </w:t>
      </w:r>
      <w:r>
        <w:rPr>
          <w:color w:val="231F20"/>
          <w:sz w:val="24"/>
        </w:rPr>
        <w:t>zij</w:t>
      </w:r>
      <w:r>
        <w:rPr>
          <w:color w:val="231F20"/>
          <w:spacing w:val="-10"/>
          <w:sz w:val="24"/>
        </w:rPr>
        <w:t> </w:t>
      </w:r>
      <w:r>
        <w:rPr>
          <w:color w:val="231F20"/>
          <w:sz w:val="24"/>
        </w:rPr>
        <w:t>de</w:t>
      </w:r>
      <w:r>
        <w:rPr>
          <w:color w:val="231F20"/>
          <w:spacing w:val="-10"/>
          <w:sz w:val="24"/>
        </w:rPr>
        <w:t> </w:t>
      </w:r>
      <w:r>
        <w:rPr>
          <w:color w:val="231F20"/>
          <w:sz w:val="24"/>
        </w:rPr>
        <w:t>Wederpartij</w:t>
      </w:r>
      <w:r>
        <w:rPr>
          <w:color w:val="231F20"/>
          <w:spacing w:val="-10"/>
          <w:sz w:val="24"/>
        </w:rPr>
        <w:t> </w:t>
      </w:r>
      <w:r>
        <w:rPr>
          <w:color w:val="231F20"/>
          <w:sz w:val="24"/>
        </w:rPr>
        <w:t>hiervan</w:t>
      </w:r>
      <w:r>
        <w:rPr>
          <w:color w:val="231F20"/>
          <w:spacing w:val="-10"/>
          <w:sz w:val="24"/>
        </w:rPr>
        <w:t> </w:t>
      </w:r>
      <w:r>
        <w:rPr>
          <w:color w:val="231F20"/>
          <w:sz w:val="24"/>
        </w:rPr>
        <w:t>zo</w:t>
      </w:r>
      <w:r>
        <w:rPr>
          <w:color w:val="231F20"/>
          <w:spacing w:val="-10"/>
          <w:sz w:val="24"/>
        </w:rPr>
        <w:t> </w:t>
      </w:r>
      <w:r>
        <w:rPr>
          <w:color w:val="231F20"/>
          <w:sz w:val="24"/>
        </w:rPr>
        <w:t>spoe- dig mogelijk op de hoogte.</w:t>
      </w:r>
    </w:p>
    <w:p>
      <w:pPr>
        <w:pStyle w:val="ListParagraph"/>
        <w:numPr>
          <w:ilvl w:val="0"/>
          <w:numId w:val="11"/>
        </w:numPr>
        <w:tabs>
          <w:tab w:pos="839" w:val="left" w:leader="none"/>
        </w:tabs>
        <w:spacing w:line="249" w:lineRule="auto" w:before="2" w:after="0"/>
        <w:ind w:left="119" w:right="346" w:firstLine="0"/>
        <w:jc w:val="left"/>
        <w:rPr>
          <w:sz w:val="24"/>
        </w:rPr>
      </w:pPr>
      <w:r>
        <w:rPr>
          <w:color w:val="231F20"/>
          <w:sz w:val="24"/>
        </w:rPr>
        <w:t>Indien</w:t>
      </w:r>
      <w:r>
        <w:rPr>
          <w:color w:val="231F20"/>
          <w:spacing w:val="-2"/>
          <w:sz w:val="24"/>
        </w:rPr>
        <w:t> </w:t>
      </w:r>
      <w:r>
        <w:rPr>
          <w:color w:val="231F20"/>
          <w:sz w:val="24"/>
        </w:rPr>
        <w:t>de</w:t>
      </w:r>
      <w:r>
        <w:rPr>
          <w:color w:val="231F20"/>
          <w:spacing w:val="-2"/>
          <w:sz w:val="24"/>
        </w:rPr>
        <w:t> </w:t>
      </w:r>
      <w:r>
        <w:rPr>
          <w:color w:val="231F20"/>
          <w:sz w:val="24"/>
        </w:rPr>
        <w:t>verhoging</w:t>
      </w:r>
      <w:r>
        <w:rPr>
          <w:color w:val="231F20"/>
          <w:spacing w:val="-2"/>
          <w:sz w:val="24"/>
        </w:rPr>
        <w:t> </w:t>
      </w:r>
      <w:r>
        <w:rPr>
          <w:color w:val="231F20"/>
          <w:sz w:val="24"/>
        </w:rPr>
        <w:t>van</w:t>
      </w:r>
      <w:r>
        <w:rPr>
          <w:color w:val="231F20"/>
          <w:spacing w:val="-2"/>
          <w:sz w:val="24"/>
        </w:rPr>
        <w:t> </w:t>
      </w:r>
      <w:r>
        <w:rPr>
          <w:color w:val="231F20"/>
          <w:sz w:val="24"/>
        </w:rPr>
        <w:t>de</w:t>
      </w:r>
      <w:r>
        <w:rPr>
          <w:color w:val="231F20"/>
          <w:spacing w:val="-2"/>
          <w:sz w:val="24"/>
        </w:rPr>
        <w:t> </w:t>
      </w:r>
      <w:r>
        <w:rPr>
          <w:color w:val="231F20"/>
          <w:sz w:val="24"/>
        </w:rPr>
        <w:t>prijs</w:t>
      </w:r>
      <w:r>
        <w:rPr>
          <w:color w:val="231F20"/>
          <w:spacing w:val="-2"/>
          <w:sz w:val="24"/>
        </w:rPr>
        <w:t> </w:t>
      </w:r>
      <w:r>
        <w:rPr>
          <w:color w:val="231F20"/>
          <w:sz w:val="24"/>
        </w:rPr>
        <w:t>of</w:t>
      </w:r>
      <w:r>
        <w:rPr>
          <w:color w:val="231F20"/>
          <w:spacing w:val="-2"/>
          <w:sz w:val="24"/>
        </w:rPr>
        <w:t> </w:t>
      </w:r>
      <w:r>
        <w:rPr>
          <w:color w:val="231F20"/>
          <w:sz w:val="24"/>
        </w:rPr>
        <w:t>het</w:t>
      </w:r>
      <w:r>
        <w:rPr>
          <w:color w:val="231F20"/>
          <w:spacing w:val="-2"/>
          <w:sz w:val="24"/>
        </w:rPr>
        <w:t> </w:t>
      </w:r>
      <w:r>
        <w:rPr>
          <w:color w:val="231F20"/>
          <w:sz w:val="24"/>
        </w:rPr>
        <w:t>tarief</w:t>
      </w:r>
      <w:r>
        <w:rPr>
          <w:color w:val="231F20"/>
          <w:spacing w:val="-2"/>
          <w:sz w:val="24"/>
        </w:rPr>
        <w:t> </w:t>
      </w:r>
      <w:r>
        <w:rPr>
          <w:color w:val="231F20"/>
          <w:sz w:val="24"/>
        </w:rPr>
        <w:t>plaatsvindt</w:t>
      </w:r>
      <w:r>
        <w:rPr>
          <w:color w:val="231F20"/>
          <w:spacing w:val="-2"/>
          <w:sz w:val="24"/>
        </w:rPr>
        <w:t> </w:t>
      </w:r>
      <w:r>
        <w:rPr>
          <w:color w:val="231F20"/>
          <w:sz w:val="24"/>
        </w:rPr>
        <w:t>binnen</w:t>
      </w:r>
      <w:r>
        <w:rPr>
          <w:color w:val="231F20"/>
          <w:spacing w:val="-2"/>
          <w:sz w:val="24"/>
        </w:rPr>
        <w:t> </w:t>
      </w:r>
      <w:r>
        <w:rPr>
          <w:color w:val="231F20"/>
          <w:sz w:val="24"/>
        </w:rPr>
        <w:t>drie</w:t>
      </w:r>
      <w:r>
        <w:rPr>
          <w:color w:val="231F20"/>
          <w:spacing w:val="-2"/>
          <w:sz w:val="24"/>
        </w:rPr>
        <w:t> </w:t>
      </w:r>
      <w:r>
        <w:rPr>
          <w:color w:val="231F20"/>
          <w:sz w:val="24"/>
        </w:rPr>
        <w:t>maanden</w:t>
      </w:r>
      <w:r>
        <w:rPr>
          <w:color w:val="231F20"/>
          <w:spacing w:val="-2"/>
          <w:sz w:val="24"/>
        </w:rPr>
        <w:t> </w:t>
      </w:r>
      <w:r>
        <w:rPr>
          <w:color w:val="231F20"/>
          <w:sz w:val="24"/>
        </w:rPr>
        <w:t>na</w:t>
      </w:r>
      <w:r>
        <w:rPr>
          <w:color w:val="231F20"/>
          <w:spacing w:val="-2"/>
          <w:sz w:val="24"/>
        </w:rPr>
        <w:t> </w:t>
      </w:r>
      <w:r>
        <w:rPr>
          <w:color w:val="231F20"/>
          <w:sz w:val="24"/>
        </w:rPr>
        <w:t>het</w:t>
      </w:r>
      <w:r>
        <w:rPr>
          <w:color w:val="231F20"/>
          <w:spacing w:val="-2"/>
          <w:sz w:val="24"/>
        </w:rPr>
        <w:t> </w:t>
      </w:r>
      <w:r>
        <w:rPr>
          <w:color w:val="231F20"/>
          <w:sz w:val="24"/>
        </w:rPr>
        <w:t>sluiten</w:t>
      </w:r>
      <w:r>
        <w:rPr>
          <w:color w:val="231F20"/>
          <w:spacing w:val="-2"/>
          <w:sz w:val="24"/>
        </w:rPr>
        <w:t> </w:t>
      </w:r>
      <w:r>
        <w:rPr>
          <w:color w:val="231F20"/>
          <w:sz w:val="24"/>
        </w:rPr>
        <w:t>van</w:t>
      </w:r>
      <w:r>
        <w:rPr>
          <w:color w:val="231F20"/>
          <w:spacing w:val="-2"/>
          <w:sz w:val="24"/>
        </w:rPr>
        <w:t> </w:t>
      </w:r>
      <w:r>
        <w:rPr>
          <w:color w:val="231F20"/>
          <w:sz w:val="24"/>
        </w:rPr>
        <w:t>de Overeenkomst, kan de Wederpartij de Overeenkomst door een schriftelijke verklaring ontbinden, tenzij:</w:t>
      </w:r>
    </w:p>
    <w:p>
      <w:pPr>
        <w:pStyle w:val="ListParagraph"/>
        <w:numPr>
          <w:ilvl w:val="1"/>
          <w:numId w:val="11"/>
        </w:numPr>
        <w:tabs>
          <w:tab w:pos="839" w:val="left" w:leader="none"/>
        </w:tabs>
        <w:spacing w:line="240" w:lineRule="auto" w:before="2" w:after="0"/>
        <w:ind w:left="839" w:right="0" w:hanging="720"/>
        <w:jc w:val="left"/>
        <w:rPr>
          <w:sz w:val="24"/>
        </w:rPr>
      </w:pPr>
      <w:r>
        <w:rPr>
          <w:color w:val="231F20"/>
          <w:sz w:val="24"/>
        </w:rPr>
        <w:t>de</w:t>
      </w:r>
      <w:r>
        <w:rPr>
          <w:color w:val="231F20"/>
          <w:spacing w:val="-13"/>
          <w:sz w:val="24"/>
        </w:rPr>
        <w:t> </w:t>
      </w:r>
      <w:r>
        <w:rPr>
          <w:color w:val="231F20"/>
          <w:sz w:val="24"/>
        </w:rPr>
        <w:t>verhoging</w:t>
      </w:r>
      <w:r>
        <w:rPr>
          <w:color w:val="231F20"/>
          <w:spacing w:val="-12"/>
          <w:sz w:val="24"/>
        </w:rPr>
        <w:t> </w:t>
      </w:r>
      <w:r>
        <w:rPr>
          <w:color w:val="231F20"/>
          <w:sz w:val="24"/>
        </w:rPr>
        <w:t>voortvloeit</w:t>
      </w:r>
      <w:r>
        <w:rPr>
          <w:color w:val="231F20"/>
          <w:spacing w:val="-12"/>
          <w:sz w:val="24"/>
        </w:rPr>
        <w:t> </w:t>
      </w:r>
      <w:r>
        <w:rPr>
          <w:color w:val="231F20"/>
          <w:sz w:val="24"/>
        </w:rPr>
        <w:t>uit</w:t>
      </w:r>
      <w:r>
        <w:rPr>
          <w:color w:val="231F20"/>
          <w:spacing w:val="-12"/>
          <w:sz w:val="24"/>
        </w:rPr>
        <w:t> </w:t>
      </w:r>
      <w:r>
        <w:rPr>
          <w:color w:val="231F20"/>
          <w:sz w:val="24"/>
        </w:rPr>
        <w:t>een</w:t>
      </w:r>
      <w:r>
        <w:rPr>
          <w:color w:val="231F20"/>
          <w:spacing w:val="-12"/>
          <w:sz w:val="24"/>
        </w:rPr>
        <w:t> </w:t>
      </w:r>
      <w:r>
        <w:rPr>
          <w:color w:val="231F20"/>
          <w:sz w:val="24"/>
        </w:rPr>
        <w:t>bevoegdheid</w:t>
      </w:r>
      <w:r>
        <w:rPr>
          <w:color w:val="231F20"/>
          <w:spacing w:val="-12"/>
          <w:sz w:val="24"/>
        </w:rPr>
        <w:t> </w:t>
      </w:r>
      <w:r>
        <w:rPr>
          <w:color w:val="231F20"/>
          <w:sz w:val="24"/>
        </w:rPr>
        <w:t>of</w:t>
      </w:r>
      <w:r>
        <w:rPr>
          <w:color w:val="231F20"/>
          <w:spacing w:val="-12"/>
          <w:sz w:val="24"/>
        </w:rPr>
        <w:t> </w:t>
      </w:r>
      <w:r>
        <w:rPr>
          <w:color w:val="231F20"/>
          <w:sz w:val="24"/>
        </w:rPr>
        <w:t>een</w:t>
      </w:r>
      <w:r>
        <w:rPr>
          <w:color w:val="231F20"/>
          <w:spacing w:val="-12"/>
          <w:sz w:val="24"/>
        </w:rPr>
        <w:t> </w:t>
      </w:r>
      <w:r>
        <w:rPr>
          <w:color w:val="231F20"/>
          <w:sz w:val="24"/>
        </w:rPr>
        <w:t>op</w:t>
      </w:r>
      <w:r>
        <w:rPr>
          <w:color w:val="231F20"/>
          <w:spacing w:val="-12"/>
          <w:sz w:val="24"/>
        </w:rPr>
        <w:t> </w:t>
      </w:r>
      <w:r>
        <w:rPr>
          <w:color w:val="231F20"/>
          <w:sz w:val="24"/>
        </w:rPr>
        <w:t>...</w:t>
      </w:r>
      <w:r>
        <w:rPr>
          <w:color w:val="231F20"/>
          <w:spacing w:val="-12"/>
          <w:sz w:val="24"/>
        </w:rPr>
        <w:t> </w:t>
      </w:r>
      <w:r>
        <w:rPr>
          <w:color w:val="231F20"/>
          <w:sz w:val="24"/>
        </w:rPr>
        <w:t>rustende</w:t>
      </w:r>
      <w:r>
        <w:rPr>
          <w:color w:val="231F20"/>
          <w:spacing w:val="-12"/>
          <w:sz w:val="24"/>
        </w:rPr>
        <w:t> </w:t>
      </w:r>
      <w:r>
        <w:rPr>
          <w:color w:val="231F20"/>
          <w:sz w:val="24"/>
        </w:rPr>
        <w:t>verplichting</w:t>
      </w:r>
      <w:r>
        <w:rPr>
          <w:color w:val="231F20"/>
          <w:spacing w:val="-12"/>
          <w:sz w:val="24"/>
        </w:rPr>
        <w:t> </w:t>
      </w:r>
      <w:r>
        <w:rPr>
          <w:color w:val="231F20"/>
          <w:sz w:val="24"/>
        </w:rPr>
        <w:t>ingevolge</w:t>
      </w:r>
      <w:r>
        <w:rPr>
          <w:color w:val="231F20"/>
          <w:spacing w:val="-12"/>
          <w:sz w:val="24"/>
        </w:rPr>
        <w:t> </w:t>
      </w:r>
      <w:r>
        <w:rPr>
          <w:color w:val="231F20"/>
          <w:sz w:val="24"/>
        </w:rPr>
        <w:t>de</w:t>
      </w:r>
      <w:r>
        <w:rPr>
          <w:color w:val="231F20"/>
          <w:spacing w:val="-12"/>
          <w:sz w:val="24"/>
        </w:rPr>
        <w:t> </w:t>
      </w:r>
      <w:r>
        <w:rPr>
          <w:color w:val="231F20"/>
          <w:spacing w:val="-4"/>
          <w:sz w:val="24"/>
        </w:rPr>
        <w:t>wet;</w:t>
      </w:r>
    </w:p>
    <w:p>
      <w:pPr>
        <w:pStyle w:val="ListParagraph"/>
        <w:numPr>
          <w:ilvl w:val="1"/>
          <w:numId w:val="11"/>
        </w:numPr>
        <w:tabs>
          <w:tab w:pos="839" w:val="left" w:leader="none"/>
        </w:tabs>
        <w:spacing w:line="249" w:lineRule="auto" w:before="12" w:after="0"/>
        <w:ind w:left="119" w:right="330" w:firstLine="0"/>
        <w:jc w:val="left"/>
        <w:rPr>
          <w:sz w:val="24"/>
        </w:rPr>
      </w:pPr>
      <w:r>
        <w:rPr>
          <w:color w:val="231F20"/>
          <w:sz w:val="24"/>
        </w:rPr>
        <w:t>de verhoging oorzaak vindt in een stijging van de prijs van grondstoffen, belastingen, productie- kosten,</w:t>
      </w:r>
      <w:r>
        <w:rPr>
          <w:color w:val="231F20"/>
          <w:spacing w:val="-7"/>
          <w:sz w:val="24"/>
        </w:rPr>
        <w:t> </w:t>
      </w:r>
      <w:r>
        <w:rPr>
          <w:color w:val="231F20"/>
          <w:sz w:val="24"/>
        </w:rPr>
        <w:t>valutawisselkoersen,</w:t>
      </w:r>
      <w:r>
        <w:rPr>
          <w:color w:val="231F20"/>
          <w:spacing w:val="-7"/>
          <w:sz w:val="24"/>
        </w:rPr>
        <w:t> </w:t>
      </w:r>
      <w:r>
        <w:rPr>
          <w:color w:val="231F20"/>
          <w:sz w:val="24"/>
        </w:rPr>
        <w:t>lonen</w:t>
      </w:r>
      <w:r>
        <w:rPr>
          <w:color w:val="231F20"/>
          <w:spacing w:val="-7"/>
          <w:sz w:val="24"/>
        </w:rPr>
        <w:t> </w:t>
      </w:r>
      <w:r>
        <w:rPr>
          <w:color w:val="231F20"/>
          <w:sz w:val="24"/>
        </w:rPr>
        <w:t>et</w:t>
      </w:r>
      <w:r>
        <w:rPr>
          <w:color w:val="231F20"/>
          <w:spacing w:val="-7"/>
          <w:sz w:val="24"/>
        </w:rPr>
        <w:t> </w:t>
      </w:r>
      <w:r>
        <w:rPr>
          <w:color w:val="231F20"/>
          <w:sz w:val="24"/>
        </w:rPr>
        <w:t>cetera</w:t>
      </w:r>
      <w:r>
        <w:rPr>
          <w:color w:val="231F20"/>
          <w:spacing w:val="-7"/>
          <w:sz w:val="24"/>
        </w:rPr>
        <w:t> </w:t>
      </w:r>
      <w:r>
        <w:rPr>
          <w:color w:val="231F20"/>
          <w:sz w:val="24"/>
        </w:rPr>
        <w:t>of</w:t>
      </w:r>
      <w:r>
        <w:rPr>
          <w:color w:val="231F20"/>
          <w:spacing w:val="-7"/>
          <w:sz w:val="24"/>
        </w:rPr>
        <w:t> </w:t>
      </w:r>
      <w:r>
        <w:rPr>
          <w:color w:val="231F20"/>
          <w:sz w:val="24"/>
        </w:rPr>
        <w:t>op</w:t>
      </w:r>
      <w:r>
        <w:rPr>
          <w:color w:val="231F20"/>
          <w:spacing w:val="-7"/>
          <w:sz w:val="24"/>
        </w:rPr>
        <w:t> </w:t>
      </w:r>
      <w:r>
        <w:rPr>
          <w:color w:val="231F20"/>
          <w:sz w:val="24"/>
        </w:rPr>
        <w:t>andere</w:t>
      </w:r>
      <w:r>
        <w:rPr>
          <w:color w:val="231F20"/>
          <w:spacing w:val="-7"/>
          <w:sz w:val="24"/>
        </w:rPr>
        <w:t> </w:t>
      </w:r>
      <w:r>
        <w:rPr>
          <w:color w:val="231F20"/>
          <w:sz w:val="24"/>
        </w:rPr>
        <w:t>gronden</w:t>
      </w:r>
      <w:r>
        <w:rPr>
          <w:color w:val="231F20"/>
          <w:spacing w:val="-7"/>
          <w:sz w:val="24"/>
        </w:rPr>
        <w:t> </w:t>
      </w:r>
      <w:r>
        <w:rPr>
          <w:color w:val="231F20"/>
          <w:sz w:val="24"/>
        </w:rPr>
        <w:t>die</w:t>
      </w:r>
      <w:r>
        <w:rPr>
          <w:color w:val="231F20"/>
          <w:spacing w:val="-7"/>
          <w:sz w:val="24"/>
        </w:rPr>
        <w:t> </w:t>
      </w:r>
      <w:r>
        <w:rPr>
          <w:color w:val="231F20"/>
          <w:sz w:val="24"/>
        </w:rPr>
        <w:t>bij</w:t>
      </w:r>
      <w:r>
        <w:rPr>
          <w:color w:val="231F20"/>
          <w:spacing w:val="-7"/>
          <w:sz w:val="24"/>
        </w:rPr>
        <w:t> </w:t>
      </w:r>
      <w:r>
        <w:rPr>
          <w:color w:val="231F20"/>
          <w:sz w:val="24"/>
        </w:rPr>
        <w:t>het</w:t>
      </w:r>
      <w:r>
        <w:rPr>
          <w:color w:val="231F20"/>
          <w:spacing w:val="-7"/>
          <w:sz w:val="24"/>
        </w:rPr>
        <w:t> </w:t>
      </w:r>
      <w:r>
        <w:rPr>
          <w:color w:val="231F20"/>
          <w:sz w:val="24"/>
        </w:rPr>
        <w:t>aangaan</w:t>
      </w:r>
      <w:r>
        <w:rPr>
          <w:color w:val="231F20"/>
          <w:spacing w:val="-7"/>
          <w:sz w:val="24"/>
        </w:rPr>
        <w:t> </w:t>
      </w:r>
      <w:r>
        <w:rPr>
          <w:color w:val="231F20"/>
          <w:sz w:val="24"/>
        </w:rPr>
        <w:t>van</w:t>
      </w:r>
      <w:r>
        <w:rPr>
          <w:color w:val="231F20"/>
          <w:spacing w:val="-7"/>
          <w:sz w:val="24"/>
        </w:rPr>
        <w:t> </w:t>
      </w:r>
      <w:r>
        <w:rPr>
          <w:color w:val="231F20"/>
          <w:sz w:val="24"/>
        </w:rPr>
        <w:t>de</w:t>
      </w:r>
      <w:r>
        <w:rPr>
          <w:color w:val="231F20"/>
          <w:spacing w:val="-7"/>
          <w:sz w:val="24"/>
        </w:rPr>
        <w:t> </w:t>
      </w:r>
      <w:r>
        <w:rPr>
          <w:color w:val="231F20"/>
          <w:sz w:val="24"/>
        </w:rPr>
        <w:t>Overeenkomst redelijkerwijs niet voorzienbaar waren;</w:t>
      </w:r>
    </w:p>
    <w:p>
      <w:pPr>
        <w:pStyle w:val="BodyText"/>
        <w:tabs>
          <w:tab w:pos="1058" w:val="left" w:leader="dot"/>
        </w:tabs>
        <w:spacing w:before="3"/>
      </w:pPr>
      <w:r>
        <w:rPr>
          <w:color w:val="231F20"/>
          <w:spacing w:val="-10"/>
        </w:rPr>
        <w:t>c</w:t>
      </w:r>
      <w:r>
        <w:rPr>
          <w:color w:val="231F20"/>
        </w:rPr>
        <w:tab/>
        <w:t>alsnog</w:t>
      </w:r>
      <w:r>
        <w:rPr>
          <w:color w:val="231F20"/>
          <w:spacing w:val="-10"/>
        </w:rPr>
        <w:t> </w:t>
      </w:r>
      <w:r>
        <w:rPr>
          <w:color w:val="231F20"/>
        </w:rPr>
        <w:t>bereid</w:t>
      </w:r>
      <w:r>
        <w:rPr>
          <w:color w:val="231F20"/>
          <w:spacing w:val="-10"/>
        </w:rPr>
        <w:t> </w:t>
      </w:r>
      <w:r>
        <w:rPr>
          <w:color w:val="231F20"/>
        </w:rPr>
        <w:t>is</w:t>
      </w:r>
      <w:r>
        <w:rPr>
          <w:color w:val="231F20"/>
          <w:spacing w:val="-9"/>
        </w:rPr>
        <w:t> </w:t>
      </w:r>
      <w:r>
        <w:rPr>
          <w:color w:val="231F20"/>
        </w:rPr>
        <w:t>om</w:t>
      </w:r>
      <w:r>
        <w:rPr>
          <w:color w:val="231F20"/>
          <w:spacing w:val="-10"/>
        </w:rPr>
        <w:t> </w:t>
      </w:r>
      <w:r>
        <w:rPr>
          <w:color w:val="231F20"/>
        </w:rPr>
        <w:t>de</w:t>
      </w:r>
      <w:r>
        <w:rPr>
          <w:color w:val="231F20"/>
          <w:spacing w:val="-9"/>
        </w:rPr>
        <w:t> </w:t>
      </w:r>
      <w:r>
        <w:rPr>
          <w:color w:val="231F20"/>
        </w:rPr>
        <w:t>Overeenkomst</w:t>
      </w:r>
      <w:r>
        <w:rPr>
          <w:color w:val="231F20"/>
          <w:spacing w:val="-10"/>
        </w:rPr>
        <w:t> </w:t>
      </w:r>
      <w:r>
        <w:rPr>
          <w:color w:val="231F20"/>
        </w:rPr>
        <w:t>op</w:t>
      </w:r>
      <w:r>
        <w:rPr>
          <w:color w:val="231F20"/>
          <w:spacing w:val="-10"/>
        </w:rPr>
        <w:t> </w:t>
      </w:r>
      <w:r>
        <w:rPr>
          <w:color w:val="231F20"/>
        </w:rPr>
        <w:t>basis</w:t>
      </w:r>
      <w:r>
        <w:rPr>
          <w:color w:val="231F20"/>
          <w:spacing w:val="-9"/>
        </w:rPr>
        <w:t> </w:t>
      </w:r>
      <w:r>
        <w:rPr>
          <w:color w:val="231F20"/>
        </w:rPr>
        <w:t>van</w:t>
      </w:r>
      <w:r>
        <w:rPr>
          <w:color w:val="231F20"/>
          <w:spacing w:val="-10"/>
        </w:rPr>
        <w:t> </w:t>
      </w:r>
      <w:r>
        <w:rPr>
          <w:color w:val="231F20"/>
        </w:rPr>
        <w:t>het</w:t>
      </w:r>
      <w:r>
        <w:rPr>
          <w:color w:val="231F20"/>
          <w:spacing w:val="-10"/>
        </w:rPr>
        <w:t> </w:t>
      </w:r>
      <w:r>
        <w:rPr>
          <w:color w:val="231F20"/>
        </w:rPr>
        <w:t>oorspronkelijk</w:t>
      </w:r>
      <w:r>
        <w:rPr>
          <w:color w:val="231F20"/>
          <w:spacing w:val="-9"/>
        </w:rPr>
        <w:t> </w:t>
      </w:r>
      <w:r>
        <w:rPr>
          <w:color w:val="231F20"/>
        </w:rPr>
        <w:t>overeengekomen</w:t>
      </w:r>
      <w:r>
        <w:rPr>
          <w:color w:val="231F20"/>
          <w:spacing w:val="-10"/>
        </w:rPr>
        <w:t> </w:t>
      </w:r>
      <w:r>
        <w:rPr>
          <w:color w:val="231F20"/>
        </w:rPr>
        <w:t>uit</w:t>
      </w:r>
      <w:r>
        <w:rPr>
          <w:color w:val="231F20"/>
          <w:spacing w:val="-9"/>
        </w:rPr>
        <w:t> </w:t>
      </w:r>
      <w:r>
        <w:rPr>
          <w:color w:val="231F20"/>
          <w:spacing w:val="-5"/>
        </w:rPr>
        <w:t>te</w:t>
      </w:r>
    </w:p>
    <w:p>
      <w:pPr>
        <w:pStyle w:val="BodyText"/>
        <w:spacing w:before="12"/>
      </w:pPr>
      <w:r>
        <w:rPr>
          <w:color w:val="231F20"/>
          <w:spacing w:val="-2"/>
        </w:rPr>
        <w:t>voeren;</w:t>
      </w:r>
      <w:r>
        <w:rPr>
          <w:color w:val="231F20"/>
          <w:spacing w:val="-6"/>
        </w:rPr>
        <w:t> </w:t>
      </w:r>
      <w:r>
        <w:rPr>
          <w:color w:val="231F20"/>
          <w:spacing w:val="-5"/>
        </w:rPr>
        <w:t>of</w:t>
      </w:r>
    </w:p>
    <w:p>
      <w:pPr>
        <w:pStyle w:val="BodyText"/>
        <w:tabs>
          <w:tab w:pos="839" w:val="left" w:leader="none"/>
        </w:tabs>
        <w:spacing w:line="249" w:lineRule="auto" w:before="12"/>
        <w:ind w:right="253"/>
      </w:pPr>
      <w:r>
        <w:rPr>
          <w:color w:val="231F20"/>
          <w:spacing w:val="-6"/>
        </w:rPr>
        <w:t>d.</w:t>
      </w:r>
      <w:r>
        <w:rPr>
          <w:color w:val="231F20"/>
        </w:rPr>
        <w:tab/>
        <w:t>bedongen</w:t>
      </w:r>
      <w:r>
        <w:rPr>
          <w:color w:val="231F20"/>
          <w:spacing w:val="-3"/>
        </w:rPr>
        <w:t> </w:t>
      </w:r>
      <w:r>
        <w:rPr>
          <w:color w:val="231F20"/>
        </w:rPr>
        <w:t>is</w:t>
      </w:r>
      <w:r>
        <w:rPr>
          <w:color w:val="231F20"/>
          <w:spacing w:val="-3"/>
        </w:rPr>
        <w:t> </w:t>
      </w:r>
      <w:r>
        <w:rPr>
          <w:color w:val="231F20"/>
        </w:rPr>
        <w:t>dat</w:t>
      </w:r>
      <w:r>
        <w:rPr>
          <w:color w:val="231F20"/>
          <w:spacing w:val="-3"/>
        </w:rPr>
        <w:t> </w:t>
      </w:r>
      <w:r>
        <w:rPr>
          <w:color w:val="231F20"/>
        </w:rPr>
        <w:t>de</w:t>
      </w:r>
      <w:r>
        <w:rPr>
          <w:color w:val="231F20"/>
          <w:spacing w:val="-3"/>
        </w:rPr>
        <w:t> </w:t>
      </w:r>
      <w:r>
        <w:rPr>
          <w:color w:val="231F20"/>
        </w:rPr>
        <w:t>uitvoering</w:t>
      </w:r>
      <w:r>
        <w:rPr>
          <w:color w:val="231F20"/>
          <w:spacing w:val="-3"/>
        </w:rPr>
        <w:t> </w:t>
      </w:r>
      <w:r>
        <w:rPr>
          <w:color w:val="231F20"/>
        </w:rPr>
        <w:t>langer</w:t>
      </w:r>
      <w:r>
        <w:rPr>
          <w:color w:val="231F20"/>
          <w:spacing w:val="-3"/>
        </w:rPr>
        <w:t> </w:t>
      </w:r>
      <w:r>
        <w:rPr>
          <w:color w:val="231F20"/>
        </w:rPr>
        <w:t>dan</w:t>
      </w:r>
      <w:r>
        <w:rPr>
          <w:color w:val="231F20"/>
          <w:spacing w:val="-3"/>
        </w:rPr>
        <w:t> </w:t>
      </w:r>
      <w:r>
        <w:rPr>
          <w:color w:val="231F20"/>
        </w:rPr>
        <w:t>drie</w:t>
      </w:r>
      <w:r>
        <w:rPr>
          <w:color w:val="231F20"/>
          <w:spacing w:val="-3"/>
        </w:rPr>
        <w:t> </w:t>
      </w:r>
      <w:r>
        <w:rPr>
          <w:color w:val="231F20"/>
        </w:rPr>
        <w:t>maanden</w:t>
      </w:r>
      <w:r>
        <w:rPr>
          <w:color w:val="231F20"/>
          <w:spacing w:val="-3"/>
        </w:rPr>
        <w:t> </w:t>
      </w:r>
      <w:r>
        <w:rPr>
          <w:color w:val="231F20"/>
        </w:rPr>
        <w:t>na</w:t>
      </w:r>
      <w:r>
        <w:rPr>
          <w:color w:val="231F20"/>
          <w:spacing w:val="-3"/>
        </w:rPr>
        <w:t> </w:t>
      </w:r>
      <w:r>
        <w:rPr>
          <w:color w:val="231F20"/>
        </w:rPr>
        <w:t>het</w:t>
      </w:r>
      <w:r>
        <w:rPr>
          <w:color w:val="231F20"/>
          <w:spacing w:val="-3"/>
        </w:rPr>
        <w:t> </w:t>
      </w:r>
      <w:r>
        <w:rPr>
          <w:color w:val="231F20"/>
        </w:rPr>
        <w:t>sluiten</w:t>
      </w:r>
      <w:r>
        <w:rPr>
          <w:color w:val="231F20"/>
          <w:spacing w:val="-3"/>
        </w:rPr>
        <w:t> </w:t>
      </w:r>
      <w:r>
        <w:rPr>
          <w:color w:val="231F20"/>
        </w:rPr>
        <w:t>van</w:t>
      </w:r>
      <w:r>
        <w:rPr>
          <w:color w:val="231F20"/>
          <w:spacing w:val="-3"/>
        </w:rPr>
        <w:t> </w:t>
      </w:r>
      <w:r>
        <w:rPr>
          <w:color w:val="231F20"/>
        </w:rPr>
        <w:t>de</w:t>
      </w:r>
      <w:r>
        <w:rPr>
          <w:color w:val="231F20"/>
          <w:spacing w:val="-3"/>
        </w:rPr>
        <w:t> </w:t>
      </w:r>
      <w:r>
        <w:rPr>
          <w:color w:val="231F20"/>
        </w:rPr>
        <w:t>Overeenkomst</w:t>
      </w:r>
      <w:r>
        <w:rPr>
          <w:color w:val="231F20"/>
          <w:spacing w:val="-3"/>
        </w:rPr>
        <w:t> </w:t>
      </w:r>
      <w:r>
        <w:rPr>
          <w:color w:val="231F20"/>
        </w:rPr>
        <w:t>zal</w:t>
      </w:r>
      <w:r>
        <w:rPr>
          <w:color w:val="231F20"/>
          <w:spacing w:val="-3"/>
        </w:rPr>
        <w:t> </w:t>
      </w:r>
      <w:r>
        <w:rPr>
          <w:color w:val="231F20"/>
        </w:rPr>
        <w:t>wor- den verricht.</w:t>
      </w:r>
    </w:p>
    <w:p>
      <w:pPr>
        <w:pStyle w:val="BodyText"/>
        <w:spacing w:before="14"/>
        <w:ind w:left="0"/>
      </w:pPr>
    </w:p>
    <w:p>
      <w:pPr>
        <w:pStyle w:val="BodyText"/>
      </w:pPr>
      <w:r>
        <w:rPr>
          <w:color w:val="231F20"/>
          <w:spacing w:val="-2"/>
        </w:rPr>
        <w:t>Betaling</w:t>
      </w:r>
    </w:p>
    <w:p>
      <w:pPr>
        <w:pStyle w:val="BodyText"/>
        <w:spacing w:before="24"/>
        <w:ind w:left="0"/>
      </w:pPr>
    </w:p>
    <w:p>
      <w:pPr>
        <w:pStyle w:val="ListParagraph"/>
        <w:numPr>
          <w:ilvl w:val="0"/>
          <w:numId w:val="12"/>
        </w:numPr>
        <w:tabs>
          <w:tab w:pos="839" w:val="left" w:leader="none"/>
          <w:tab w:pos="6911" w:val="left" w:leader="dot"/>
        </w:tabs>
        <w:spacing w:line="240" w:lineRule="auto" w:before="0" w:after="0"/>
        <w:ind w:left="839" w:right="0" w:hanging="720"/>
        <w:jc w:val="left"/>
        <w:rPr>
          <w:sz w:val="24"/>
        </w:rPr>
      </w:pPr>
      <w:r>
        <w:rPr>
          <w:color w:val="231F20"/>
          <w:sz w:val="24"/>
        </w:rPr>
        <w:t>Betaling</w:t>
      </w:r>
      <w:r>
        <w:rPr>
          <w:color w:val="231F20"/>
          <w:spacing w:val="-9"/>
          <w:sz w:val="24"/>
        </w:rPr>
        <w:t> </w:t>
      </w:r>
      <w:r>
        <w:rPr>
          <w:color w:val="231F20"/>
          <w:sz w:val="24"/>
        </w:rPr>
        <w:t>geschiedt</w:t>
      </w:r>
      <w:r>
        <w:rPr>
          <w:color w:val="231F20"/>
          <w:spacing w:val="-9"/>
          <w:sz w:val="24"/>
        </w:rPr>
        <w:t> </w:t>
      </w:r>
      <w:r>
        <w:rPr>
          <w:color w:val="231F20"/>
          <w:sz w:val="24"/>
        </w:rPr>
        <w:t>door</w:t>
      </w:r>
      <w:r>
        <w:rPr>
          <w:color w:val="231F20"/>
          <w:spacing w:val="-8"/>
          <w:sz w:val="24"/>
        </w:rPr>
        <w:t> </w:t>
      </w:r>
      <w:r>
        <w:rPr>
          <w:color w:val="231F20"/>
          <w:sz w:val="24"/>
        </w:rPr>
        <w:t>middel</w:t>
      </w:r>
      <w:r>
        <w:rPr>
          <w:color w:val="231F20"/>
          <w:spacing w:val="-9"/>
          <w:sz w:val="24"/>
        </w:rPr>
        <w:t> </w:t>
      </w:r>
      <w:r>
        <w:rPr>
          <w:color w:val="231F20"/>
          <w:sz w:val="24"/>
        </w:rPr>
        <w:t>van</w:t>
      </w:r>
      <w:r>
        <w:rPr>
          <w:color w:val="231F20"/>
          <w:spacing w:val="-8"/>
          <w:sz w:val="24"/>
        </w:rPr>
        <w:t> </w:t>
      </w:r>
      <w:r>
        <w:rPr>
          <w:color w:val="231F20"/>
          <w:sz w:val="24"/>
        </w:rPr>
        <w:t>overmaking</w:t>
      </w:r>
      <w:r>
        <w:rPr>
          <w:color w:val="231F20"/>
          <w:spacing w:val="-9"/>
          <w:sz w:val="24"/>
        </w:rPr>
        <w:t> </w:t>
      </w:r>
      <w:r>
        <w:rPr>
          <w:color w:val="231F20"/>
          <w:sz w:val="24"/>
        </w:rPr>
        <w:t>op</w:t>
      </w:r>
      <w:r>
        <w:rPr>
          <w:color w:val="231F20"/>
          <w:spacing w:val="-8"/>
          <w:sz w:val="24"/>
        </w:rPr>
        <w:t> </w:t>
      </w:r>
      <w:r>
        <w:rPr>
          <w:color w:val="231F20"/>
          <w:sz w:val="24"/>
        </w:rPr>
        <w:t>een</w:t>
      </w:r>
      <w:r>
        <w:rPr>
          <w:color w:val="231F20"/>
          <w:spacing w:val="-9"/>
          <w:sz w:val="24"/>
        </w:rPr>
        <w:t> </w:t>
      </w:r>
      <w:r>
        <w:rPr>
          <w:color w:val="231F20"/>
          <w:spacing w:val="-4"/>
          <w:sz w:val="24"/>
        </w:rPr>
        <w:t>door</w:t>
      </w:r>
      <w:r>
        <w:rPr>
          <w:color w:val="231F20"/>
          <w:sz w:val="24"/>
        </w:rPr>
        <w:tab/>
      </w:r>
      <w:r>
        <w:rPr>
          <w:color w:val="231F20"/>
          <w:spacing w:val="-2"/>
          <w:sz w:val="24"/>
        </w:rPr>
        <w:t>aangewezen</w:t>
      </w:r>
      <w:r>
        <w:rPr>
          <w:color w:val="231F20"/>
          <w:spacing w:val="1"/>
          <w:sz w:val="24"/>
        </w:rPr>
        <w:t> </w:t>
      </w:r>
      <w:r>
        <w:rPr>
          <w:color w:val="231F20"/>
          <w:spacing w:val="-2"/>
          <w:sz w:val="24"/>
        </w:rPr>
        <w:t>bankrekening,</w:t>
      </w:r>
      <w:r>
        <w:rPr>
          <w:color w:val="231F20"/>
          <w:spacing w:val="1"/>
          <w:sz w:val="24"/>
        </w:rPr>
        <w:t> </w:t>
      </w:r>
      <w:r>
        <w:rPr>
          <w:color w:val="231F20"/>
          <w:spacing w:val="-2"/>
          <w:sz w:val="24"/>
        </w:rPr>
        <w:t>tenzij</w:t>
      </w:r>
    </w:p>
    <w:p>
      <w:pPr>
        <w:pStyle w:val="BodyText"/>
        <w:spacing w:before="12"/>
      </w:pPr>
      <w:r>
        <w:rPr>
          <w:color w:val="231F20"/>
        </w:rPr>
        <w:t>anders </w:t>
      </w:r>
      <w:r>
        <w:rPr>
          <w:color w:val="231F20"/>
          <w:spacing w:val="-2"/>
        </w:rPr>
        <w:t>overeengekomen.</w:t>
      </w:r>
    </w:p>
    <w:p>
      <w:pPr>
        <w:pStyle w:val="ListParagraph"/>
        <w:numPr>
          <w:ilvl w:val="0"/>
          <w:numId w:val="12"/>
        </w:numPr>
        <w:tabs>
          <w:tab w:pos="1058" w:val="left" w:leader="dot"/>
        </w:tabs>
        <w:spacing w:line="240" w:lineRule="auto" w:before="12" w:after="0"/>
        <w:ind w:left="1058" w:right="0" w:hanging="939"/>
        <w:jc w:val="left"/>
        <w:rPr>
          <w:sz w:val="24"/>
        </w:rPr>
      </w:pPr>
      <w:r>
        <w:rPr>
          <w:color w:val="231F20"/>
          <w:sz w:val="24"/>
        </w:rPr>
        <w:t>zal</w:t>
      </w:r>
      <w:r>
        <w:rPr>
          <w:color w:val="231F20"/>
          <w:spacing w:val="-7"/>
          <w:sz w:val="24"/>
        </w:rPr>
        <w:t> </w:t>
      </w:r>
      <w:r>
        <w:rPr>
          <w:color w:val="231F20"/>
          <w:sz w:val="24"/>
        </w:rPr>
        <w:t>voor</w:t>
      </w:r>
      <w:r>
        <w:rPr>
          <w:color w:val="231F20"/>
          <w:spacing w:val="-6"/>
          <w:sz w:val="24"/>
        </w:rPr>
        <w:t> </w:t>
      </w:r>
      <w:r>
        <w:rPr>
          <w:color w:val="231F20"/>
          <w:sz w:val="24"/>
        </w:rPr>
        <w:t>het</w:t>
      </w:r>
      <w:r>
        <w:rPr>
          <w:color w:val="231F20"/>
          <w:spacing w:val="-6"/>
          <w:sz w:val="24"/>
        </w:rPr>
        <w:t> </w:t>
      </w:r>
      <w:r>
        <w:rPr>
          <w:color w:val="231F20"/>
          <w:sz w:val="24"/>
        </w:rPr>
        <w:t>door</w:t>
      </w:r>
      <w:r>
        <w:rPr>
          <w:color w:val="231F20"/>
          <w:spacing w:val="-6"/>
          <w:sz w:val="24"/>
        </w:rPr>
        <w:t> </w:t>
      </w:r>
      <w:r>
        <w:rPr>
          <w:color w:val="231F20"/>
          <w:sz w:val="24"/>
        </w:rPr>
        <w:t>de</w:t>
      </w:r>
      <w:r>
        <w:rPr>
          <w:color w:val="231F20"/>
          <w:spacing w:val="-6"/>
          <w:sz w:val="24"/>
        </w:rPr>
        <w:t> </w:t>
      </w:r>
      <w:r>
        <w:rPr>
          <w:color w:val="231F20"/>
          <w:sz w:val="24"/>
        </w:rPr>
        <w:t>Wederpartij</w:t>
      </w:r>
      <w:r>
        <w:rPr>
          <w:color w:val="231F20"/>
          <w:spacing w:val="-7"/>
          <w:sz w:val="24"/>
        </w:rPr>
        <w:t> </w:t>
      </w:r>
      <w:r>
        <w:rPr>
          <w:color w:val="231F20"/>
          <w:sz w:val="24"/>
        </w:rPr>
        <w:t>verschuldigde</w:t>
      </w:r>
      <w:r>
        <w:rPr>
          <w:color w:val="231F20"/>
          <w:spacing w:val="-6"/>
          <w:sz w:val="24"/>
        </w:rPr>
        <w:t> </w:t>
      </w:r>
      <w:r>
        <w:rPr>
          <w:color w:val="231F20"/>
          <w:sz w:val="24"/>
        </w:rPr>
        <w:t>bedragen</w:t>
      </w:r>
      <w:r>
        <w:rPr>
          <w:color w:val="231F20"/>
          <w:spacing w:val="-6"/>
          <w:sz w:val="24"/>
        </w:rPr>
        <w:t> </w:t>
      </w:r>
      <w:r>
        <w:rPr>
          <w:color w:val="231F20"/>
          <w:sz w:val="24"/>
        </w:rPr>
        <w:t>een</w:t>
      </w:r>
      <w:r>
        <w:rPr>
          <w:color w:val="231F20"/>
          <w:spacing w:val="-6"/>
          <w:sz w:val="24"/>
        </w:rPr>
        <w:t> </w:t>
      </w:r>
      <w:r>
        <w:rPr>
          <w:color w:val="231F20"/>
          <w:sz w:val="24"/>
        </w:rPr>
        <w:t>factuur</w:t>
      </w:r>
      <w:r>
        <w:rPr>
          <w:color w:val="231F20"/>
          <w:spacing w:val="-6"/>
          <w:sz w:val="24"/>
        </w:rPr>
        <w:t> </w:t>
      </w:r>
      <w:r>
        <w:rPr>
          <w:color w:val="231F20"/>
          <w:sz w:val="24"/>
        </w:rPr>
        <w:t>sturen.</w:t>
      </w:r>
      <w:r>
        <w:rPr>
          <w:color w:val="231F20"/>
          <w:spacing w:val="-6"/>
          <w:sz w:val="24"/>
        </w:rPr>
        <w:t> </w:t>
      </w:r>
      <w:r>
        <w:rPr>
          <w:color w:val="231F20"/>
          <w:sz w:val="24"/>
        </w:rPr>
        <w:t>De</w:t>
      </w:r>
      <w:r>
        <w:rPr>
          <w:color w:val="231F20"/>
          <w:spacing w:val="-7"/>
          <w:sz w:val="24"/>
        </w:rPr>
        <w:t> </w:t>
      </w:r>
      <w:r>
        <w:rPr>
          <w:color w:val="231F20"/>
          <w:spacing w:val="-2"/>
          <w:sz w:val="24"/>
        </w:rPr>
        <w:t>betalingstermijn</w:t>
      </w:r>
    </w:p>
    <w:p>
      <w:pPr>
        <w:pStyle w:val="BodyText"/>
        <w:tabs>
          <w:tab w:pos="2126" w:val="left" w:leader="dot"/>
        </w:tabs>
        <w:spacing w:before="12"/>
      </w:pPr>
      <w:r>
        <w:rPr>
          <w:color w:val="231F20"/>
        </w:rPr>
        <w:t>van</w:t>
      </w:r>
      <w:r>
        <w:rPr>
          <w:color w:val="231F20"/>
          <w:spacing w:val="-12"/>
        </w:rPr>
        <w:t> </w:t>
      </w:r>
      <w:r>
        <w:rPr>
          <w:color w:val="231F20"/>
        </w:rPr>
        <w:t>elke</w:t>
      </w:r>
      <w:r>
        <w:rPr>
          <w:color w:val="231F20"/>
          <w:spacing w:val="-12"/>
        </w:rPr>
        <w:t> </w:t>
      </w:r>
      <w:r>
        <w:rPr>
          <w:color w:val="231F20"/>
        </w:rPr>
        <w:t>factuur</w:t>
      </w:r>
      <w:r>
        <w:rPr>
          <w:color w:val="231F20"/>
          <w:spacing w:val="-12"/>
        </w:rPr>
        <w:t> </w:t>
      </w:r>
      <w:r>
        <w:rPr>
          <w:color w:val="231F20"/>
          <w:spacing w:val="-5"/>
        </w:rPr>
        <w:t>is</w:t>
      </w:r>
      <w:r>
        <w:rPr>
          <w:color w:val="231F20"/>
        </w:rPr>
        <w:tab/>
        <w:t>dagen</w:t>
      </w:r>
      <w:r>
        <w:rPr>
          <w:color w:val="231F20"/>
          <w:spacing w:val="-10"/>
        </w:rPr>
        <w:t> </w:t>
      </w:r>
      <w:r>
        <w:rPr>
          <w:color w:val="231F20"/>
        </w:rPr>
        <w:t>na</w:t>
      </w:r>
      <w:r>
        <w:rPr>
          <w:color w:val="231F20"/>
          <w:spacing w:val="-9"/>
        </w:rPr>
        <w:t> </w:t>
      </w:r>
      <w:r>
        <w:rPr>
          <w:color w:val="231F20"/>
        </w:rPr>
        <w:t>de</w:t>
      </w:r>
      <w:r>
        <w:rPr>
          <w:color w:val="231F20"/>
          <w:spacing w:val="-9"/>
        </w:rPr>
        <w:t> </w:t>
      </w:r>
      <w:r>
        <w:rPr>
          <w:color w:val="231F20"/>
        </w:rPr>
        <w:t>datum</w:t>
      </w:r>
      <w:r>
        <w:rPr>
          <w:color w:val="231F20"/>
          <w:spacing w:val="-9"/>
        </w:rPr>
        <w:t> </w:t>
      </w:r>
      <w:r>
        <w:rPr>
          <w:color w:val="231F20"/>
        </w:rPr>
        <w:t>van</w:t>
      </w:r>
      <w:r>
        <w:rPr>
          <w:color w:val="231F20"/>
          <w:spacing w:val="-10"/>
        </w:rPr>
        <w:t> </w:t>
      </w:r>
      <w:r>
        <w:rPr>
          <w:color w:val="231F20"/>
        </w:rPr>
        <w:t>de</w:t>
      </w:r>
      <w:r>
        <w:rPr>
          <w:color w:val="231F20"/>
          <w:spacing w:val="-9"/>
        </w:rPr>
        <w:t> </w:t>
      </w:r>
      <w:r>
        <w:rPr>
          <w:color w:val="231F20"/>
        </w:rPr>
        <w:t>betreffende</w:t>
      </w:r>
      <w:r>
        <w:rPr>
          <w:color w:val="231F20"/>
          <w:spacing w:val="-9"/>
        </w:rPr>
        <w:t> </w:t>
      </w:r>
      <w:r>
        <w:rPr>
          <w:color w:val="231F20"/>
        </w:rPr>
        <w:t>factuur,</w:t>
      </w:r>
      <w:r>
        <w:rPr>
          <w:color w:val="231F20"/>
          <w:spacing w:val="-9"/>
        </w:rPr>
        <w:t> </w:t>
      </w:r>
      <w:r>
        <w:rPr>
          <w:color w:val="231F20"/>
        </w:rPr>
        <w:t>tenzij</w:t>
      </w:r>
      <w:r>
        <w:rPr>
          <w:color w:val="231F20"/>
          <w:spacing w:val="-10"/>
        </w:rPr>
        <w:t> </w:t>
      </w:r>
      <w:r>
        <w:rPr>
          <w:color w:val="231F20"/>
        </w:rPr>
        <w:t>anders</w:t>
      </w:r>
      <w:r>
        <w:rPr>
          <w:color w:val="231F20"/>
          <w:spacing w:val="-9"/>
        </w:rPr>
        <w:t> </w:t>
      </w:r>
      <w:r>
        <w:rPr>
          <w:color w:val="231F20"/>
        </w:rPr>
        <w:t>aangegeven</w:t>
      </w:r>
      <w:r>
        <w:rPr>
          <w:color w:val="231F20"/>
          <w:spacing w:val="-9"/>
        </w:rPr>
        <w:t> </w:t>
      </w:r>
      <w:r>
        <w:rPr>
          <w:color w:val="231F20"/>
        </w:rPr>
        <w:t>op</w:t>
      </w:r>
      <w:r>
        <w:rPr>
          <w:color w:val="231F20"/>
          <w:spacing w:val="-9"/>
        </w:rPr>
        <w:t> </w:t>
      </w:r>
      <w:r>
        <w:rPr>
          <w:color w:val="231F20"/>
        </w:rPr>
        <w:t>de</w:t>
      </w:r>
      <w:r>
        <w:rPr>
          <w:color w:val="231F20"/>
          <w:spacing w:val="-10"/>
        </w:rPr>
        <w:t> </w:t>
      </w:r>
      <w:r>
        <w:rPr>
          <w:color w:val="231F20"/>
        </w:rPr>
        <w:t>factuur</w:t>
      </w:r>
      <w:r>
        <w:rPr>
          <w:color w:val="231F20"/>
          <w:spacing w:val="-9"/>
        </w:rPr>
        <w:t> </w:t>
      </w:r>
      <w:r>
        <w:rPr>
          <w:color w:val="231F20"/>
          <w:spacing w:val="-5"/>
        </w:rPr>
        <w:t>of</w:t>
      </w:r>
    </w:p>
    <w:p>
      <w:pPr>
        <w:pStyle w:val="BodyText"/>
        <w:spacing w:before="12"/>
      </w:pPr>
      <w:r>
        <w:rPr>
          <w:color w:val="231F20"/>
        </w:rPr>
        <w:t>anders </w:t>
      </w:r>
      <w:r>
        <w:rPr>
          <w:color w:val="231F20"/>
          <w:spacing w:val="-2"/>
        </w:rPr>
        <w:t>overeengekomen.</w:t>
      </w:r>
    </w:p>
    <w:p>
      <w:pPr>
        <w:pStyle w:val="ListParagraph"/>
        <w:numPr>
          <w:ilvl w:val="0"/>
          <w:numId w:val="12"/>
        </w:numPr>
        <w:tabs>
          <w:tab w:pos="839" w:val="left" w:leader="none"/>
        </w:tabs>
        <w:spacing w:line="240" w:lineRule="auto" w:before="12" w:after="0"/>
        <w:ind w:left="839" w:right="0" w:hanging="720"/>
        <w:jc w:val="left"/>
        <w:rPr>
          <w:sz w:val="24"/>
        </w:rPr>
      </w:pPr>
      <w:r>
        <w:rPr>
          <w:color w:val="231F20"/>
          <w:sz w:val="24"/>
        </w:rPr>
        <w:t>Facturatie</w:t>
      </w:r>
      <w:r>
        <w:rPr>
          <w:color w:val="231F20"/>
          <w:spacing w:val="-12"/>
          <w:sz w:val="24"/>
        </w:rPr>
        <w:t> </w:t>
      </w:r>
      <w:r>
        <w:rPr>
          <w:color w:val="231F20"/>
          <w:sz w:val="24"/>
        </w:rPr>
        <w:t>vindt</w:t>
      </w:r>
      <w:r>
        <w:rPr>
          <w:color w:val="231F20"/>
          <w:spacing w:val="-12"/>
          <w:sz w:val="24"/>
        </w:rPr>
        <w:t> </w:t>
      </w:r>
      <w:r>
        <w:rPr>
          <w:color w:val="231F20"/>
          <w:sz w:val="24"/>
        </w:rPr>
        <w:t>maandelijks</w:t>
      </w:r>
      <w:r>
        <w:rPr>
          <w:color w:val="231F20"/>
          <w:spacing w:val="-11"/>
          <w:sz w:val="24"/>
        </w:rPr>
        <w:t> </w:t>
      </w:r>
      <w:r>
        <w:rPr>
          <w:color w:val="231F20"/>
          <w:sz w:val="24"/>
        </w:rPr>
        <w:t>plaats,</w:t>
      </w:r>
      <w:r>
        <w:rPr>
          <w:color w:val="231F20"/>
          <w:spacing w:val="-12"/>
          <w:sz w:val="24"/>
        </w:rPr>
        <w:t> </w:t>
      </w:r>
      <w:r>
        <w:rPr>
          <w:color w:val="231F20"/>
          <w:sz w:val="24"/>
        </w:rPr>
        <w:t>tenzij</w:t>
      </w:r>
      <w:r>
        <w:rPr>
          <w:color w:val="231F20"/>
          <w:spacing w:val="-11"/>
          <w:sz w:val="24"/>
        </w:rPr>
        <w:t> </w:t>
      </w:r>
      <w:r>
        <w:rPr>
          <w:color w:val="231F20"/>
          <w:sz w:val="24"/>
        </w:rPr>
        <w:t>anders</w:t>
      </w:r>
      <w:r>
        <w:rPr>
          <w:color w:val="231F20"/>
          <w:spacing w:val="-12"/>
          <w:sz w:val="24"/>
        </w:rPr>
        <w:t> </w:t>
      </w:r>
      <w:r>
        <w:rPr>
          <w:color w:val="231F20"/>
          <w:spacing w:val="-2"/>
          <w:sz w:val="24"/>
        </w:rPr>
        <w:t>overeengekomen.</w:t>
      </w:r>
    </w:p>
    <w:p>
      <w:pPr>
        <w:pStyle w:val="ListParagraph"/>
        <w:numPr>
          <w:ilvl w:val="0"/>
          <w:numId w:val="12"/>
        </w:numPr>
        <w:tabs>
          <w:tab w:pos="839" w:val="left" w:leader="none"/>
        </w:tabs>
        <w:spacing w:line="249" w:lineRule="auto" w:before="12" w:after="0"/>
        <w:ind w:left="119" w:right="255" w:firstLine="0"/>
        <w:jc w:val="left"/>
        <w:rPr>
          <w:sz w:val="24"/>
        </w:rPr>
      </w:pPr>
      <w:r>
        <w:rPr>
          <w:color w:val="231F20"/>
          <w:sz w:val="24"/>
        </w:rPr>
        <w:t>En de Wederpartij kunnen overeenkomen dat betaling in termijnen geschiedt in evenredigheid met de</w:t>
      </w:r>
      <w:r>
        <w:rPr>
          <w:color w:val="231F20"/>
          <w:spacing w:val="-4"/>
          <w:sz w:val="24"/>
        </w:rPr>
        <w:t> </w:t>
      </w:r>
      <w:r>
        <w:rPr>
          <w:color w:val="231F20"/>
          <w:sz w:val="24"/>
        </w:rPr>
        <w:t>voortgang</w:t>
      </w:r>
      <w:r>
        <w:rPr>
          <w:color w:val="231F20"/>
          <w:spacing w:val="-4"/>
          <w:sz w:val="24"/>
        </w:rPr>
        <w:t> </w:t>
      </w:r>
      <w:r>
        <w:rPr>
          <w:color w:val="231F20"/>
          <w:sz w:val="24"/>
        </w:rPr>
        <w:t>van</w:t>
      </w:r>
      <w:r>
        <w:rPr>
          <w:color w:val="231F20"/>
          <w:spacing w:val="-4"/>
          <w:sz w:val="24"/>
        </w:rPr>
        <w:t> </w:t>
      </w:r>
      <w:r>
        <w:rPr>
          <w:color w:val="231F20"/>
          <w:sz w:val="24"/>
        </w:rPr>
        <w:t>het</w:t>
      </w:r>
      <w:r>
        <w:rPr>
          <w:color w:val="231F20"/>
          <w:spacing w:val="-4"/>
          <w:sz w:val="24"/>
        </w:rPr>
        <w:t> </w:t>
      </w:r>
      <w:r>
        <w:rPr>
          <w:color w:val="231F20"/>
          <w:sz w:val="24"/>
        </w:rPr>
        <w:t>werk.</w:t>
      </w:r>
      <w:r>
        <w:rPr>
          <w:color w:val="231F20"/>
          <w:spacing w:val="-4"/>
          <w:sz w:val="24"/>
        </w:rPr>
        <w:t> </w:t>
      </w:r>
      <w:r>
        <w:rPr>
          <w:color w:val="231F20"/>
          <w:sz w:val="24"/>
        </w:rPr>
        <w:t>Indien</w:t>
      </w:r>
      <w:r>
        <w:rPr>
          <w:color w:val="231F20"/>
          <w:spacing w:val="-4"/>
          <w:sz w:val="24"/>
        </w:rPr>
        <w:t> </w:t>
      </w:r>
      <w:r>
        <w:rPr>
          <w:color w:val="231F20"/>
          <w:sz w:val="24"/>
        </w:rPr>
        <w:t>betaling</w:t>
      </w:r>
      <w:r>
        <w:rPr>
          <w:color w:val="231F20"/>
          <w:spacing w:val="-4"/>
          <w:sz w:val="24"/>
        </w:rPr>
        <w:t> </w:t>
      </w:r>
      <w:r>
        <w:rPr>
          <w:color w:val="231F20"/>
          <w:sz w:val="24"/>
        </w:rPr>
        <w:t>in</w:t>
      </w:r>
      <w:r>
        <w:rPr>
          <w:color w:val="231F20"/>
          <w:spacing w:val="-4"/>
          <w:sz w:val="24"/>
        </w:rPr>
        <w:t> </w:t>
      </w:r>
      <w:r>
        <w:rPr>
          <w:color w:val="231F20"/>
          <w:sz w:val="24"/>
        </w:rPr>
        <w:t>termijnen</w:t>
      </w:r>
      <w:r>
        <w:rPr>
          <w:color w:val="231F20"/>
          <w:spacing w:val="-4"/>
          <w:sz w:val="24"/>
        </w:rPr>
        <w:t> </w:t>
      </w:r>
      <w:r>
        <w:rPr>
          <w:color w:val="231F20"/>
          <w:sz w:val="24"/>
        </w:rPr>
        <w:t>is</w:t>
      </w:r>
      <w:r>
        <w:rPr>
          <w:color w:val="231F20"/>
          <w:spacing w:val="-4"/>
          <w:sz w:val="24"/>
        </w:rPr>
        <w:t> </w:t>
      </w:r>
      <w:r>
        <w:rPr>
          <w:color w:val="231F20"/>
          <w:sz w:val="24"/>
        </w:rPr>
        <w:t>overeengekomen,</w:t>
      </w:r>
      <w:r>
        <w:rPr>
          <w:color w:val="231F20"/>
          <w:spacing w:val="-4"/>
          <w:sz w:val="24"/>
        </w:rPr>
        <w:t> </w:t>
      </w:r>
      <w:r>
        <w:rPr>
          <w:color w:val="231F20"/>
          <w:sz w:val="24"/>
        </w:rPr>
        <w:t>dient</w:t>
      </w:r>
      <w:r>
        <w:rPr>
          <w:color w:val="231F20"/>
          <w:spacing w:val="-4"/>
          <w:sz w:val="24"/>
        </w:rPr>
        <w:t> </w:t>
      </w:r>
      <w:r>
        <w:rPr>
          <w:color w:val="231F20"/>
          <w:sz w:val="24"/>
        </w:rPr>
        <w:t>de</w:t>
      </w:r>
      <w:r>
        <w:rPr>
          <w:color w:val="231F20"/>
          <w:spacing w:val="-4"/>
          <w:sz w:val="24"/>
        </w:rPr>
        <w:t> </w:t>
      </w:r>
      <w:r>
        <w:rPr>
          <w:color w:val="231F20"/>
          <w:sz w:val="24"/>
        </w:rPr>
        <w:t>Wederpartij</w:t>
      </w:r>
      <w:r>
        <w:rPr>
          <w:color w:val="231F20"/>
          <w:spacing w:val="-4"/>
          <w:sz w:val="24"/>
        </w:rPr>
        <w:t> </w:t>
      </w:r>
      <w:r>
        <w:rPr>
          <w:color w:val="231F20"/>
          <w:sz w:val="24"/>
        </w:rPr>
        <w:t>te</w:t>
      </w:r>
      <w:r>
        <w:rPr>
          <w:color w:val="231F20"/>
          <w:spacing w:val="-4"/>
          <w:sz w:val="24"/>
        </w:rPr>
        <w:t> </w:t>
      </w:r>
      <w:r>
        <w:rPr>
          <w:color w:val="231F20"/>
          <w:sz w:val="24"/>
        </w:rPr>
        <w:t>betalen volgens de termijnen en de percentages zoals neergelegd in de Overeenkomst.</w:t>
      </w:r>
    </w:p>
    <w:p>
      <w:pPr>
        <w:pStyle w:val="ListParagraph"/>
        <w:numPr>
          <w:ilvl w:val="0"/>
          <w:numId w:val="12"/>
        </w:numPr>
        <w:tabs>
          <w:tab w:pos="839" w:val="left" w:leader="none"/>
        </w:tabs>
        <w:spacing w:line="249" w:lineRule="auto" w:before="3" w:after="0"/>
        <w:ind w:left="119" w:right="369" w:firstLine="0"/>
        <w:jc w:val="left"/>
        <w:rPr>
          <w:sz w:val="24"/>
        </w:rPr>
      </w:pPr>
      <w:r>
        <w:rPr>
          <w:color w:val="231F20"/>
          <w:sz w:val="24"/>
        </w:rPr>
        <w:t>Bezwaren</w:t>
      </w:r>
      <w:r>
        <w:rPr>
          <w:color w:val="231F20"/>
          <w:spacing w:val="-6"/>
          <w:sz w:val="24"/>
        </w:rPr>
        <w:t> </w:t>
      </w:r>
      <w:r>
        <w:rPr>
          <w:color w:val="231F20"/>
          <w:sz w:val="24"/>
        </w:rPr>
        <w:t>tegen</w:t>
      </w:r>
      <w:r>
        <w:rPr>
          <w:color w:val="231F20"/>
          <w:spacing w:val="-6"/>
          <w:sz w:val="24"/>
        </w:rPr>
        <w:t> </w:t>
      </w:r>
      <w:r>
        <w:rPr>
          <w:color w:val="231F20"/>
          <w:sz w:val="24"/>
        </w:rPr>
        <w:t>de</w:t>
      </w:r>
      <w:r>
        <w:rPr>
          <w:color w:val="231F20"/>
          <w:spacing w:val="-6"/>
          <w:sz w:val="24"/>
        </w:rPr>
        <w:t> </w:t>
      </w:r>
      <w:r>
        <w:rPr>
          <w:color w:val="231F20"/>
          <w:sz w:val="24"/>
        </w:rPr>
        <w:t>hoogte</w:t>
      </w:r>
      <w:r>
        <w:rPr>
          <w:color w:val="231F20"/>
          <w:spacing w:val="-6"/>
          <w:sz w:val="24"/>
        </w:rPr>
        <w:t> </w:t>
      </w:r>
      <w:r>
        <w:rPr>
          <w:color w:val="231F20"/>
          <w:sz w:val="24"/>
        </w:rPr>
        <w:t>van</w:t>
      </w:r>
      <w:r>
        <w:rPr>
          <w:color w:val="231F20"/>
          <w:spacing w:val="-6"/>
          <w:sz w:val="24"/>
        </w:rPr>
        <w:t> </w:t>
      </w:r>
      <w:r>
        <w:rPr>
          <w:color w:val="231F20"/>
          <w:sz w:val="24"/>
        </w:rPr>
        <w:t>de</w:t>
      </w:r>
      <w:r>
        <w:rPr>
          <w:color w:val="231F20"/>
          <w:spacing w:val="-6"/>
          <w:sz w:val="24"/>
        </w:rPr>
        <w:t> </w:t>
      </w:r>
      <w:r>
        <w:rPr>
          <w:color w:val="231F20"/>
          <w:sz w:val="24"/>
        </w:rPr>
        <w:t>factuur</w:t>
      </w:r>
      <w:r>
        <w:rPr>
          <w:color w:val="231F20"/>
          <w:spacing w:val="-6"/>
          <w:sz w:val="24"/>
        </w:rPr>
        <w:t> </w:t>
      </w:r>
      <w:r>
        <w:rPr>
          <w:color w:val="231F20"/>
          <w:sz w:val="24"/>
        </w:rPr>
        <w:t>schorten</w:t>
      </w:r>
      <w:r>
        <w:rPr>
          <w:color w:val="231F20"/>
          <w:spacing w:val="-6"/>
          <w:sz w:val="24"/>
        </w:rPr>
        <w:t> </w:t>
      </w:r>
      <w:r>
        <w:rPr>
          <w:color w:val="231F20"/>
          <w:sz w:val="24"/>
        </w:rPr>
        <w:t>de</w:t>
      </w:r>
      <w:r>
        <w:rPr>
          <w:color w:val="231F20"/>
          <w:spacing w:val="-6"/>
          <w:sz w:val="24"/>
        </w:rPr>
        <w:t> </w:t>
      </w:r>
      <w:r>
        <w:rPr>
          <w:color w:val="231F20"/>
          <w:sz w:val="24"/>
        </w:rPr>
        <w:t>betalingsverplichting</w:t>
      </w:r>
      <w:r>
        <w:rPr>
          <w:color w:val="231F20"/>
          <w:spacing w:val="-6"/>
          <w:sz w:val="24"/>
        </w:rPr>
        <w:t> </w:t>
      </w:r>
      <w:r>
        <w:rPr>
          <w:color w:val="231F20"/>
          <w:sz w:val="24"/>
        </w:rPr>
        <w:t>van</w:t>
      </w:r>
      <w:r>
        <w:rPr>
          <w:color w:val="231F20"/>
          <w:spacing w:val="-6"/>
          <w:sz w:val="24"/>
        </w:rPr>
        <w:t> </w:t>
      </w:r>
      <w:r>
        <w:rPr>
          <w:color w:val="231F20"/>
          <w:sz w:val="24"/>
        </w:rPr>
        <w:t>de</w:t>
      </w:r>
      <w:r>
        <w:rPr>
          <w:color w:val="231F20"/>
          <w:spacing w:val="-6"/>
          <w:sz w:val="24"/>
        </w:rPr>
        <w:t> </w:t>
      </w:r>
      <w:r>
        <w:rPr>
          <w:color w:val="231F20"/>
          <w:sz w:val="24"/>
        </w:rPr>
        <w:t>Wederpartij</w:t>
      </w:r>
      <w:r>
        <w:rPr>
          <w:color w:val="231F20"/>
          <w:spacing w:val="-6"/>
          <w:sz w:val="24"/>
        </w:rPr>
        <w:t> </w:t>
      </w:r>
      <w:r>
        <w:rPr>
          <w:color w:val="231F20"/>
          <w:sz w:val="24"/>
        </w:rPr>
        <w:t>niet </w:t>
      </w:r>
      <w:r>
        <w:rPr>
          <w:color w:val="231F20"/>
          <w:spacing w:val="-4"/>
          <w:sz w:val="24"/>
        </w:rPr>
        <w:t>op.</w:t>
      </w:r>
    </w:p>
    <w:p>
      <w:pPr>
        <w:pStyle w:val="ListParagraph"/>
        <w:numPr>
          <w:ilvl w:val="0"/>
          <w:numId w:val="12"/>
        </w:numPr>
        <w:tabs>
          <w:tab w:pos="839" w:val="left" w:leader="none"/>
        </w:tabs>
        <w:spacing w:line="249" w:lineRule="auto" w:before="2" w:after="0"/>
        <w:ind w:left="119" w:right="404" w:firstLine="0"/>
        <w:jc w:val="left"/>
        <w:rPr>
          <w:sz w:val="24"/>
        </w:rPr>
      </w:pPr>
      <w:r>
        <w:rPr>
          <w:color w:val="231F20"/>
          <w:sz w:val="24"/>
        </w:rPr>
        <w:t>De</w:t>
      </w:r>
      <w:r>
        <w:rPr>
          <w:color w:val="231F20"/>
          <w:spacing w:val="-9"/>
          <w:sz w:val="24"/>
        </w:rPr>
        <w:t> </w:t>
      </w:r>
      <w:r>
        <w:rPr>
          <w:color w:val="231F20"/>
          <w:sz w:val="24"/>
        </w:rPr>
        <w:t>Wederpartij</w:t>
      </w:r>
      <w:r>
        <w:rPr>
          <w:color w:val="231F20"/>
          <w:spacing w:val="-9"/>
          <w:sz w:val="24"/>
        </w:rPr>
        <w:t> </w:t>
      </w:r>
      <w:r>
        <w:rPr>
          <w:color w:val="231F20"/>
          <w:sz w:val="24"/>
        </w:rPr>
        <w:t>is</w:t>
      </w:r>
      <w:r>
        <w:rPr>
          <w:color w:val="231F20"/>
          <w:spacing w:val="-9"/>
          <w:sz w:val="24"/>
        </w:rPr>
        <w:t> </w:t>
      </w:r>
      <w:r>
        <w:rPr>
          <w:color w:val="231F20"/>
          <w:sz w:val="24"/>
        </w:rPr>
        <w:t>niet</w:t>
      </w:r>
      <w:r>
        <w:rPr>
          <w:color w:val="231F20"/>
          <w:spacing w:val="-9"/>
          <w:sz w:val="24"/>
        </w:rPr>
        <w:t> </w:t>
      </w:r>
      <w:r>
        <w:rPr>
          <w:color w:val="231F20"/>
          <w:sz w:val="24"/>
        </w:rPr>
        <w:t>bevoegd</w:t>
      </w:r>
      <w:r>
        <w:rPr>
          <w:color w:val="231F20"/>
          <w:spacing w:val="-9"/>
          <w:sz w:val="24"/>
        </w:rPr>
        <w:t> </w:t>
      </w:r>
      <w:r>
        <w:rPr>
          <w:color w:val="231F20"/>
          <w:sz w:val="24"/>
        </w:rPr>
        <w:t>op</w:t>
      </w:r>
      <w:r>
        <w:rPr>
          <w:color w:val="231F20"/>
          <w:spacing w:val="-9"/>
          <w:sz w:val="24"/>
        </w:rPr>
        <w:t> </w:t>
      </w:r>
      <w:r>
        <w:rPr>
          <w:color w:val="231F20"/>
          <w:sz w:val="24"/>
        </w:rPr>
        <w:t>het</w:t>
      </w:r>
      <w:r>
        <w:rPr>
          <w:color w:val="231F20"/>
          <w:spacing w:val="-9"/>
          <w:sz w:val="24"/>
        </w:rPr>
        <w:t> </w:t>
      </w:r>
      <w:r>
        <w:rPr>
          <w:color w:val="231F20"/>
          <w:sz w:val="24"/>
        </w:rPr>
        <w:t>verschuldigde</w:t>
      </w:r>
      <w:r>
        <w:rPr>
          <w:color w:val="231F20"/>
          <w:spacing w:val="-9"/>
          <w:sz w:val="24"/>
        </w:rPr>
        <w:t> </w:t>
      </w:r>
      <w:r>
        <w:rPr>
          <w:color w:val="231F20"/>
          <w:sz w:val="24"/>
        </w:rPr>
        <w:t>enig</w:t>
      </w:r>
      <w:r>
        <w:rPr>
          <w:color w:val="231F20"/>
          <w:spacing w:val="-9"/>
          <w:sz w:val="24"/>
        </w:rPr>
        <w:t> </w:t>
      </w:r>
      <w:r>
        <w:rPr>
          <w:color w:val="231F20"/>
          <w:sz w:val="24"/>
        </w:rPr>
        <w:t>bedrag</w:t>
      </w:r>
      <w:r>
        <w:rPr>
          <w:color w:val="231F20"/>
          <w:spacing w:val="-9"/>
          <w:sz w:val="24"/>
        </w:rPr>
        <w:t> </w:t>
      </w:r>
      <w:r>
        <w:rPr>
          <w:color w:val="231F20"/>
          <w:sz w:val="24"/>
        </w:rPr>
        <w:t>wegens</w:t>
      </w:r>
      <w:r>
        <w:rPr>
          <w:color w:val="231F20"/>
          <w:spacing w:val="-9"/>
          <w:sz w:val="24"/>
        </w:rPr>
        <w:t> </w:t>
      </w:r>
      <w:r>
        <w:rPr>
          <w:color w:val="231F20"/>
          <w:sz w:val="24"/>
        </w:rPr>
        <w:t>een</w:t>
      </w:r>
      <w:r>
        <w:rPr>
          <w:color w:val="231F20"/>
          <w:spacing w:val="-9"/>
          <w:sz w:val="24"/>
        </w:rPr>
        <w:t> </w:t>
      </w:r>
      <w:r>
        <w:rPr>
          <w:color w:val="231F20"/>
          <w:sz w:val="24"/>
        </w:rPr>
        <w:t>door</w:t>
      </w:r>
      <w:r>
        <w:rPr>
          <w:color w:val="231F20"/>
          <w:spacing w:val="-9"/>
          <w:sz w:val="24"/>
        </w:rPr>
        <w:t> </w:t>
      </w:r>
      <w:r>
        <w:rPr>
          <w:color w:val="231F20"/>
          <w:sz w:val="24"/>
        </w:rPr>
        <w:t>hem</w:t>
      </w:r>
      <w:r>
        <w:rPr>
          <w:color w:val="231F20"/>
          <w:spacing w:val="-9"/>
          <w:sz w:val="24"/>
        </w:rPr>
        <w:t> </w:t>
      </w:r>
      <w:r>
        <w:rPr>
          <w:color w:val="231F20"/>
          <w:sz w:val="24"/>
        </w:rPr>
        <w:t>gestelde</w:t>
      </w:r>
      <w:r>
        <w:rPr>
          <w:color w:val="231F20"/>
          <w:spacing w:val="-9"/>
          <w:sz w:val="24"/>
        </w:rPr>
        <w:t> </w:t>
      </w:r>
      <w:r>
        <w:rPr>
          <w:color w:val="231F20"/>
          <w:sz w:val="24"/>
        </w:rPr>
        <w:t>te- genvordering in mindering te brengen.</w:t>
      </w:r>
    </w:p>
    <w:p>
      <w:pPr>
        <w:pStyle w:val="ListParagraph"/>
        <w:numPr>
          <w:ilvl w:val="0"/>
          <w:numId w:val="12"/>
        </w:numPr>
        <w:tabs>
          <w:tab w:pos="839" w:val="left" w:leader="none"/>
        </w:tabs>
        <w:spacing w:line="249" w:lineRule="auto" w:before="2" w:after="0"/>
        <w:ind w:left="119" w:right="324" w:firstLine="0"/>
        <w:jc w:val="left"/>
        <w:rPr>
          <w:sz w:val="24"/>
        </w:rPr>
      </w:pPr>
      <w:r>
        <w:rPr>
          <w:color w:val="231F20"/>
          <w:sz w:val="24"/>
        </w:rPr>
        <w:t>In</w:t>
      </w:r>
      <w:r>
        <w:rPr>
          <w:color w:val="231F20"/>
          <w:spacing w:val="-4"/>
          <w:sz w:val="24"/>
        </w:rPr>
        <w:t> </w:t>
      </w:r>
      <w:r>
        <w:rPr>
          <w:color w:val="231F20"/>
          <w:sz w:val="24"/>
        </w:rPr>
        <w:t>geval</w:t>
      </w:r>
      <w:r>
        <w:rPr>
          <w:color w:val="231F20"/>
          <w:spacing w:val="-4"/>
          <w:sz w:val="24"/>
        </w:rPr>
        <w:t> </w:t>
      </w:r>
      <w:r>
        <w:rPr>
          <w:color w:val="231F20"/>
          <w:sz w:val="24"/>
        </w:rPr>
        <w:t>van</w:t>
      </w:r>
      <w:r>
        <w:rPr>
          <w:color w:val="231F20"/>
          <w:spacing w:val="-4"/>
          <w:sz w:val="24"/>
        </w:rPr>
        <w:t> </w:t>
      </w:r>
      <w:r>
        <w:rPr>
          <w:color w:val="231F20"/>
          <w:sz w:val="24"/>
        </w:rPr>
        <w:t>niet</w:t>
      </w:r>
      <w:r>
        <w:rPr>
          <w:color w:val="231F20"/>
          <w:spacing w:val="-4"/>
          <w:sz w:val="24"/>
        </w:rPr>
        <w:t> </w:t>
      </w:r>
      <w:r>
        <w:rPr>
          <w:color w:val="231F20"/>
          <w:sz w:val="24"/>
        </w:rPr>
        <w:t>of</w:t>
      </w:r>
      <w:r>
        <w:rPr>
          <w:color w:val="231F20"/>
          <w:spacing w:val="-4"/>
          <w:sz w:val="24"/>
        </w:rPr>
        <w:t> </w:t>
      </w:r>
      <w:r>
        <w:rPr>
          <w:color w:val="231F20"/>
          <w:sz w:val="24"/>
        </w:rPr>
        <w:t>niet-tijdige</w:t>
      </w:r>
      <w:r>
        <w:rPr>
          <w:color w:val="231F20"/>
          <w:spacing w:val="-4"/>
          <w:sz w:val="24"/>
        </w:rPr>
        <w:t> </w:t>
      </w:r>
      <w:r>
        <w:rPr>
          <w:color w:val="231F20"/>
          <w:sz w:val="24"/>
        </w:rPr>
        <w:t>betaling,</w:t>
      </w:r>
      <w:r>
        <w:rPr>
          <w:color w:val="231F20"/>
          <w:spacing w:val="-4"/>
          <w:sz w:val="24"/>
        </w:rPr>
        <w:t> </w:t>
      </w:r>
      <w:r>
        <w:rPr>
          <w:color w:val="231F20"/>
          <w:sz w:val="24"/>
        </w:rPr>
        <w:t>is</w:t>
      </w:r>
      <w:r>
        <w:rPr>
          <w:color w:val="231F20"/>
          <w:spacing w:val="-4"/>
          <w:sz w:val="24"/>
        </w:rPr>
        <w:t> </w:t>
      </w:r>
      <w:r>
        <w:rPr>
          <w:color w:val="231F20"/>
          <w:sz w:val="24"/>
        </w:rPr>
        <w:t>de</w:t>
      </w:r>
      <w:r>
        <w:rPr>
          <w:color w:val="231F20"/>
          <w:spacing w:val="-4"/>
          <w:sz w:val="24"/>
        </w:rPr>
        <w:t> </w:t>
      </w:r>
      <w:r>
        <w:rPr>
          <w:color w:val="231F20"/>
          <w:sz w:val="24"/>
        </w:rPr>
        <w:t>Wederpartij</w:t>
      </w:r>
      <w:r>
        <w:rPr>
          <w:color w:val="231F20"/>
          <w:spacing w:val="-4"/>
          <w:sz w:val="24"/>
        </w:rPr>
        <w:t> </w:t>
      </w:r>
      <w:r>
        <w:rPr>
          <w:color w:val="231F20"/>
          <w:sz w:val="24"/>
        </w:rPr>
        <w:t>zonder</w:t>
      </w:r>
      <w:r>
        <w:rPr>
          <w:color w:val="231F20"/>
          <w:spacing w:val="-4"/>
          <w:sz w:val="24"/>
        </w:rPr>
        <w:t> </w:t>
      </w:r>
      <w:r>
        <w:rPr>
          <w:color w:val="231F20"/>
          <w:sz w:val="24"/>
        </w:rPr>
        <w:t>ingebrekestelling</w:t>
      </w:r>
      <w:r>
        <w:rPr>
          <w:color w:val="231F20"/>
          <w:spacing w:val="-4"/>
          <w:sz w:val="24"/>
        </w:rPr>
        <w:t> </w:t>
      </w:r>
      <w:r>
        <w:rPr>
          <w:color w:val="231F20"/>
          <w:sz w:val="24"/>
        </w:rPr>
        <w:t>van</w:t>
      </w:r>
      <w:r>
        <w:rPr>
          <w:color w:val="231F20"/>
          <w:spacing w:val="-4"/>
          <w:sz w:val="24"/>
        </w:rPr>
        <w:t> </w:t>
      </w:r>
      <w:r>
        <w:rPr>
          <w:color w:val="231F20"/>
          <w:sz w:val="24"/>
        </w:rPr>
        <w:t>rechtswege in verzuim. De Wederpartij is alsdan met ingang van de datum waarop de betaling verschuldigd werd, de wettelijke</w:t>
      </w:r>
      <w:r>
        <w:rPr>
          <w:color w:val="231F20"/>
          <w:spacing w:val="-14"/>
          <w:sz w:val="24"/>
        </w:rPr>
        <w:t> </w:t>
      </w:r>
      <w:r>
        <w:rPr>
          <w:color w:val="231F20"/>
          <w:sz w:val="24"/>
        </w:rPr>
        <w:t>handelsrente</w:t>
      </w:r>
      <w:r>
        <w:rPr>
          <w:color w:val="231F20"/>
          <w:spacing w:val="-14"/>
          <w:sz w:val="24"/>
        </w:rPr>
        <w:t> </w:t>
      </w:r>
      <w:r>
        <w:rPr>
          <w:color w:val="231F20"/>
          <w:sz w:val="24"/>
        </w:rPr>
        <w:t>verschuldigd</w:t>
      </w:r>
      <w:r>
        <w:rPr>
          <w:color w:val="231F20"/>
          <w:spacing w:val="-14"/>
          <w:sz w:val="24"/>
        </w:rPr>
        <w:t> </w:t>
      </w:r>
      <w:r>
        <w:rPr>
          <w:color w:val="231F20"/>
          <w:sz w:val="24"/>
        </w:rPr>
        <w:t>tot</w:t>
      </w:r>
      <w:r>
        <w:rPr>
          <w:color w:val="231F20"/>
          <w:spacing w:val="-14"/>
          <w:sz w:val="24"/>
        </w:rPr>
        <w:t> </w:t>
      </w:r>
      <w:r>
        <w:rPr>
          <w:color w:val="231F20"/>
          <w:sz w:val="24"/>
        </w:rPr>
        <w:t>de</w:t>
      </w:r>
      <w:r>
        <w:rPr>
          <w:color w:val="231F20"/>
          <w:spacing w:val="-14"/>
          <w:sz w:val="24"/>
        </w:rPr>
        <w:t> </w:t>
      </w:r>
      <w:r>
        <w:rPr>
          <w:color w:val="231F20"/>
          <w:sz w:val="24"/>
        </w:rPr>
        <w:t>dag</w:t>
      </w:r>
      <w:r>
        <w:rPr>
          <w:color w:val="231F20"/>
          <w:spacing w:val="-14"/>
          <w:sz w:val="24"/>
        </w:rPr>
        <w:t> </w:t>
      </w:r>
      <w:r>
        <w:rPr>
          <w:color w:val="231F20"/>
          <w:sz w:val="24"/>
        </w:rPr>
        <w:t>der</w:t>
      </w:r>
      <w:r>
        <w:rPr>
          <w:color w:val="231F20"/>
          <w:spacing w:val="-14"/>
          <w:sz w:val="24"/>
        </w:rPr>
        <w:t> </w:t>
      </w:r>
      <w:r>
        <w:rPr>
          <w:color w:val="231F20"/>
          <w:sz w:val="24"/>
        </w:rPr>
        <w:t>algehele</w:t>
      </w:r>
      <w:r>
        <w:rPr>
          <w:color w:val="231F20"/>
          <w:spacing w:val="-14"/>
          <w:sz w:val="24"/>
        </w:rPr>
        <w:t> </w:t>
      </w:r>
      <w:r>
        <w:rPr>
          <w:color w:val="231F20"/>
          <w:sz w:val="24"/>
        </w:rPr>
        <w:t>voldoening,</w:t>
      </w:r>
      <w:r>
        <w:rPr>
          <w:color w:val="231F20"/>
          <w:spacing w:val="-14"/>
          <w:sz w:val="24"/>
        </w:rPr>
        <w:t> </w:t>
      </w:r>
      <w:r>
        <w:rPr>
          <w:color w:val="231F20"/>
          <w:sz w:val="24"/>
        </w:rPr>
        <w:t>waarbij</w:t>
      </w:r>
      <w:r>
        <w:rPr>
          <w:color w:val="231F20"/>
          <w:spacing w:val="-14"/>
          <w:sz w:val="24"/>
        </w:rPr>
        <w:t> </w:t>
      </w:r>
      <w:r>
        <w:rPr>
          <w:color w:val="231F20"/>
          <w:sz w:val="24"/>
        </w:rPr>
        <w:t>rente</w:t>
      </w:r>
      <w:r>
        <w:rPr>
          <w:color w:val="231F20"/>
          <w:spacing w:val="-14"/>
          <w:sz w:val="24"/>
        </w:rPr>
        <w:t> </w:t>
      </w:r>
      <w:r>
        <w:rPr>
          <w:color w:val="231F20"/>
          <w:sz w:val="24"/>
        </w:rPr>
        <w:t>over</w:t>
      </w:r>
      <w:r>
        <w:rPr>
          <w:color w:val="231F20"/>
          <w:spacing w:val="-14"/>
          <w:sz w:val="24"/>
        </w:rPr>
        <w:t> </w:t>
      </w:r>
      <w:r>
        <w:rPr>
          <w:color w:val="231F20"/>
          <w:sz w:val="24"/>
        </w:rPr>
        <w:t>een</w:t>
      </w:r>
      <w:r>
        <w:rPr>
          <w:color w:val="231F20"/>
          <w:spacing w:val="-14"/>
          <w:sz w:val="24"/>
        </w:rPr>
        <w:t> </w:t>
      </w:r>
      <w:r>
        <w:rPr>
          <w:color w:val="231F20"/>
          <w:sz w:val="24"/>
        </w:rPr>
        <w:t>gedeelte</w:t>
      </w:r>
      <w:r>
        <w:rPr>
          <w:color w:val="231F20"/>
          <w:spacing w:val="-14"/>
          <w:sz w:val="24"/>
        </w:rPr>
        <w:t> </w:t>
      </w:r>
      <w:r>
        <w:rPr>
          <w:color w:val="231F20"/>
          <w:sz w:val="24"/>
        </w:rPr>
        <w:t>van de maand wordt berekend over een gehele maand.</w:t>
      </w:r>
    </w:p>
    <w:p>
      <w:pPr>
        <w:pStyle w:val="ListParagraph"/>
        <w:numPr>
          <w:ilvl w:val="0"/>
          <w:numId w:val="12"/>
        </w:numPr>
        <w:tabs>
          <w:tab w:pos="839" w:val="left" w:leader="none"/>
          <w:tab w:pos="6892" w:val="left" w:leader="dot"/>
        </w:tabs>
        <w:spacing w:line="240" w:lineRule="auto" w:before="4" w:after="0"/>
        <w:ind w:left="839" w:right="0" w:hanging="720"/>
        <w:jc w:val="left"/>
        <w:rPr>
          <w:sz w:val="24"/>
        </w:rPr>
      </w:pPr>
      <w:r>
        <w:rPr>
          <w:color w:val="231F20"/>
          <w:spacing w:val="-2"/>
          <w:sz w:val="24"/>
        </w:rPr>
        <w:t>Ten</w:t>
      </w:r>
      <w:r>
        <w:rPr>
          <w:color w:val="231F20"/>
          <w:spacing w:val="-3"/>
          <w:sz w:val="24"/>
        </w:rPr>
        <w:t> </w:t>
      </w:r>
      <w:r>
        <w:rPr>
          <w:color w:val="231F20"/>
          <w:spacing w:val="-2"/>
          <w:sz w:val="24"/>
        </w:rPr>
        <w:t>aanzien</w:t>
      </w:r>
      <w:r>
        <w:rPr>
          <w:color w:val="231F20"/>
          <w:spacing w:val="-3"/>
          <w:sz w:val="24"/>
        </w:rPr>
        <w:t> </w:t>
      </w:r>
      <w:r>
        <w:rPr>
          <w:color w:val="231F20"/>
          <w:spacing w:val="-2"/>
          <w:sz w:val="24"/>
        </w:rPr>
        <w:t>van de</w:t>
      </w:r>
      <w:r>
        <w:rPr>
          <w:color w:val="231F20"/>
          <w:spacing w:val="-3"/>
          <w:sz w:val="24"/>
        </w:rPr>
        <w:t> </w:t>
      </w:r>
      <w:r>
        <w:rPr>
          <w:color w:val="231F20"/>
          <w:spacing w:val="-2"/>
          <w:sz w:val="24"/>
        </w:rPr>
        <w:t>buitengerechtelijke (incasso)kosten</w:t>
      </w:r>
      <w:r>
        <w:rPr>
          <w:color w:val="231F20"/>
          <w:spacing w:val="-3"/>
          <w:sz w:val="24"/>
        </w:rPr>
        <w:t> </w:t>
      </w:r>
      <w:r>
        <w:rPr>
          <w:color w:val="231F20"/>
          <w:spacing w:val="-2"/>
          <w:sz w:val="24"/>
        </w:rPr>
        <w:t>heeft</w:t>
      </w:r>
      <w:r>
        <w:rPr>
          <w:color w:val="231F20"/>
          <w:sz w:val="24"/>
        </w:rPr>
        <w:tab/>
        <w:t>recht</w:t>
      </w:r>
      <w:r>
        <w:rPr>
          <w:color w:val="231F20"/>
          <w:spacing w:val="-14"/>
          <w:sz w:val="24"/>
        </w:rPr>
        <w:t> </w:t>
      </w:r>
      <w:r>
        <w:rPr>
          <w:color w:val="231F20"/>
          <w:sz w:val="24"/>
        </w:rPr>
        <w:t>op</w:t>
      </w:r>
      <w:r>
        <w:rPr>
          <w:color w:val="231F20"/>
          <w:spacing w:val="-13"/>
          <w:sz w:val="24"/>
        </w:rPr>
        <w:t> </w:t>
      </w:r>
      <w:r>
        <w:rPr>
          <w:color w:val="231F20"/>
          <w:sz w:val="24"/>
        </w:rPr>
        <w:t>een</w:t>
      </w:r>
      <w:r>
        <w:rPr>
          <w:color w:val="231F20"/>
          <w:spacing w:val="-13"/>
          <w:sz w:val="24"/>
        </w:rPr>
        <w:t> </w:t>
      </w:r>
      <w:r>
        <w:rPr>
          <w:color w:val="231F20"/>
          <w:sz w:val="24"/>
        </w:rPr>
        <w:t>vergoeding</w:t>
      </w:r>
      <w:r>
        <w:rPr>
          <w:color w:val="231F20"/>
          <w:spacing w:val="-14"/>
          <w:sz w:val="24"/>
        </w:rPr>
        <w:t> </w:t>
      </w:r>
      <w:r>
        <w:rPr>
          <w:color w:val="231F20"/>
          <w:sz w:val="24"/>
        </w:rPr>
        <w:t>van</w:t>
      </w:r>
      <w:r>
        <w:rPr>
          <w:color w:val="231F20"/>
          <w:spacing w:val="-13"/>
          <w:sz w:val="24"/>
        </w:rPr>
        <w:t> </w:t>
      </w:r>
      <w:r>
        <w:rPr>
          <w:color w:val="231F20"/>
          <w:sz w:val="24"/>
        </w:rPr>
        <w:t>15%</w:t>
      </w:r>
      <w:r>
        <w:rPr>
          <w:color w:val="231F20"/>
          <w:spacing w:val="-13"/>
          <w:sz w:val="24"/>
        </w:rPr>
        <w:t> </w:t>
      </w:r>
      <w:r>
        <w:rPr>
          <w:color w:val="231F20"/>
          <w:spacing w:val="-5"/>
          <w:sz w:val="24"/>
        </w:rPr>
        <w:t>van</w:t>
      </w:r>
    </w:p>
    <w:p>
      <w:pPr>
        <w:pStyle w:val="BodyText"/>
        <w:spacing w:line="249" w:lineRule="auto" w:before="12"/>
      </w:pPr>
      <w:r>
        <w:rPr>
          <w:color w:val="231F20"/>
        </w:rPr>
        <w:t>de</w:t>
      </w:r>
      <w:r>
        <w:rPr>
          <w:color w:val="231F20"/>
          <w:spacing w:val="-6"/>
        </w:rPr>
        <w:t> </w:t>
      </w:r>
      <w:r>
        <w:rPr>
          <w:color w:val="231F20"/>
        </w:rPr>
        <w:t>totaal</w:t>
      </w:r>
      <w:r>
        <w:rPr>
          <w:color w:val="231F20"/>
          <w:spacing w:val="-6"/>
        </w:rPr>
        <w:t> </w:t>
      </w:r>
      <w:r>
        <w:rPr>
          <w:color w:val="231F20"/>
        </w:rPr>
        <w:t>openstaande</w:t>
      </w:r>
      <w:r>
        <w:rPr>
          <w:color w:val="231F20"/>
          <w:spacing w:val="-6"/>
        </w:rPr>
        <w:t> </w:t>
      </w:r>
      <w:r>
        <w:rPr>
          <w:color w:val="231F20"/>
        </w:rPr>
        <w:t>hoofdsom</w:t>
      </w:r>
      <w:r>
        <w:rPr>
          <w:color w:val="231F20"/>
          <w:spacing w:val="-6"/>
        </w:rPr>
        <w:t> </w:t>
      </w:r>
      <w:r>
        <w:rPr>
          <w:color w:val="231F20"/>
        </w:rPr>
        <w:t>met</w:t>
      </w:r>
      <w:r>
        <w:rPr>
          <w:color w:val="231F20"/>
          <w:spacing w:val="-6"/>
        </w:rPr>
        <w:t> </w:t>
      </w:r>
      <w:r>
        <w:rPr>
          <w:color w:val="231F20"/>
        </w:rPr>
        <w:t>een</w:t>
      </w:r>
      <w:r>
        <w:rPr>
          <w:color w:val="231F20"/>
          <w:spacing w:val="-6"/>
        </w:rPr>
        <w:t> </w:t>
      </w:r>
      <w:r>
        <w:rPr>
          <w:color w:val="231F20"/>
        </w:rPr>
        <w:t>minimum</w:t>
      </w:r>
      <w:r>
        <w:rPr>
          <w:color w:val="231F20"/>
          <w:spacing w:val="-6"/>
        </w:rPr>
        <w:t> </w:t>
      </w:r>
      <w:r>
        <w:rPr>
          <w:color w:val="231F20"/>
        </w:rPr>
        <w:t>van</w:t>
      </w:r>
      <w:r>
        <w:rPr>
          <w:color w:val="231F20"/>
          <w:spacing w:val="-6"/>
        </w:rPr>
        <w:t> </w:t>
      </w:r>
      <w:r>
        <w:rPr>
          <w:color w:val="231F20"/>
        </w:rPr>
        <w:t>€0</w:t>
      </w:r>
      <w:r>
        <w:rPr>
          <w:color w:val="231F20"/>
          <w:spacing w:val="-6"/>
        </w:rPr>
        <w:t> </w:t>
      </w:r>
      <w:r>
        <w:rPr>
          <w:color w:val="231F20"/>
        </w:rPr>
        <w:t>voor</w:t>
      </w:r>
      <w:r>
        <w:rPr>
          <w:color w:val="231F20"/>
          <w:spacing w:val="-6"/>
        </w:rPr>
        <w:t> </w:t>
      </w:r>
      <w:r>
        <w:rPr>
          <w:color w:val="231F20"/>
        </w:rPr>
        <w:t>iedere</w:t>
      </w:r>
      <w:r>
        <w:rPr>
          <w:color w:val="231F20"/>
          <w:spacing w:val="-6"/>
        </w:rPr>
        <w:t> </w:t>
      </w:r>
      <w:r>
        <w:rPr>
          <w:color w:val="231F20"/>
        </w:rPr>
        <w:t>factuur</w:t>
      </w:r>
      <w:r>
        <w:rPr>
          <w:color w:val="231F20"/>
          <w:spacing w:val="-6"/>
        </w:rPr>
        <w:t> </w:t>
      </w:r>
      <w:r>
        <w:rPr>
          <w:color w:val="231F20"/>
        </w:rPr>
        <w:t>die</w:t>
      </w:r>
      <w:r>
        <w:rPr>
          <w:color w:val="231F20"/>
          <w:spacing w:val="-6"/>
        </w:rPr>
        <w:t> </w:t>
      </w:r>
      <w:r>
        <w:rPr>
          <w:color w:val="231F20"/>
        </w:rPr>
        <w:t>geheel</w:t>
      </w:r>
      <w:r>
        <w:rPr>
          <w:color w:val="231F20"/>
          <w:spacing w:val="-6"/>
        </w:rPr>
        <w:t> </w:t>
      </w:r>
      <w:r>
        <w:rPr>
          <w:color w:val="231F20"/>
        </w:rPr>
        <w:t>of</w:t>
      </w:r>
      <w:r>
        <w:rPr>
          <w:color w:val="231F20"/>
          <w:spacing w:val="-6"/>
        </w:rPr>
        <w:t> </w:t>
      </w:r>
      <w:r>
        <w:rPr>
          <w:color w:val="231F20"/>
        </w:rPr>
        <w:t>gedeeltelijk</w:t>
      </w:r>
      <w:r>
        <w:rPr>
          <w:color w:val="231F20"/>
          <w:spacing w:val="-6"/>
        </w:rPr>
        <w:t> </w:t>
      </w:r>
      <w:r>
        <w:rPr>
          <w:color w:val="231F20"/>
        </w:rPr>
        <w:t>niet voldaan is.</w:t>
      </w:r>
    </w:p>
    <w:p>
      <w:pPr>
        <w:pStyle w:val="ListParagraph"/>
        <w:numPr>
          <w:ilvl w:val="0"/>
          <w:numId w:val="12"/>
        </w:numPr>
        <w:tabs>
          <w:tab w:pos="839" w:val="left" w:leader="none"/>
          <w:tab w:pos="9902" w:val="left" w:leader="dot"/>
        </w:tabs>
        <w:spacing w:line="249" w:lineRule="auto" w:before="2" w:after="0"/>
        <w:ind w:left="119" w:right="174" w:firstLine="0"/>
        <w:jc w:val="left"/>
        <w:rPr>
          <w:sz w:val="24"/>
        </w:rPr>
      </w:pPr>
      <w:r>
        <w:rPr>
          <w:color w:val="231F20"/>
          <w:sz w:val="24"/>
        </w:rPr>
        <w:t>In</w:t>
      </w:r>
      <w:r>
        <w:rPr>
          <w:color w:val="231F20"/>
          <w:spacing w:val="-15"/>
          <w:sz w:val="24"/>
        </w:rPr>
        <w:t> </w:t>
      </w:r>
      <w:r>
        <w:rPr>
          <w:color w:val="231F20"/>
          <w:sz w:val="24"/>
        </w:rPr>
        <w:t>geval</w:t>
      </w:r>
      <w:r>
        <w:rPr>
          <w:color w:val="231F20"/>
          <w:spacing w:val="-15"/>
          <w:sz w:val="24"/>
        </w:rPr>
        <w:t> </w:t>
      </w:r>
      <w:r>
        <w:rPr>
          <w:color w:val="231F20"/>
          <w:sz w:val="24"/>
        </w:rPr>
        <w:t>van</w:t>
      </w:r>
      <w:r>
        <w:rPr>
          <w:color w:val="231F20"/>
          <w:spacing w:val="-15"/>
          <w:sz w:val="24"/>
        </w:rPr>
        <w:t> </w:t>
      </w:r>
      <w:r>
        <w:rPr>
          <w:color w:val="231F20"/>
          <w:sz w:val="24"/>
        </w:rPr>
        <w:t>faillissement,</w:t>
      </w:r>
      <w:r>
        <w:rPr>
          <w:color w:val="231F20"/>
          <w:spacing w:val="-15"/>
          <w:sz w:val="24"/>
        </w:rPr>
        <w:t> </w:t>
      </w:r>
      <w:r>
        <w:rPr>
          <w:color w:val="231F20"/>
          <w:sz w:val="24"/>
        </w:rPr>
        <w:t>surseance</w:t>
      </w:r>
      <w:r>
        <w:rPr>
          <w:color w:val="231F20"/>
          <w:spacing w:val="-15"/>
          <w:sz w:val="24"/>
        </w:rPr>
        <w:t> </w:t>
      </w:r>
      <w:r>
        <w:rPr>
          <w:color w:val="231F20"/>
          <w:sz w:val="24"/>
        </w:rPr>
        <w:t>van</w:t>
      </w:r>
      <w:r>
        <w:rPr>
          <w:color w:val="231F20"/>
          <w:spacing w:val="-15"/>
          <w:sz w:val="24"/>
        </w:rPr>
        <w:t> </w:t>
      </w:r>
      <w:r>
        <w:rPr>
          <w:color w:val="231F20"/>
          <w:sz w:val="24"/>
        </w:rPr>
        <w:t>betaling,</w:t>
      </w:r>
      <w:r>
        <w:rPr>
          <w:color w:val="231F20"/>
          <w:spacing w:val="-15"/>
          <w:sz w:val="24"/>
        </w:rPr>
        <w:t> </w:t>
      </w:r>
      <w:r>
        <w:rPr>
          <w:color w:val="231F20"/>
          <w:sz w:val="24"/>
        </w:rPr>
        <w:t>liquidatie,</w:t>
      </w:r>
      <w:r>
        <w:rPr>
          <w:color w:val="231F20"/>
          <w:spacing w:val="-15"/>
          <w:sz w:val="24"/>
        </w:rPr>
        <w:t> </w:t>
      </w:r>
      <w:r>
        <w:rPr>
          <w:color w:val="231F20"/>
          <w:sz w:val="24"/>
        </w:rPr>
        <w:t>algeheel</w:t>
      </w:r>
      <w:r>
        <w:rPr>
          <w:color w:val="231F20"/>
          <w:spacing w:val="-15"/>
          <w:sz w:val="24"/>
        </w:rPr>
        <w:t> </w:t>
      </w:r>
      <w:r>
        <w:rPr>
          <w:color w:val="231F20"/>
          <w:sz w:val="24"/>
        </w:rPr>
        <w:t>beslag</w:t>
      </w:r>
      <w:r>
        <w:rPr>
          <w:color w:val="231F20"/>
          <w:spacing w:val="-15"/>
          <w:sz w:val="24"/>
        </w:rPr>
        <w:t> </w:t>
      </w:r>
      <w:r>
        <w:rPr>
          <w:color w:val="231F20"/>
          <w:sz w:val="24"/>
        </w:rPr>
        <w:t>op</w:t>
      </w:r>
      <w:r>
        <w:rPr>
          <w:color w:val="231F20"/>
          <w:spacing w:val="-15"/>
          <w:sz w:val="24"/>
        </w:rPr>
        <w:t> </w:t>
      </w:r>
      <w:r>
        <w:rPr>
          <w:color w:val="231F20"/>
          <w:sz w:val="24"/>
        </w:rPr>
        <w:t>vermogensbestandde- len, overlijden of curatele zijn de vorderingen van ... en de verplichtingen van de Wederpartij jegens</w:t>
      </w:r>
      <w:r>
        <w:rPr>
          <w:color w:val="231F20"/>
          <w:sz w:val="24"/>
        </w:rPr>
        <w:tab/>
      </w:r>
      <w:r>
        <w:rPr>
          <w:color w:val="231F20"/>
          <w:spacing w:val="-4"/>
          <w:sz w:val="24"/>
        </w:rPr>
        <w:t>on-</w:t>
      </w:r>
    </w:p>
    <w:p>
      <w:pPr>
        <w:pStyle w:val="BodyText"/>
        <w:spacing w:before="2"/>
      </w:pPr>
      <w:r>
        <w:rPr>
          <w:color w:val="231F20"/>
          <w:spacing w:val="-2"/>
        </w:rPr>
        <w:t>middellijk</w:t>
      </w:r>
      <w:r>
        <w:rPr>
          <w:color w:val="231F20"/>
        </w:rPr>
        <w:t> </w:t>
      </w:r>
      <w:r>
        <w:rPr>
          <w:color w:val="231F20"/>
          <w:spacing w:val="-2"/>
        </w:rPr>
        <w:t>opeisbaar.</w:t>
      </w:r>
    </w:p>
    <w:p>
      <w:pPr>
        <w:pStyle w:val="ListParagraph"/>
        <w:numPr>
          <w:ilvl w:val="0"/>
          <w:numId w:val="12"/>
        </w:numPr>
        <w:tabs>
          <w:tab w:pos="839" w:val="left" w:leader="none"/>
        </w:tabs>
        <w:spacing w:line="249" w:lineRule="auto" w:before="12" w:after="0"/>
        <w:ind w:left="119" w:right="221" w:firstLine="0"/>
        <w:jc w:val="left"/>
        <w:rPr>
          <w:sz w:val="24"/>
        </w:rPr>
      </w:pPr>
      <w:r>
        <w:rPr>
          <w:color w:val="231F20"/>
          <w:sz w:val="24"/>
        </w:rPr>
        <w:t>Eventueel</w:t>
      </w:r>
      <w:r>
        <w:rPr>
          <w:color w:val="231F20"/>
          <w:spacing w:val="-15"/>
          <w:sz w:val="24"/>
        </w:rPr>
        <w:t> </w:t>
      </w:r>
      <w:r>
        <w:rPr>
          <w:color w:val="231F20"/>
          <w:sz w:val="24"/>
        </w:rPr>
        <w:t>gemaakte</w:t>
      </w:r>
      <w:r>
        <w:rPr>
          <w:color w:val="231F20"/>
          <w:spacing w:val="-15"/>
          <w:sz w:val="24"/>
        </w:rPr>
        <w:t> </w:t>
      </w:r>
      <w:r>
        <w:rPr>
          <w:color w:val="231F20"/>
          <w:sz w:val="24"/>
        </w:rPr>
        <w:t>redelijke</w:t>
      </w:r>
      <w:r>
        <w:rPr>
          <w:color w:val="231F20"/>
          <w:spacing w:val="-15"/>
          <w:sz w:val="24"/>
        </w:rPr>
        <w:t> </w:t>
      </w:r>
      <w:r>
        <w:rPr>
          <w:color w:val="231F20"/>
          <w:sz w:val="24"/>
        </w:rPr>
        <w:t>gerechtelijke</w:t>
      </w:r>
      <w:r>
        <w:rPr>
          <w:color w:val="231F20"/>
          <w:spacing w:val="-15"/>
          <w:sz w:val="24"/>
        </w:rPr>
        <w:t> </w:t>
      </w:r>
      <w:r>
        <w:rPr>
          <w:color w:val="231F20"/>
          <w:sz w:val="24"/>
        </w:rPr>
        <w:t>kosten</w:t>
      </w:r>
      <w:r>
        <w:rPr>
          <w:color w:val="231F20"/>
          <w:spacing w:val="-15"/>
          <w:sz w:val="24"/>
        </w:rPr>
        <w:t> </w:t>
      </w:r>
      <w:r>
        <w:rPr>
          <w:color w:val="231F20"/>
          <w:sz w:val="24"/>
        </w:rPr>
        <w:t>en</w:t>
      </w:r>
      <w:r>
        <w:rPr>
          <w:color w:val="231F20"/>
          <w:spacing w:val="-15"/>
          <w:sz w:val="24"/>
        </w:rPr>
        <w:t> </w:t>
      </w:r>
      <w:r>
        <w:rPr>
          <w:color w:val="231F20"/>
          <w:sz w:val="24"/>
        </w:rPr>
        <w:t>executiekosten</w:t>
      </w:r>
      <w:r>
        <w:rPr>
          <w:color w:val="231F20"/>
          <w:spacing w:val="-15"/>
          <w:sz w:val="24"/>
        </w:rPr>
        <w:t> </w:t>
      </w:r>
      <w:r>
        <w:rPr>
          <w:color w:val="231F20"/>
          <w:sz w:val="24"/>
        </w:rPr>
        <w:t>komen</w:t>
      </w:r>
      <w:r>
        <w:rPr>
          <w:color w:val="231F20"/>
          <w:spacing w:val="-15"/>
          <w:sz w:val="24"/>
        </w:rPr>
        <w:t> </w:t>
      </w:r>
      <w:r>
        <w:rPr>
          <w:color w:val="231F20"/>
          <w:sz w:val="24"/>
        </w:rPr>
        <w:t>tevens</w:t>
      </w:r>
      <w:r>
        <w:rPr>
          <w:color w:val="231F20"/>
          <w:spacing w:val="-15"/>
          <w:sz w:val="24"/>
        </w:rPr>
        <w:t> </w:t>
      </w:r>
      <w:r>
        <w:rPr>
          <w:color w:val="231F20"/>
          <w:sz w:val="24"/>
        </w:rPr>
        <w:t>voor</w:t>
      </w:r>
      <w:r>
        <w:rPr>
          <w:color w:val="231F20"/>
          <w:spacing w:val="-15"/>
          <w:sz w:val="24"/>
        </w:rPr>
        <w:t> </w:t>
      </w:r>
      <w:r>
        <w:rPr>
          <w:color w:val="231F20"/>
          <w:sz w:val="24"/>
        </w:rPr>
        <w:t>rekening</w:t>
      </w:r>
      <w:r>
        <w:rPr>
          <w:color w:val="231F20"/>
          <w:spacing w:val="-15"/>
          <w:sz w:val="24"/>
        </w:rPr>
        <w:t> </w:t>
      </w:r>
      <w:r>
        <w:rPr>
          <w:color w:val="231F20"/>
          <w:sz w:val="24"/>
        </w:rPr>
        <w:t>van de Wederpartij.</w:t>
      </w:r>
    </w:p>
    <w:p>
      <w:pPr>
        <w:spacing w:after="0" w:line="249" w:lineRule="auto"/>
        <w:jc w:val="left"/>
        <w:rPr>
          <w:sz w:val="24"/>
        </w:rPr>
        <w:sectPr>
          <w:pgSz w:w="11910" w:h="16840"/>
          <w:pgMar w:header="0" w:footer="495" w:top="560" w:bottom="680" w:left="600" w:right="600"/>
        </w:sectPr>
      </w:pPr>
    </w:p>
    <w:p>
      <w:pPr>
        <w:pStyle w:val="BodyText"/>
        <w:spacing w:before="92"/>
      </w:pPr>
      <w:r>
        <w:rPr>
          <w:color w:val="231F20"/>
          <w:spacing w:val="-2"/>
        </w:rPr>
        <w:t>Eigendomsvoorbehoud</w:t>
      </w:r>
    </w:p>
    <w:p>
      <w:pPr>
        <w:pStyle w:val="BodyText"/>
        <w:spacing w:before="24"/>
        <w:ind w:left="0"/>
      </w:pPr>
    </w:p>
    <w:p>
      <w:pPr>
        <w:pStyle w:val="ListParagraph"/>
        <w:numPr>
          <w:ilvl w:val="0"/>
          <w:numId w:val="13"/>
        </w:numPr>
        <w:tabs>
          <w:tab w:pos="839" w:val="left" w:leader="none"/>
        </w:tabs>
        <w:spacing w:line="249" w:lineRule="auto" w:before="0" w:after="0"/>
        <w:ind w:left="119" w:right="180" w:firstLine="0"/>
        <w:jc w:val="left"/>
        <w:rPr>
          <w:sz w:val="24"/>
        </w:rPr>
      </w:pPr>
      <w:r>
        <w:rPr>
          <w:color w:val="231F20"/>
          <w:sz w:val="24"/>
        </w:rPr>
        <w:t>De</w:t>
      </w:r>
      <w:r>
        <w:rPr>
          <w:color w:val="231F20"/>
          <w:spacing w:val="-7"/>
          <w:sz w:val="24"/>
        </w:rPr>
        <w:t> </w:t>
      </w:r>
      <w:r>
        <w:rPr>
          <w:color w:val="231F20"/>
          <w:sz w:val="24"/>
        </w:rPr>
        <w:t>eigendom</w:t>
      </w:r>
      <w:r>
        <w:rPr>
          <w:color w:val="231F20"/>
          <w:spacing w:val="-7"/>
          <w:sz w:val="24"/>
        </w:rPr>
        <w:t> </w:t>
      </w:r>
      <w:r>
        <w:rPr>
          <w:color w:val="231F20"/>
          <w:sz w:val="24"/>
        </w:rPr>
        <w:t>van</w:t>
      </w:r>
      <w:r>
        <w:rPr>
          <w:color w:val="231F20"/>
          <w:spacing w:val="-7"/>
          <w:sz w:val="24"/>
        </w:rPr>
        <w:t> </w:t>
      </w:r>
      <w:r>
        <w:rPr>
          <w:color w:val="231F20"/>
          <w:sz w:val="24"/>
        </w:rPr>
        <w:t>de</w:t>
      </w:r>
      <w:r>
        <w:rPr>
          <w:color w:val="231F20"/>
          <w:spacing w:val="-7"/>
          <w:sz w:val="24"/>
        </w:rPr>
        <w:t> </w:t>
      </w:r>
      <w:r>
        <w:rPr>
          <w:color w:val="231F20"/>
          <w:sz w:val="24"/>
        </w:rPr>
        <w:t>door</w:t>
      </w:r>
      <w:r>
        <w:rPr>
          <w:color w:val="231F20"/>
          <w:spacing w:val="-7"/>
          <w:sz w:val="24"/>
        </w:rPr>
        <w:t> </w:t>
      </w:r>
      <w:r>
        <w:rPr>
          <w:color w:val="231F20"/>
          <w:sz w:val="24"/>
        </w:rPr>
        <w:t>...</w:t>
      </w:r>
      <w:r>
        <w:rPr>
          <w:color w:val="231F20"/>
          <w:spacing w:val="-7"/>
          <w:sz w:val="24"/>
        </w:rPr>
        <w:t> </w:t>
      </w:r>
      <w:r>
        <w:rPr>
          <w:color w:val="231F20"/>
          <w:sz w:val="24"/>
        </w:rPr>
        <w:t>aan</w:t>
      </w:r>
      <w:r>
        <w:rPr>
          <w:color w:val="231F20"/>
          <w:spacing w:val="-7"/>
          <w:sz w:val="24"/>
        </w:rPr>
        <w:t> </w:t>
      </w:r>
      <w:r>
        <w:rPr>
          <w:color w:val="231F20"/>
          <w:sz w:val="24"/>
        </w:rPr>
        <w:t>de</w:t>
      </w:r>
      <w:r>
        <w:rPr>
          <w:color w:val="231F20"/>
          <w:spacing w:val="-7"/>
          <w:sz w:val="24"/>
        </w:rPr>
        <w:t> </w:t>
      </w:r>
      <w:r>
        <w:rPr>
          <w:color w:val="231F20"/>
          <w:sz w:val="24"/>
        </w:rPr>
        <w:t>Wederpartij</w:t>
      </w:r>
      <w:r>
        <w:rPr>
          <w:color w:val="231F20"/>
          <w:spacing w:val="-7"/>
          <w:sz w:val="24"/>
        </w:rPr>
        <w:t> </w:t>
      </w:r>
      <w:r>
        <w:rPr>
          <w:color w:val="231F20"/>
          <w:sz w:val="24"/>
        </w:rPr>
        <w:t>geleverde</w:t>
      </w:r>
      <w:r>
        <w:rPr>
          <w:color w:val="231F20"/>
          <w:spacing w:val="-7"/>
          <w:sz w:val="24"/>
        </w:rPr>
        <w:t> </w:t>
      </w:r>
      <w:r>
        <w:rPr>
          <w:color w:val="231F20"/>
          <w:sz w:val="24"/>
        </w:rPr>
        <w:t>Producten</w:t>
      </w:r>
      <w:r>
        <w:rPr>
          <w:color w:val="231F20"/>
          <w:spacing w:val="-7"/>
          <w:sz w:val="24"/>
        </w:rPr>
        <w:t> </w:t>
      </w:r>
      <w:r>
        <w:rPr>
          <w:color w:val="231F20"/>
          <w:sz w:val="24"/>
        </w:rPr>
        <w:t>gaat</w:t>
      </w:r>
      <w:r>
        <w:rPr>
          <w:color w:val="231F20"/>
          <w:spacing w:val="-7"/>
          <w:sz w:val="24"/>
        </w:rPr>
        <w:t> </w:t>
      </w:r>
      <w:r>
        <w:rPr>
          <w:color w:val="231F20"/>
          <w:sz w:val="24"/>
        </w:rPr>
        <w:t>pas</w:t>
      </w:r>
      <w:r>
        <w:rPr>
          <w:color w:val="231F20"/>
          <w:spacing w:val="-7"/>
          <w:sz w:val="24"/>
        </w:rPr>
        <w:t> </w:t>
      </w:r>
      <w:r>
        <w:rPr>
          <w:color w:val="231F20"/>
          <w:sz w:val="24"/>
        </w:rPr>
        <w:t>op</w:t>
      </w:r>
      <w:r>
        <w:rPr>
          <w:color w:val="231F20"/>
          <w:spacing w:val="-7"/>
          <w:sz w:val="24"/>
        </w:rPr>
        <w:t> </w:t>
      </w:r>
      <w:r>
        <w:rPr>
          <w:color w:val="231F20"/>
          <w:sz w:val="24"/>
        </w:rPr>
        <w:t>de</w:t>
      </w:r>
      <w:r>
        <w:rPr>
          <w:color w:val="231F20"/>
          <w:spacing w:val="-7"/>
          <w:sz w:val="24"/>
        </w:rPr>
        <w:t> </w:t>
      </w:r>
      <w:r>
        <w:rPr>
          <w:color w:val="231F20"/>
          <w:sz w:val="24"/>
        </w:rPr>
        <w:t>Wederpartij</w:t>
      </w:r>
      <w:r>
        <w:rPr>
          <w:color w:val="231F20"/>
          <w:spacing w:val="-7"/>
          <w:sz w:val="24"/>
        </w:rPr>
        <w:t> </w:t>
      </w:r>
      <w:r>
        <w:rPr>
          <w:color w:val="231F20"/>
          <w:sz w:val="24"/>
        </w:rPr>
        <w:t>over als deze alles deugdelijk is nagekomen en heeft voldaan hetgeen hij op grond van de Overeenkomst is ver- </w:t>
      </w:r>
      <w:r>
        <w:rPr>
          <w:color w:val="231F20"/>
          <w:spacing w:val="-2"/>
          <w:sz w:val="24"/>
        </w:rPr>
        <w:t>schuldigd.</w:t>
      </w:r>
    </w:p>
    <w:p>
      <w:pPr>
        <w:pStyle w:val="ListParagraph"/>
        <w:numPr>
          <w:ilvl w:val="0"/>
          <w:numId w:val="13"/>
        </w:numPr>
        <w:tabs>
          <w:tab w:pos="839" w:val="left" w:leader="none"/>
        </w:tabs>
        <w:spacing w:line="249" w:lineRule="auto" w:before="3" w:after="0"/>
        <w:ind w:left="119" w:right="196" w:firstLine="0"/>
        <w:jc w:val="left"/>
        <w:rPr>
          <w:sz w:val="24"/>
        </w:rPr>
      </w:pPr>
      <w:r>
        <w:rPr>
          <w:color w:val="231F20"/>
          <w:sz w:val="24"/>
        </w:rPr>
        <w:t>Bij</w:t>
      </w:r>
      <w:r>
        <w:rPr>
          <w:color w:val="231F20"/>
          <w:spacing w:val="-10"/>
          <w:sz w:val="24"/>
        </w:rPr>
        <w:t> </w:t>
      </w:r>
      <w:r>
        <w:rPr>
          <w:color w:val="231F20"/>
          <w:sz w:val="24"/>
        </w:rPr>
        <w:t>het</w:t>
      </w:r>
      <w:r>
        <w:rPr>
          <w:color w:val="231F20"/>
          <w:spacing w:val="-10"/>
          <w:sz w:val="24"/>
        </w:rPr>
        <w:t> </w:t>
      </w:r>
      <w:r>
        <w:rPr>
          <w:color w:val="231F20"/>
          <w:sz w:val="24"/>
        </w:rPr>
        <w:t>verschuldigde</w:t>
      </w:r>
      <w:r>
        <w:rPr>
          <w:color w:val="231F20"/>
          <w:spacing w:val="-10"/>
          <w:sz w:val="24"/>
        </w:rPr>
        <w:t> </w:t>
      </w:r>
      <w:r>
        <w:rPr>
          <w:color w:val="231F20"/>
          <w:sz w:val="24"/>
        </w:rPr>
        <w:t>is</w:t>
      </w:r>
      <w:r>
        <w:rPr>
          <w:color w:val="231F20"/>
          <w:spacing w:val="-10"/>
          <w:sz w:val="24"/>
        </w:rPr>
        <w:t> </w:t>
      </w:r>
      <w:r>
        <w:rPr>
          <w:color w:val="231F20"/>
          <w:sz w:val="24"/>
        </w:rPr>
        <w:t>tevens</w:t>
      </w:r>
      <w:r>
        <w:rPr>
          <w:color w:val="231F20"/>
          <w:spacing w:val="-10"/>
          <w:sz w:val="24"/>
        </w:rPr>
        <w:t> </w:t>
      </w:r>
      <w:r>
        <w:rPr>
          <w:color w:val="231F20"/>
          <w:sz w:val="24"/>
        </w:rPr>
        <w:t>inbegrepen</w:t>
      </w:r>
      <w:r>
        <w:rPr>
          <w:color w:val="231F20"/>
          <w:spacing w:val="-10"/>
          <w:sz w:val="24"/>
        </w:rPr>
        <w:t> </w:t>
      </w:r>
      <w:r>
        <w:rPr>
          <w:color w:val="231F20"/>
          <w:sz w:val="24"/>
        </w:rPr>
        <w:t>de</w:t>
      </w:r>
      <w:r>
        <w:rPr>
          <w:color w:val="231F20"/>
          <w:spacing w:val="-10"/>
          <w:sz w:val="24"/>
        </w:rPr>
        <w:t> </w:t>
      </w:r>
      <w:r>
        <w:rPr>
          <w:color w:val="231F20"/>
          <w:sz w:val="24"/>
        </w:rPr>
        <w:t>vergoeding</w:t>
      </w:r>
      <w:r>
        <w:rPr>
          <w:color w:val="231F20"/>
          <w:spacing w:val="-10"/>
          <w:sz w:val="24"/>
        </w:rPr>
        <w:t> </w:t>
      </w:r>
      <w:r>
        <w:rPr>
          <w:color w:val="231F20"/>
          <w:sz w:val="24"/>
        </w:rPr>
        <w:t>van</w:t>
      </w:r>
      <w:r>
        <w:rPr>
          <w:color w:val="231F20"/>
          <w:spacing w:val="-10"/>
          <w:sz w:val="24"/>
        </w:rPr>
        <w:t> </w:t>
      </w:r>
      <w:r>
        <w:rPr>
          <w:color w:val="231F20"/>
          <w:sz w:val="24"/>
        </w:rPr>
        <w:t>alle</w:t>
      </w:r>
      <w:r>
        <w:rPr>
          <w:color w:val="231F20"/>
          <w:spacing w:val="-10"/>
          <w:sz w:val="24"/>
        </w:rPr>
        <w:t> </w:t>
      </w:r>
      <w:r>
        <w:rPr>
          <w:color w:val="231F20"/>
          <w:sz w:val="24"/>
        </w:rPr>
        <w:t>kosten</w:t>
      </w:r>
      <w:r>
        <w:rPr>
          <w:color w:val="231F20"/>
          <w:spacing w:val="-10"/>
          <w:sz w:val="24"/>
        </w:rPr>
        <w:t> </w:t>
      </w:r>
      <w:r>
        <w:rPr>
          <w:color w:val="231F20"/>
          <w:sz w:val="24"/>
        </w:rPr>
        <w:t>en</w:t>
      </w:r>
      <w:r>
        <w:rPr>
          <w:color w:val="231F20"/>
          <w:spacing w:val="-10"/>
          <w:sz w:val="24"/>
        </w:rPr>
        <w:t> </w:t>
      </w:r>
      <w:r>
        <w:rPr>
          <w:color w:val="231F20"/>
          <w:sz w:val="24"/>
        </w:rPr>
        <w:t>rente</w:t>
      </w:r>
      <w:r>
        <w:rPr>
          <w:color w:val="231F20"/>
          <w:spacing w:val="-10"/>
          <w:sz w:val="24"/>
        </w:rPr>
        <w:t> </w:t>
      </w:r>
      <w:r>
        <w:rPr>
          <w:color w:val="231F20"/>
          <w:sz w:val="24"/>
        </w:rPr>
        <w:t>(ook</w:t>
      </w:r>
      <w:r>
        <w:rPr>
          <w:color w:val="231F20"/>
          <w:spacing w:val="-10"/>
          <w:sz w:val="24"/>
        </w:rPr>
        <w:t> </w:t>
      </w:r>
      <w:r>
        <w:rPr>
          <w:color w:val="231F20"/>
          <w:sz w:val="24"/>
        </w:rPr>
        <w:t>van</w:t>
      </w:r>
      <w:r>
        <w:rPr>
          <w:color w:val="231F20"/>
          <w:spacing w:val="-10"/>
          <w:sz w:val="24"/>
        </w:rPr>
        <w:t> </w:t>
      </w:r>
      <w:r>
        <w:rPr>
          <w:color w:val="231F20"/>
          <w:sz w:val="24"/>
        </w:rPr>
        <w:t>eerdere</w:t>
      </w:r>
      <w:r>
        <w:rPr>
          <w:color w:val="231F20"/>
          <w:spacing w:val="-10"/>
          <w:sz w:val="24"/>
        </w:rPr>
        <w:t> </w:t>
      </w:r>
      <w:r>
        <w:rPr>
          <w:color w:val="231F20"/>
          <w:sz w:val="24"/>
        </w:rPr>
        <w:t>en latere leveringen), alsmede schadevorderingen wegens tekortschieten in de nakoming.</w:t>
      </w:r>
    </w:p>
    <w:p>
      <w:pPr>
        <w:pStyle w:val="ListParagraph"/>
        <w:numPr>
          <w:ilvl w:val="0"/>
          <w:numId w:val="13"/>
        </w:numPr>
        <w:tabs>
          <w:tab w:pos="839" w:val="left" w:leader="none"/>
        </w:tabs>
        <w:spacing w:line="240" w:lineRule="auto" w:before="2" w:after="0"/>
        <w:ind w:left="839" w:right="0" w:hanging="720"/>
        <w:jc w:val="left"/>
        <w:rPr>
          <w:sz w:val="24"/>
        </w:rPr>
      </w:pPr>
      <w:r>
        <w:rPr>
          <w:color w:val="231F20"/>
          <w:spacing w:val="-2"/>
          <w:sz w:val="24"/>
        </w:rPr>
        <w:t>Zolang</w:t>
      </w:r>
    </w:p>
    <w:p>
      <w:pPr>
        <w:pStyle w:val="BodyText"/>
        <w:spacing w:before="24"/>
        <w:ind w:left="0"/>
      </w:pPr>
    </w:p>
    <w:p>
      <w:pPr>
        <w:pStyle w:val="BodyText"/>
        <w:spacing w:line="249" w:lineRule="auto"/>
        <w:ind w:firstLine="54"/>
      </w:pPr>
      <w:r>
        <w:rPr>
          <w:color w:val="231F20"/>
        </w:rPr>
        <w:t>de</w:t>
      </w:r>
      <w:r>
        <w:rPr>
          <w:color w:val="231F20"/>
          <w:spacing w:val="-5"/>
        </w:rPr>
        <w:t> </w:t>
      </w:r>
      <w:r>
        <w:rPr>
          <w:color w:val="231F20"/>
        </w:rPr>
        <w:t>eigendom</w:t>
      </w:r>
      <w:r>
        <w:rPr>
          <w:color w:val="231F20"/>
          <w:spacing w:val="-5"/>
        </w:rPr>
        <w:t> </w:t>
      </w:r>
      <w:r>
        <w:rPr>
          <w:color w:val="231F20"/>
        </w:rPr>
        <w:t>van</w:t>
      </w:r>
      <w:r>
        <w:rPr>
          <w:color w:val="231F20"/>
          <w:spacing w:val="-5"/>
        </w:rPr>
        <w:t> </w:t>
      </w:r>
      <w:r>
        <w:rPr>
          <w:color w:val="231F20"/>
        </w:rPr>
        <w:t>de</w:t>
      </w:r>
      <w:r>
        <w:rPr>
          <w:color w:val="231F20"/>
          <w:spacing w:val="-5"/>
        </w:rPr>
        <w:t> </w:t>
      </w:r>
      <w:r>
        <w:rPr>
          <w:color w:val="231F20"/>
        </w:rPr>
        <w:t>Producten</w:t>
      </w:r>
      <w:r>
        <w:rPr>
          <w:color w:val="231F20"/>
          <w:spacing w:val="-5"/>
        </w:rPr>
        <w:t> </w:t>
      </w:r>
      <w:r>
        <w:rPr>
          <w:color w:val="231F20"/>
        </w:rPr>
        <w:t>niet</w:t>
      </w:r>
      <w:r>
        <w:rPr>
          <w:color w:val="231F20"/>
          <w:spacing w:val="-5"/>
        </w:rPr>
        <w:t> </w:t>
      </w:r>
      <w:r>
        <w:rPr>
          <w:color w:val="231F20"/>
        </w:rPr>
        <w:t>op</w:t>
      </w:r>
      <w:r>
        <w:rPr>
          <w:color w:val="231F20"/>
          <w:spacing w:val="-5"/>
        </w:rPr>
        <w:t> </w:t>
      </w:r>
      <w:r>
        <w:rPr>
          <w:color w:val="231F20"/>
        </w:rPr>
        <w:t>de</w:t>
      </w:r>
      <w:r>
        <w:rPr>
          <w:color w:val="231F20"/>
          <w:spacing w:val="-5"/>
        </w:rPr>
        <w:t> </w:t>
      </w:r>
      <w:r>
        <w:rPr>
          <w:color w:val="231F20"/>
        </w:rPr>
        <w:t>Wederpartij</w:t>
      </w:r>
      <w:r>
        <w:rPr>
          <w:color w:val="231F20"/>
          <w:spacing w:val="-5"/>
        </w:rPr>
        <w:t> </w:t>
      </w:r>
      <w:r>
        <w:rPr>
          <w:color w:val="231F20"/>
        </w:rPr>
        <w:t>is</w:t>
      </w:r>
      <w:r>
        <w:rPr>
          <w:color w:val="231F20"/>
          <w:spacing w:val="-5"/>
        </w:rPr>
        <w:t> </w:t>
      </w:r>
      <w:r>
        <w:rPr>
          <w:color w:val="231F20"/>
        </w:rPr>
        <w:t>overgegaan,</w:t>
      </w:r>
      <w:r>
        <w:rPr>
          <w:color w:val="231F20"/>
          <w:spacing w:val="-5"/>
        </w:rPr>
        <w:t> </w:t>
      </w:r>
      <w:r>
        <w:rPr>
          <w:color w:val="231F20"/>
        </w:rPr>
        <w:t>is</w:t>
      </w:r>
      <w:r>
        <w:rPr>
          <w:color w:val="231F20"/>
          <w:spacing w:val="-5"/>
        </w:rPr>
        <w:t> </w:t>
      </w:r>
      <w:r>
        <w:rPr>
          <w:color w:val="231F20"/>
        </w:rPr>
        <w:t>deze</w:t>
      </w:r>
      <w:r>
        <w:rPr>
          <w:color w:val="231F20"/>
          <w:spacing w:val="-5"/>
        </w:rPr>
        <w:t> </w:t>
      </w:r>
      <w:r>
        <w:rPr>
          <w:color w:val="231F20"/>
        </w:rPr>
        <w:t>verplicht</w:t>
      </w:r>
      <w:r>
        <w:rPr>
          <w:color w:val="231F20"/>
          <w:spacing w:val="-5"/>
        </w:rPr>
        <w:t> </w:t>
      </w:r>
      <w:r>
        <w:rPr>
          <w:color w:val="231F20"/>
        </w:rPr>
        <w:t>de</w:t>
      </w:r>
      <w:r>
        <w:rPr>
          <w:color w:val="231F20"/>
          <w:spacing w:val="-5"/>
        </w:rPr>
        <w:t> </w:t>
      </w:r>
      <w:r>
        <w:rPr>
          <w:color w:val="231F20"/>
        </w:rPr>
        <w:t>Producten</w:t>
      </w:r>
      <w:r>
        <w:rPr>
          <w:color w:val="231F20"/>
          <w:spacing w:val="-5"/>
        </w:rPr>
        <w:t> </w:t>
      </w:r>
      <w:r>
        <w:rPr>
          <w:color w:val="231F20"/>
        </w:rPr>
        <w:t>met</w:t>
      </w:r>
      <w:r>
        <w:rPr>
          <w:color w:val="231F20"/>
          <w:spacing w:val="-5"/>
        </w:rPr>
        <w:t> </w:t>
      </w:r>
      <w:r>
        <w:rPr>
          <w:color w:val="231F20"/>
        </w:rPr>
        <w:t>de nodige zorgvuldigheid te bewaren en als herkenbaar eigendom van ... te bewaren.</w:t>
      </w:r>
    </w:p>
    <w:p>
      <w:pPr>
        <w:pStyle w:val="BodyText"/>
        <w:spacing w:before="14"/>
        <w:ind w:left="0"/>
      </w:pPr>
    </w:p>
    <w:p>
      <w:pPr>
        <w:pStyle w:val="BodyText"/>
      </w:pPr>
      <w:r>
        <w:rPr>
          <w:color w:val="231F20"/>
          <w:spacing w:val="-2"/>
        </w:rPr>
        <w:t>Aansprakelijkheid</w:t>
      </w:r>
    </w:p>
    <w:p>
      <w:pPr>
        <w:pStyle w:val="BodyText"/>
        <w:spacing w:before="24"/>
        <w:ind w:left="0"/>
      </w:pPr>
    </w:p>
    <w:p>
      <w:pPr>
        <w:pStyle w:val="BodyText"/>
        <w:tabs>
          <w:tab w:pos="1058" w:val="left" w:leader="dot"/>
        </w:tabs>
      </w:pPr>
      <w:r>
        <w:rPr>
          <w:color w:val="231F20"/>
          <w:spacing w:val="-10"/>
        </w:rPr>
        <w:t>1</w:t>
      </w:r>
      <w:r>
        <w:rPr>
          <w:color w:val="231F20"/>
        </w:rPr>
        <w:tab/>
        <w:t>is</w:t>
      </w:r>
      <w:r>
        <w:rPr>
          <w:color w:val="231F20"/>
          <w:spacing w:val="-14"/>
        </w:rPr>
        <w:t> </w:t>
      </w:r>
      <w:r>
        <w:rPr>
          <w:color w:val="231F20"/>
        </w:rPr>
        <w:t>aansprakelijk</w:t>
      </w:r>
      <w:r>
        <w:rPr>
          <w:color w:val="231F20"/>
          <w:spacing w:val="-13"/>
        </w:rPr>
        <w:t> </w:t>
      </w:r>
      <w:r>
        <w:rPr>
          <w:color w:val="231F20"/>
        </w:rPr>
        <w:t>voor</w:t>
      </w:r>
      <w:r>
        <w:rPr>
          <w:color w:val="231F20"/>
          <w:spacing w:val="-13"/>
        </w:rPr>
        <w:t> </w:t>
      </w:r>
      <w:r>
        <w:rPr>
          <w:color w:val="231F20"/>
        </w:rPr>
        <w:t>de</w:t>
      </w:r>
      <w:r>
        <w:rPr>
          <w:color w:val="231F20"/>
          <w:spacing w:val="-14"/>
        </w:rPr>
        <w:t> </w:t>
      </w:r>
      <w:r>
        <w:rPr>
          <w:color w:val="231F20"/>
        </w:rPr>
        <w:t>schade</w:t>
      </w:r>
      <w:r>
        <w:rPr>
          <w:color w:val="231F20"/>
          <w:spacing w:val="-13"/>
        </w:rPr>
        <w:t> </w:t>
      </w:r>
      <w:r>
        <w:rPr>
          <w:color w:val="231F20"/>
        </w:rPr>
        <w:t>die</w:t>
      </w:r>
      <w:r>
        <w:rPr>
          <w:color w:val="231F20"/>
          <w:spacing w:val="-13"/>
        </w:rPr>
        <w:t> </w:t>
      </w:r>
      <w:r>
        <w:rPr>
          <w:color w:val="231F20"/>
        </w:rPr>
        <w:t>de</w:t>
      </w:r>
      <w:r>
        <w:rPr>
          <w:color w:val="231F20"/>
          <w:spacing w:val="-13"/>
        </w:rPr>
        <w:t> </w:t>
      </w:r>
      <w:r>
        <w:rPr>
          <w:color w:val="231F20"/>
        </w:rPr>
        <w:t>Wederpartij</w:t>
      </w:r>
      <w:r>
        <w:rPr>
          <w:color w:val="231F20"/>
          <w:spacing w:val="-14"/>
        </w:rPr>
        <w:t> </w:t>
      </w:r>
      <w:r>
        <w:rPr>
          <w:color w:val="231F20"/>
        </w:rPr>
        <w:t>lijdt</w:t>
      </w:r>
      <w:r>
        <w:rPr>
          <w:color w:val="231F20"/>
          <w:spacing w:val="-13"/>
        </w:rPr>
        <w:t> </w:t>
      </w:r>
      <w:r>
        <w:rPr>
          <w:color w:val="231F20"/>
        </w:rPr>
        <w:t>en</w:t>
      </w:r>
      <w:r>
        <w:rPr>
          <w:color w:val="231F20"/>
          <w:spacing w:val="-13"/>
        </w:rPr>
        <w:t> </w:t>
      </w:r>
      <w:r>
        <w:rPr>
          <w:color w:val="231F20"/>
        </w:rPr>
        <w:t>die</w:t>
      </w:r>
      <w:r>
        <w:rPr>
          <w:color w:val="231F20"/>
          <w:spacing w:val="-13"/>
        </w:rPr>
        <w:t> </w:t>
      </w:r>
      <w:r>
        <w:rPr>
          <w:color w:val="231F20"/>
        </w:rPr>
        <w:t>het</w:t>
      </w:r>
      <w:r>
        <w:rPr>
          <w:color w:val="231F20"/>
          <w:spacing w:val="-14"/>
        </w:rPr>
        <w:t> </w:t>
      </w:r>
      <w:r>
        <w:rPr>
          <w:color w:val="231F20"/>
        </w:rPr>
        <w:t>rechtstreekse</w:t>
      </w:r>
      <w:r>
        <w:rPr>
          <w:color w:val="231F20"/>
          <w:spacing w:val="-13"/>
        </w:rPr>
        <w:t> </w:t>
      </w:r>
      <w:r>
        <w:rPr>
          <w:color w:val="231F20"/>
        </w:rPr>
        <w:t>gevolg</w:t>
      </w:r>
      <w:r>
        <w:rPr>
          <w:color w:val="231F20"/>
          <w:spacing w:val="-13"/>
        </w:rPr>
        <w:t> </w:t>
      </w:r>
      <w:r>
        <w:rPr>
          <w:color w:val="231F20"/>
        </w:rPr>
        <w:t>is</w:t>
      </w:r>
      <w:r>
        <w:rPr>
          <w:color w:val="231F20"/>
          <w:spacing w:val="-13"/>
        </w:rPr>
        <w:t> </w:t>
      </w:r>
      <w:r>
        <w:rPr>
          <w:color w:val="231F20"/>
        </w:rPr>
        <w:t>van</w:t>
      </w:r>
      <w:r>
        <w:rPr>
          <w:color w:val="231F20"/>
          <w:spacing w:val="-14"/>
        </w:rPr>
        <w:t> </w:t>
      </w:r>
      <w:r>
        <w:rPr>
          <w:color w:val="231F20"/>
          <w:spacing w:val="-5"/>
        </w:rPr>
        <w:t>een</w:t>
      </w:r>
    </w:p>
    <w:p>
      <w:pPr>
        <w:pStyle w:val="BodyText"/>
        <w:tabs>
          <w:tab w:pos="732" w:val="left" w:leader="dot"/>
        </w:tabs>
        <w:spacing w:before="12"/>
      </w:pPr>
      <w:r>
        <w:rPr>
          <w:color w:val="231F20"/>
          <w:spacing w:val="-5"/>
        </w:rPr>
        <w:t>aan</w:t>
      </w:r>
      <w:r>
        <w:rPr>
          <w:color w:val="231F20"/>
        </w:rPr>
        <w:tab/>
        <w:t>toerekenbare</w:t>
      </w:r>
      <w:r>
        <w:rPr>
          <w:color w:val="231F20"/>
          <w:spacing w:val="-5"/>
        </w:rPr>
        <w:t> </w:t>
      </w:r>
      <w:r>
        <w:rPr>
          <w:color w:val="231F20"/>
        </w:rPr>
        <w:t>tekortkoming,</w:t>
      </w:r>
      <w:r>
        <w:rPr>
          <w:color w:val="231F20"/>
          <w:spacing w:val="-5"/>
        </w:rPr>
        <w:t> </w:t>
      </w:r>
      <w:r>
        <w:rPr>
          <w:color w:val="231F20"/>
        </w:rPr>
        <w:t>met</w:t>
      </w:r>
      <w:r>
        <w:rPr>
          <w:color w:val="231F20"/>
          <w:spacing w:val="-4"/>
        </w:rPr>
        <w:t> </w:t>
      </w:r>
      <w:r>
        <w:rPr>
          <w:color w:val="231F20"/>
        </w:rPr>
        <w:t>dien</w:t>
      </w:r>
      <w:r>
        <w:rPr>
          <w:color w:val="231F20"/>
          <w:spacing w:val="-5"/>
        </w:rPr>
        <w:t> </w:t>
      </w:r>
      <w:r>
        <w:rPr>
          <w:color w:val="231F20"/>
        </w:rPr>
        <w:t>verstande</w:t>
      </w:r>
      <w:r>
        <w:rPr>
          <w:color w:val="231F20"/>
          <w:spacing w:val="-5"/>
        </w:rPr>
        <w:t> </w:t>
      </w:r>
      <w:r>
        <w:rPr>
          <w:color w:val="231F20"/>
        </w:rPr>
        <w:t>dat</w:t>
      </w:r>
      <w:r>
        <w:rPr>
          <w:color w:val="231F20"/>
          <w:spacing w:val="-4"/>
        </w:rPr>
        <w:t> </w:t>
      </w:r>
      <w:r>
        <w:rPr>
          <w:color w:val="231F20"/>
        </w:rPr>
        <w:t>voor</w:t>
      </w:r>
      <w:r>
        <w:rPr>
          <w:color w:val="231F20"/>
          <w:spacing w:val="-5"/>
        </w:rPr>
        <w:t> </w:t>
      </w:r>
      <w:r>
        <w:rPr>
          <w:color w:val="231F20"/>
        </w:rPr>
        <w:t>vergoeding</w:t>
      </w:r>
      <w:r>
        <w:rPr>
          <w:color w:val="231F20"/>
          <w:spacing w:val="-4"/>
        </w:rPr>
        <w:t> </w:t>
      </w:r>
      <w:r>
        <w:rPr>
          <w:color w:val="231F20"/>
        </w:rPr>
        <w:t>alleen</w:t>
      </w:r>
      <w:r>
        <w:rPr>
          <w:color w:val="231F20"/>
          <w:spacing w:val="-5"/>
        </w:rPr>
        <w:t> </w:t>
      </w:r>
      <w:r>
        <w:rPr>
          <w:color w:val="231F20"/>
        </w:rPr>
        <w:t>in</w:t>
      </w:r>
      <w:r>
        <w:rPr>
          <w:color w:val="231F20"/>
          <w:spacing w:val="-5"/>
        </w:rPr>
        <w:t> </w:t>
      </w:r>
      <w:r>
        <w:rPr>
          <w:color w:val="231F20"/>
        </w:rPr>
        <w:t>aanmerking</w:t>
      </w:r>
      <w:r>
        <w:rPr>
          <w:color w:val="231F20"/>
          <w:spacing w:val="-4"/>
        </w:rPr>
        <w:t> </w:t>
      </w:r>
      <w:r>
        <w:rPr>
          <w:color w:val="231F20"/>
        </w:rPr>
        <w:t>komt</w:t>
      </w:r>
      <w:r>
        <w:rPr>
          <w:color w:val="231F20"/>
          <w:spacing w:val="-5"/>
        </w:rPr>
        <w:t> die</w:t>
      </w:r>
    </w:p>
    <w:p>
      <w:pPr>
        <w:pStyle w:val="BodyText"/>
        <w:tabs>
          <w:tab w:pos="2080" w:val="left" w:leader="dot"/>
        </w:tabs>
        <w:spacing w:before="13"/>
      </w:pPr>
      <w:r>
        <w:rPr>
          <w:color w:val="231F20"/>
        </w:rPr>
        <w:t>schade</w:t>
      </w:r>
      <w:r>
        <w:rPr>
          <w:color w:val="231F20"/>
          <w:spacing w:val="-12"/>
        </w:rPr>
        <w:t> </w:t>
      </w:r>
      <w:r>
        <w:rPr>
          <w:color w:val="231F20"/>
          <w:spacing w:val="-2"/>
        </w:rPr>
        <w:t>waartegen</w:t>
      </w:r>
      <w:r>
        <w:rPr>
          <w:color w:val="231F20"/>
        </w:rPr>
        <w:tab/>
      </w:r>
      <w:r>
        <w:rPr>
          <w:color w:val="231F20"/>
          <w:spacing w:val="-2"/>
        </w:rPr>
        <w:t>verzekerd</w:t>
      </w:r>
      <w:r>
        <w:rPr>
          <w:color w:val="231F20"/>
          <w:spacing w:val="-5"/>
        </w:rPr>
        <w:t> </w:t>
      </w:r>
      <w:r>
        <w:rPr>
          <w:color w:val="231F20"/>
          <w:spacing w:val="-2"/>
        </w:rPr>
        <w:t>is,</w:t>
      </w:r>
      <w:r>
        <w:rPr>
          <w:color w:val="231F20"/>
          <w:spacing w:val="-4"/>
        </w:rPr>
        <w:t> </w:t>
      </w:r>
      <w:r>
        <w:rPr>
          <w:color w:val="231F20"/>
          <w:spacing w:val="-2"/>
        </w:rPr>
        <w:t>dan</w:t>
      </w:r>
      <w:r>
        <w:rPr>
          <w:color w:val="231F20"/>
          <w:spacing w:val="-4"/>
        </w:rPr>
        <w:t> </w:t>
      </w:r>
      <w:r>
        <w:rPr>
          <w:color w:val="231F20"/>
          <w:spacing w:val="-2"/>
        </w:rPr>
        <w:t>wel</w:t>
      </w:r>
      <w:r>
        <w:rPr>
          <w:color w:val="231F20"/>
          <w:spacing w:val="-5"/>
        </w:rPr>
        <w:t> </w:t>
      </w:r>
      <w:r>
        <w:rPr>
          <w:color w:val="231F20"/>
          <w:spacing w:val="-2"/>
        </w:rPr>
        <w:t>redelijkerwijs,</w:t>
      </w:r>
      <w:r>
        <w:rPr>
          <w:color w:val="231F20"/>
          <w:spacing w:val="-4"/>
        </w:rPr>
        <w:t> </w:t>
      </w:r>
      <w:r>
        <w:rPr>
          <w:color w:val="231F20"/>
          <w:spacing w:val="-2"/>
        </w:rPr>
        <w:t>gezien</w:t>
      </w:r>
      <w:r>
        <w:rPr>
          <w:color w:val="231F20"/>
          <w:spacing w:val="-4"/>
        </w:rPr>
        <w:t> </w:t>
      </w:r>
      <w:r>
        <w:rPr>
          <w:color w:val="231F20"/>
          <w:spacing w:val="-2"/>
        </w:rPr>
        <w:t>de</w:t>
      </w:r>
      <w:r>
        <w:rPr>
          <w:color w:val="231F20"/>
          <w:spacing w:val="-5"/>
        </w:rPr>
        <w:t> </w:t>
      </w:r>
      <w:r>
        <w:rPr>
          <w:color w:val="231F20"/>
          <w:spacing w:val="-2"/>
        </w:rPr>
        <w:t>in</w:t>
      </w:r>
      <w:r>
        <w:rPr>
          <w:color w:val="231F20"/>
          <w:spacing w:val="-4"/>
        </w:rPr>
        <w:t> </w:t>
      </w:r>
      <w:r>
        <w:rPr>
          <w:color w:val="231F20"/>
          <w:spacing w:val="-2"/>
        </w:rPr>
        <w:t>de</w:t>
      </w:r>
      <w:r>
        <w:rPr>
          <w:color w:val="231F20"/>
          <w:spacing w:val="-4"/>
        </w:rPr>
        <w:t> </w:t>
      </w:r>
      <w:r>
        <w:rPr>
          <w:color w:val="231F20"/>
          <w:spacing w:val="-2"/>
        </w:rPr>
        <w:t>branche</w:t>
      </w:r>
      <w:r>
        <w:rPr>
          <w:color w:val="231F20"/>
          <w:spacing w:val="-5"/>
        </w:rPr>
        <w:t> </w:t>
      </w:r>
      <w:r>
        <w:rPr>
          <w:color w:val="231F20"/>
          <w:spacing w:val="-2"/>
        </w:rPr>
        <w:t>geldende</w:t>
      </w:r>
      <w:r>
        <w:rPr>
          <w:color w:val="231F20"/>
          <w:spacing w:val="-4"/>
        </w:rPr>
        <w:t> </w:t>
      </w:r>
      <w:r>
        <w:rPr>
          <w:color w:val="231F20"/>
          <w:spacing w:val="-2"/>
        </w:rPr>
        <w:t>gebruiken,</w:t>
      </w:r>
      <w:r>
        <w:rPr>
          <w:color w:val="231F20"/>
          <w:spacing w:val="-4"/>
        </w:rPr>
        <w:t> </w:t>
      </w:r>
      <w:r>
        <w:rPr>
          <w:color w:val="231F20"/>
          <w:spacing w:val="-2"/>
        </w:rPr>
        <w:t>verze-</w:t>
      </w:r>
    </w:p>
    <w:p>
      <w:pPr>
        <w:pStyle w:val="BodyText"/>
        <w:spacing w:before="12"/>
      </w:pPr>
      <w:r>
        <w:rPr>
          <w:color w:val="231F20"/>
        </w:rPr>
        <w:t>kerd</w:t>
      </w:r>
      <w:r>
        <w:rPr>
          <w:color w:val="231F20"/>
          <w:spacing w:val="-1"/>
        </w:rPr>
        <w:t> </w:t>
      </w:r>
      <w:r>
        <w:rPr>
          <w:color w:val="231F20"/>
        </w:rPr>
        <w:t>had behoren te</w:t>
      </w:r>
      <w:r>
        <w:rPr>
          <w:color w:val="231F20"/>
          <w:spacing w:val="-1"/>
        </w:rPr>
        <w:t> </w:t>
      </w:r>
      <w:r>
        <w:rPr>
          <w:color w:val="231F20"/>
          <w:spacing w:val="-2"/>
        </w:rPr>
        <w:t>zijn.</w:t>
      </w:r>
    </w:p>
    <w:p>
      <w:pPr>
        <w:pStyle w:val="ListParagraph"/>
        <w:numPr>
          <w:ilvl w:val="0"/>
          <w:numId w:val="14"/>
        </w:numPr>
        <w:tabs>
          <w:tab w:pos="839" w:val="left" w:leader="none"/>
          <w:tab w:pos="1745" w:val="left" w:leader="dot"/>
        </w:tabs>
        <w:spacing w:line="240" w:lineRule="auto" w:before="12" w:after="0"/>
        <w:ind w:left="839" w:right="0" w:hanging="720"/>
        <w:jc w:val="left"/>
        <w:rPr>
          <w:sz w:val="24"/>
        </w:rPr>
      </w:pPr>
      <w:r>
        <w:rPr>
          <w:color w:val="231F20"/>
          <w:spacing w:val="-2"/>
          <w:sz w:val="24"/>
        </w:rPr>
        <w:t>Indien</w:t>
      </w:r>
      <w:r>
        <w:rPr>
          <w:color w:val="231F20"/>
          <w:sz w:val="24"/>
        </w:rPr>
        <w:tab/>
        <w:t>aansprakelijk</w:t>
      </w:r>
      <w:r>
        <w:rPr>
          <w:color w:val="231F20"/>
          <w:spacing w:val="-11"/>
          <w:sz w:val="24"/>
        </w:rPr>
        <w:t> </w:t>
      </w:r>
      <w:r>
        <w:rPr>
          <w:color w:val="231F20"/>
          <w:sz w:val="24"/>
        </w:rPr>
        <w:t>is</w:t>
      </w:r>
      <w:r>
        <w:rPr>
          <w:color w:val="231F20"/>
          <w:spacing w:val="-11"/>
          <w:sz w:val="24"/>
        </w:rPr>
        <w:t> </w:t>
      </w:r>
      <w:r>
        <w:rPr>
          <w:color w:val="231F20"/>
          <w:sz w:val="24"/>
        </w:rPr>
        <w:t>voor</w:t>
      </w:r>
      <w:r>
        <w:rPr>
          <w:color w:val="231F20"/>
          <w:spacing w:val="-11"/>
          <w:sz w:val="24"/>
        </w:rPr>
        <w:t> </w:t>
      </w:r>
      <w:r>
        <w:rPr>
          <w:color w:val="231F20"/>
          <w:sz w:val="24"/>
        </w:rPr>
        <w:t>directe</w:t>
      </w:r>
      <w:r>
        <w:rPr>
          <w:color w:val="231F20"/>
          <w:spacing w:val="-11"/>
          <w:sz w:val="24"/>
        </w:rPr>
        <w:t> </w:t>
      </w:r>
      <w:r>
        <w:rPr>
          <w:color w:val="231F20"/>
          <w:sz w:val="24"/>
        </w:rPr>
        <w:t>schade,</w:t>
      </w:r>
      <w:r>
        <w:rPr>
          <w:color w:val="231F20"/>
          <w:spacing w:val="-11"/>
          <w:sz w:val="24"/>
        </w:rPr>
        <w:t> </w:t>
      </w:r>
      <w:r>
        <w:rPr>
          <w:color w:val="231F20"/>
          <w:sz w:val="24"/>
        </w:rPr>
        <w:t>dan</w:t>
      </w:r>
      <w:r>
        <w:rPr>
          <w:color w:val="231F20"/>
          <w:spacing w:val="-11"/>
          <w:sz w:val="24"/>
        </w:rPr>
        <w:t> </w:t>
      </w:r>
      <w:r>
        <w:rPr>
          <w:color w:val="231F20"/>
          <w:sz w:val="24"/>
        </w:rPr>
        <w:t>is</w:t>
      </w:r>
      <w:r>
        <w:rPr>
          <w:color w:val="231F20"/>
          <w:spacing w:val="-10"/>
          <w:sz w:val="24"/>
        </w:rPr>
        <w:t> </w:t>
      </w:r>
      <w:r>
        <w:rPr>
          <w:color w:val="231F20"/>
          <w:sz w:val="24"/>
        </w:rPr>
        <w:t>die</w:t>
      </w:r>
      <w:r>
        <w:rPr>
          <w:color w:val="231F20"/>
          <w:spacing w:val="-11"/>
          <w:sz w:val="24"/>
        </w:rPr>
        <w:t> </w:t>
      </w:r>
      <w:r>
        <w:rPr>
          <w:color w:val="231F20"/>
          <w:sz w:val="24"/>
        </w:rPr>
        <w:t>aansprakelijkheid</w:t>
      </w:r>
      <w:r>
        <w:rPr>
          <w:color w:val="231F20"/>
          <w:spacing w:val="-11"/>
          <w:sz w:val="24"/>
        </w:rPr>
        <w:t> </w:t>
      </w:r>
      <w:r>
        <w:rPr>
          <w:color w:val="231F20"/>
          <w:sz w:val="24"/>
        </w:rPr>
        <w:t>beperkt</w:t>
      </w:r>
      <w:r>
        <w:rPr>
          <w:color w:val="231F20"/>
          <w:spacing w:val="-11"/>
          <w:sz w:val="24"/>
        </w:rPr>
        <w:t> </w:t>
      </w:r>
      <w:r>
        <w:rPr>
          <w:color w:val="231F20"/>
          <w:sz w:val="24"/>
        </w:rPr>
        <w:t>tot</w:t>
      </w:r>
      <w:r>
        <w:rPr>
          <w:color w:val="231F20"/>
          <w:spacing w:val="-11"/>
          <w:sz w:val="24"/>
        </w:rPr>
        <w:t> </w:t>
      </w:r>
      <w:r>
        <w:rPr>
          <w:color w:val="231F20"/>
          <w:sz w:val="24"/>
        </w:rPr>
        <w:t>maximaal</w:t>
      </w:r>
      <w:r>
        <w:rPr>
          <w:color w:val="231F20"/>
          <w:spacing w:val="-11"/>
          <w:sz w:val="24"/>
        </w:rPr>
        <w:t> </w:t>
      </w:r>
      <w:r>
        <w:rPr>
          <w:color w:val="231F20"/>
          <w:spacing w:val="-5"/>
          <w:sz w:val="24"/>
        </w:rPr>
        <w:t>het</w:t>
      </w:r>
    </w:p>
    <w:p>
      <w:pPr>
        <w:pStyle w:val="BodyText"/>
        <w:tabs>
          <w:tab w:pos="4033" w:val="left" w:leader="dot"/>
        </w:tabs>
        <w:spacing w:before="12"/>
      </w:pPr>
      <w:r>
        <w:rPr>
          <w:color w:val="231F20"/>
        </w:rPr>
        <w:t>bedrag</w:t>
      </w:r>
      <w:r>
        <w:rPr>
          <w:color w:val="231F20"/>
          <w:spacing w:val="-2"/>
        </w:rPr>
        <w:t> </w:t>
      </w:r>
      <w:r>
        <w:rPr>
          <w:color w:val="231F20"/>
        </w:rPr>
        <w:t>van</w:t>
      </w:r>
      <w:r>
        <w:rPr>
          <w:color w:val="231F20"/>
          <w:spacing w:val="-2"/>
        </w:rPr>
        <w:t> </w:t>
      </w:r>
      <w:r>
        <w:rPr>
          <w:color w:val="231F20"/>
        </w:rPr>
        <w:t>de</w:t>
      </w:r>
      <w:r>
        <w:rPr>
          <w:color w:val="231F20"/>
          <w:spacing w:val="-2"/>
        </w:rPr>
        <w:t> </w:t>
      </w:r>
      <w:r>
        <w:rPr>
          <w:color w:val="231F20"/>
        </w:rPr>
        <w:t>door</w:t>
      </w:r>
      <w:r>
        <w:rPr>
          <w:color w:val="231F20"/>
          <w:spacing w:val="-1"/>
        </w:rPr>
        <w:t> </w:t>
      </w:r>
      <w:r>
        <w:rPr>
          <w:color w:val="231F20"/>
        </w:rPr>
        <w:t>de</w:t>
      </w:r>
      <w:r>
        <w:rPr>
          <w:color w:val="231F20"/>
          <w:spacing w:val="-2"/>
        </w:rPr>
        <w:t> </w:t>
      </w:r>
      <w:r>
        <w:rPr>
          <w:color w:val="231F20"/>
        </w:rPr>
        <w:t>assuradeur</w:t>
      </w:r>
      <w:r>
        <w:rPr>
          <w:color w:val="231F20"/>
          <w:spacing w:val="-2"/>
        </w:rPr>
        <w:t> </w:t>
      </w:r>
      <w:r>
        <w:rPr>
          <w:color w:val="231F20"/>
          <w:spacing w:val="-5"/>
        </w:rPr>
        <w:t>van</w:t>
      </w:r>
      <w:r>
        <w:rPr>
          <w:color w:val="231F20"/>
        </w:rPr>
        <w:tab/>
        <w:t>in</w:t>
      </w:r>
      <w:r>
        <w:rPr>
          <w:color w:val="231F20"/>
          <w:spacing w:val="-10"/>
        </w:rPr>
        <w:t> </w:t>
      </w:r>
      <w:r>
        <w:rPr>
          <w:color w:val="231F20"/>
        </w:rPr>
        <w:t>het</w:t>
      </w:r>
      <w:r>
        <w:rPr>
          <w:color w:val="231F20"/>
          <w:spacing w:val="-9"/>
        </w:rPr>
        <w:t> </w:t>
      </w:r>
      <w:r>
        <w:rPr>
          <w:color w:val="231F20"/>
        </w:rPr>
        <w:t>voorkomende</w:t>
      </w:r>
      <w:r>
        <w:rPr>
          <w:color w:val="231F20"/>
          <w:spacing w:val="-10"/>
        </w:rPr>
        <w:t> </w:t>
      </w:r>
      <w:r>
        <w:rPr>
          <w:color w:val="231F20"/>
        </w:rPr>
        <w:t>geval</w:t>
      </w:r>
      <w:r>
        <w:rPr>
          <w:color w:val="231F20"/>
          <w:spacing w:val="-9"/>
        </w:rPr>
        <w:t> </w:t>
      </w:r>
      <w:r>
        <w:rPr>
          <w:color w:val="231F20"/>
        </w:rPr>
        <w:t>te</w:t>
      </w:r>
      <w:r>
        <w:rPr>
          <w:color w:val="231F20"/>
          <w:spacing w:val="-10"/>
        </w:rPr>
        <w:t> </w:t>
      </w:r>
      <w:r>
        <w:rPr>
          <w:color w:val="231F20"/>
        </w:rPr>
        <w:t>verstrekken</w:t>
      </w:r>
      <w:r>
        <w:rPr>
          <w:color w:val="231F20"/>
          <w:spacing w:val="-9"/>
        </w:rPr>
        <w:t> </w:t>
      </w:r>
      <w:r>
        <w:rPr>
          <w:color w:val="231F20"/>
          <w:spacing w:val="-2"/>
        </w:rPr>
        <w:t>uitkering.</w:t>
      </w:r>
    </w:p>
    <w:p>
      <w:pPr>
        <w:pStyle w:val="ListParagraph"/>
        <w:numPr>
          <w:ilvl w:val="0"/>
          <w:numId w:val="14"/>
        </w:numPr>
        <w:tabs>
          <w:tab w:pos="839" w:val="left" w:leader="none"/>
        </w:tabs>
        <w:spacing w:line="240" w:lineRule="auto" w:before="12" w:after="0"/>
        <w:ind w:left="839" w:right="0" w:hanging="720"/>
        <w:jc w:val="left"/>
        <w:rPr>
          <w:sz w:val="24"/>
        </w:rPr>
      </w:pPr>
      <w:r>
        <w:rPr>
          <w:color w:val="231F20"/>
          <w:sz w:val="24"/>
        </w:rPr>
        <w:t>Onder</w:t>
      </w:r>
      <w:r>
        <w:rPr>
          <w:color w:val="231F20"/>
          <w:spacing w:val="-2"/>
          <w:sz w:val="24"/>
        </w:rPr>
        <w:t> </w:t>
      </w:r>
      <w:r>
        <w:rPr>
          <w:color w:val="231F20"/>
          <w:sz w:val="24"/>
        </w:rPr>
        <w:t>directe</w:t>
      </w:r>
      <w:r>
        <w:rPr>
          <w:color w:val="231F20"/>
          <w:spacing w:val="-2"/>
          <w:sz w:val="24"/>
        </w:rPr>
        <w:t> </w:t>
      </w:r>
      <w:r>
        <w:rPr>
          <w:color w:val="231F20"/>
          <w:sz w:val="24"/>
        </w:rPr>
        <w:t>schade</w:t>
      </w:r>
      <w:r>
        <w:rPr>
          <w:color w:val="231F20"/>
          <w:spacing w:val="-1"/>
          <w:sz w:val="24"/>
        </w:rPr>
        <w:t> </w:t>
      </w:r>
      <w:r>
        <w:rPr>
          <w:color w:val="231F20"/>
          <w:sz w:val="24"/>
        </w:rPr>
        <w:t>wordt</w:t>
      </w:r>
      <w:r>
        <w:rPr>
          <w:color w:val="231F20"/>
          <w:spacing w:val="-2"/>
          <w:sz w:val="24"/>
        </w:rPr>
        <w:t> </w:t>
      </w:r>
      <w:r>
        <w:rPr>
          <w:color w:val="231F20"/>
          <w:sz w:val="24"/>
        </w:rPr>
        <w:t>uitsluitend</w:t>
      </w:r>
      <w:r>
        <w:rPr>
          <w:color w:val="231F20"/>
          <w:spacing w:val="-1"/>
          <w:sz w:val="24"/>
        </w:rPr>
        <w:t> </w:t>
      </w:r>
      <w:r>
        <w:rPr>
          <w:color w:val="231F20"/>
          <w:spacing w:val="-2"/>
          <w:sz w:val="24"/>
        </w:rPr>
        <w:t>verstaan:</w:t>
      </w:r>
    </w:p>
    <w:p>
      <w:pPr>
        <w:pStyle w:val="ListParagraph"/>
        <w:numPr>
          <w:ilvl w:val="1"/>
          <w:numId w:val="14"/>
        </w:numPr>
        <w:tabs>
          <w:tab w:pos="839" w:val="left" w:leader="none"/>
          <w:tab w:pos="8551" w:val="left" w:leader="dot"/>
        </w:tabs>
        <w:spacing w:line="240" w:lineRule="auto" w:before="12" w:after="0"/>
        <w:ind w:left="839" w:right="0" w:hanging="720"/>
        <w:jc w:val="left"/>
        <w:rPr>
          <w:sz w:val="24"/>
        </w:rPr>
      </w:pPr>
      <w:r>
        <w:rPr>
          <w:color w:val="231F20"/>
          <w:sz w:val="24"/>
        </w:rPr>
        <w:t>de</w:t>
      </w:r>
      <w:r>
        <w:rPr>
          <w:color w:val="231F20"/>
          <w:spacing w:val="-7"/>
          <w:sz w:val="24"/>
        </w:rPr>
        <w:t> </w:t>
      </w:r>
      <w:r>
        <w:rPr>
          <w:color w:val="231F20"/>
          <w:sz w:val="24"/>
        </w:rPr>
        <w:t>redelijke</w:t>
      </w:r>
      <w:r>
        <w:rPr>
          <w:color w:val="231F20"/>
          <w:spacing w:val="-7"/>
          <w:sz w:val="24"/>
        </w:rPr>
        <w:t> </w:t>
      </w:r>
      <w:r>
        <w:rPr>
          <w:color w:val="231F20"/>
          <w:sz w:val="24"/>
        </w:rPr>
        <w:t>kosten</w:t>
      </w:r>
      <w:r>
        <w:rPr>
          <w:color w:val="231F20"/>
          <w:spacing w:val="-7"/>
          <w:sz w:val="24"/>
        </w:rPr>
        <w:t> </w:t>
      </w:r>
      <w:r>
        <w:rPr>
          <w:color w:val="231F20"/>
          <w:sz w:val="24"/>
        </w:rPr>
        <w:t>die</w:t>
      </w:r>
      <w:r>
        <w:rPr>
          <w:color w:val="231F20"/>
          <w:spacing w:val="-7"/>
          <w:sz w:val="24"/>
        </w:rPr>
        <w:t> </w:t>
      </w:r>
      <w:r>
        <w:rPr>
          <w:color w:val="231F20"/>
          <w:sz w:val="24"/>
        </w:rPr>
        <w:t>de</w:t>
      </w:r>
      <w:r>
        <w:rPr>
          <w:color w:val="231F20"/>
          <w:spacing w:val="-7"/>
          <w:sz w:val="24"/>
        </w:rPr>
        <w:t> </w:t>
      </w:r>
      <w:r>
        <w:rPr>
          <w:color w:val="231F20"/>
          <w:sz w:val="24"/>
        </w:rPr>
        <w:t>Wederpartij</w:t>
      </w:r>
      <w:r>
        <w:rPr>
          <w:color w:val="231F20"/>
          <w:spacing w:val="-7"/>
          <w:sz w:val="24"/>
        </w:rPr>
        <w:t> </w:t>
      </w:r>
      <w:r>
        <w:rPr>
          <w:color w:val="231F20"/>
          <w:sz w:val="24"/>
        </w:rPr>
        <w:t>zou</w:t>
      </w:r>
      <w:r>
        <w:rPr>
          <w:color w:val="231F20"/>
          <w:spacing w:val="-7"/>
          <w:sz w:val="24"/>
        </w:rPr>
        <w:t> </w:t>
      </w:r>
      <w:r>
        <w:rPr>
          <w:color w:val="231F20"/>
          <w:sz w:val="24"/>
        </w:rPr>
        <w:t>moeten</w:t>
      </w:r>
      <w:r>
        <w:rPr>
          <w:color w:val="231F20"/>
          <w:spacing w:val="-7"/>
          <w:sz w:val="24"/>
        </w:rPr>
        <w:t> </w:t>
      </w:r>
      <w:r>
        <w:rPr>
          <w:color w:val="231F20"/>
          <w:sz w:val="24"/>
        </w:rPr>
        <w:t>maken</w:t>
      </w:r>
      <w:r>
        <w:rPr>
          <w:color w:val="231F20"/>
          <w:spacing w:val="-7"/>
          <w:sz w:val="24"/>
        </w:rPr>
        <w:t> </w:t>
      </w:r>
      <w:r>
        <w:rPr>
          <w:color w:val="231F20"/>
          <w:sz w:val="24"/>
        </w:rPr>
        <w:t>om</w:t>
      </w:r>
      <w:r>
        <w:rPr>
          <w:color w:val="231F20"/>
          <w:spacing w:val="-7"/>
          <w:sz w:val="24"/>
        </w:rPr>
        <w:t> </w:t>
      </w:r>
      <w:r>
        <w:rPr>
          <w:color w:val="231F20"/>
          <w:sz w:val="24"/>
        </w:rPr>
        <w:t>de</w:t>
      </w:r>
      <w:r>
        <w:rPr>
          <w:color w:val="231F20"/>
          <w:spacing w:val="-7"/>
          <w:sz w:val="24"/>
        </w:rPr>
        <w:t> </w:t>
      </w:r>
      <w:r>
        <w:rPr>
          <w:color w:val="231F20"/>
          <w:sz w:val="24"/>
        </w:rPr>
        <w:t>prestatie</w:t>
      </w:r>
      <w:r>
        <w:rPr>
          <w:color w:val="231F20"/>
          <w:spacing w:val="-7"/>
          <w:sz w:val="24"/>
        </w:rPr>
        <w:t> </w:t>
      </w:r>
      <w:r>
        <w:rPr>
          <w:color w:val="231F20"/>
          <w:spacing w:val="-5"/>
          <w:sz w:val="24"/>
        </w:rPr>
        <w:t>van</w:t>
      </w:r>
      <w:r>
        <w:rPr>
          <w:color w:val="231F20"/>
          <w:sz w:val="24"/>
        </w:rPr>
        <w:tab/>
        <w:t>aan</w:t>
      </w:r>
      <w:r>
        <w:rPr>
          <w:color w:val="231F20"/>
          <w:spacing w:val="-5"/>
          <w:sz w:val="24"/>
        </w:rPr>
        <w:t> </w:t>
      </w:r>
      <w:r>
        <w:rPr>
          <w:color w:val="231F20"/>
          <w:sz w:val="24"/>
        </w:rPr>
        <w:t>de</w:t>
      </w:r>
      <w:r>
        <w:rPr>
          <w:color w:val="231F20"/>
          <w:spacing w:val="-4"/>
          <w:sz w:val="24"/>
        </w:rPr>
        <w:t> </w:t>
      </w:r>
      <w:r>
        <w:rPr>
          <w:color w:val="231F20"/>
          <w:spacing w:val="-2"/>
          <w:sz w:val="24"/>
        </w:rPr>
        <w:t>Overeen-</w:t>
      </w:r>
    </w:p>
    <w:p>
      <w:pPr>
        <w:pStyle w:val="BodyText"/>
        <w:spacing w:line="249" w:lineRule="auto" w:before="12"/>
      </w:pPr>
      <w:r>
        <w:rPr>
          <w:color w:val="231F20"/>
        </w:rPr>
        <w:t>komst</w:t>
      </w:r>
      <w:r>
        <w:rPr>
          <w:color w:val="231F20"/>
          <w:spacing w:val="-5"/>
        </w:rPr>
        <w:t> </w:t>
      </w:r>
      <w:r>
        <w:rPr>
          <w:color w:val="231F20"/>
        </w:rPr>
        <w:t>te</w:t>
      </w:r>
      <w:r>
        <w:rPr>
          <w:color w:val="231F20"/>
          <w:spacing w:val="-5"/>
        </w:rPr>
        <w:t> </w:t>
      </w:r>
      <w:r>
        <w:rPr>
          <w:color w:val="231F20"/>
        </w:rPr>
        <w:t>laten</w:t>
      </w:r>
      <w:r>
        <w:rPr>
          <w:color w:val="231F20"/>
          <w:spacing w:val="-5"/>
        </w:rPr>
        <w:t> </w:t>
      </w:r>
      <w:r>
        <w:rPr>
          <w:color w:val="231F20"/>
        </w:rPr>
        <w:t>beantwoorden;</w:t>
      </w:r>
      <w:r>
        <w:rPr>
          <w:color w:val="231F20"/>
          <w:spacing w:val="-5"/>
        </w:rPr>
        <w:t> </w:t>
      </w:r>
      <w:r>
        <w:rPr>
          <w:color w:val="231F20"/>
        </w:rPr>
        <w:t>deze</w:t>
      </w:r>
      <w:r>
        <w:rPr>
          <w:color w:val="231F20"/>
          <w:spacing w:val="-5"/>
        </w:rPr>
        <w:t> </w:t>
      </w:r>
      <w:r>
        <w:rPr>
          <w:color w:val="231F20"/>
        </w:rPr>
        <w:t>vervangende</w:t>
      </w:r>
      <w:r>
        <w:rPr>
          <w:color w:val="231F20"/>
          <w:spacing w:val="-5"/>
        </w:rPr>
        <w:t> </w:t>
      </w:r>
      <w:r>
        <w:rPr>
          <w:color w:val="231F20"/>
        </w:rPr>
        <w:t>schade</w:t>
      </w:r>
      <w:r>
        <w:rPr>
          <w:color w:val="231F20"/>
          <w:spacing w:val="-5"/>
        </w:rPr>
        <w:t> </w:t>
      </w:r>
      <w:r>
        <w:rPr>
          <w:color w:val="231F20"/>
        </w:rPr>
        <w:t>wordt</w:t>
      </w:r>
      <w:r>
        <w:rPr>
          <w:color w:val="231F20"/>
          <w:spacing w:val="-5"/>
        </w:rPr>
        <w:t> </w:t>
      </w:r>
      <w:r>
        <w:rPr>
          <w:color w:val="231F20"/>
        </w:rPr>
        <w:t>echter</w:t>
      </w:r>
      <w:r>
        <w:rPr>
          <w:color w:val="231F20"/>
          <w:spacing w:val="-5"/>
        </w:rPr>
        <w:t> </w:t>
      </w:r>
      <w:r>
        <w:rPr>
          <w:color w:val="231F20"/>
        </w:rPr>
        <w:t>niet</w:t>
      </w:r>
      <w:r>
        <w:rPr>
          <w:color w:val="231F20"/>
          <w:spacing w:val="-5"/>
        </w:rPr>
        <w:t> </w:t>
      </w:r>
      <w:r>
        <w:rPr>
          <w:color w:val="231F20"/>
        </w:rPr>
        <w:t>vergoed</w:t>
      </w:r>
      <w:r>
        <w:rPr>
          <w:color w:val="231F20"/>
          <w:spacing w:val="-5"/>
        </w:rPr>
        <w:t> </w:t>
      </w:r>
      <w:r>
        <w:rPr>
          <w:color w:val="231F20"/>
        </w:rPr>
        <w:t>indien</w:t>
      </w:r>
      <w:r>
        <w:rPr>
          <w:color w:val="231F20"/>
          <w:spacing w:val="-5"/>
        </w:rPr>
        <w:t> </w:t>
      </w:r>
      <w:r>
        <w:rPr>
          <w:color w:val="231F20"/>
        </w:rPr>
        <w:t>de</w:t>
      </w:r>
      <w:r>
        <w:rPr>
          <w:color w:val="231F20"/>
          <w:spacing w:val="-5"/>
        </w:rPr>
        <w:t> </w:t>
      </w:r>
      <w:r>
        <w:rPr>
          <w:color w:val="231F20"/>
        </w:rPr>
        <w:t>Overeenkomst door of op vordering van de Wederpartij wordt ontbonden;</w:t>
      </w:r>
    </w:p>
    <w:p>
      <w:pPr>
        <w:pStyle w:val="ListParagraph"/>
        <w:numPr>
          <w:ilvl w:val="1"/>
          <w:numId w:val="14"/>
        </w:numPr>
        <w:tabs>
          <w:tab w:pos="839" w:val="left" w:leader="none"/>
        </w:tabs>
        <w:spacing w:line="249" w:lineRule="auto" w:before="2" w:after="0"/>
        <w:ind w:left="119" w:right="312" w:firstLine="0"/>
        <w:jc w:val="left"/>
        <w:rPr>
          <w:sz w:val="24"/>
        </w:rPr>
      </w:pPr>
      <w:r>
        <w:rPr>
          <w:color w:val="231F20"/>
          <w:sz w:val="24"/>
        </w:rPr>
        <w:t>de</w:t>
      </w:r>
      <w:r>
        <w:rPr>
          <w:color w:val="231F20"/>
          <w:spacing w:val="-11"/>
          <w:sz w:val="24"/>
        </w:rPr>
        <w:t> </w:t>
      </w:r>
      <w:r>
        <w:rPr>
          <w:color w:val="231F20"/>
          <w:sz w:val="24"/>
        </w:rPr>
        <w:t>redelijke</w:t>
      </w:r>
      <w:r>
        <w:rPr>
          <w:color w:val="231F20"/>
          <w:spacing w:val="-11"/>
          <w:sz w:val="24"/>
        </w:rPr>
        <w:t> </w:t>
      </w:r>
      <w:r>
        <w:rPr>
          <w:color w:val="231F20"/>
          <w:sz w:val="24"/>
        </w:rPr>
        <w:t>kosten,</w:t>
      </w:r>
      <w:r>
        <w:rPr>
          <w:color w:val="231F20"/>
          <w:spacing w:val="-11"/>
          <w:sz w:val="24"/>
        </w:rPr>
        <w:t> </w:t>
      </w:r>
      <w:r>
        <w:rPr>
          <w:color w:val="231F20"/>
          <w:sz w:val="24"/>
        </w:rPr>
        <w:t>gemaakt</w:t>
      </w:r>
      <w:r>
        <w:rPr>
          <w:color w:val="231F20"/>
          <w:spacing w:val="-11"/>
          <w:sz w:val="24"/>
        </w:rPr>
        <w:t> </w:t>
      </w:r>
      <w:r>
        <w:rPr>
          <w:color w:val="231F20"/>
          <w:sz w:val="24"/>
        </w:rPr>
        <w:t>ter</w:t>
      </w:r>
      <w:r>
        <w:rPr>
          <w:color w:val="231F20"/>
          <w:spacing w:val="-11"/>
          <w:sz w:val="24"/>
        </w:rPr>
        <w:t> </w:t>
      </w:r>
      <w:r>
        <w:rPr>
          <w:color w:val="231F20"/>
          <w:sz w:val="24"/>
        </w:rPr>
        <w:t>vaststelling</w:t>
      </w:r>
      <w:r>
        <w:rPr>
          <w:color w:val="231F20"/>
          <w:spacing w:val="-11"/>
          <w:sz w:val="24"/>
        </w:rPr>
        <w:t> </w:t>
      </w:r>
      <w:r>
        <w:rPr>
          <w:color w:val="231F20"/>
          <w:sz w:val="24"/>
        </w:rPr>
        <w:t>van</w:t>
      </w:r>
      <w:r>
        <w:rPr>
          <w:color w:val="231F20"/>
          <w:spacing w:val="-11"/>
          <w:sz w:val="24"/>
        </w:rPr>
        <w:t> </w:t>
      </w:r>
      <w:r>
        <w:rPr>
          <w:color w:val="231F20"/>
          <w:sz w:val="24"/>
        </w:rPr>
        <w:t>de</w:t>
      </w:r>
      <w:r>
        <w:rPr>
          <w:color w:val="231F20"/>
          <w:spacing w:val="-11"/>
          <w:sz w:val="24"/>
        </w:rPr>
        <w:t> </w:t>
      </w:r>
      <w:r>
        <w:rPr>
          <w:color w:val="231F20"/>
          <w:sz w:val="24"/>
        </w:rPr>
        <w:t>oorzaak</w:t>
      </w:r>
      <w:r>
        <w:rPr>
          <w:color w:val="231F20"/>
          <w:spacing w:val="-11"/>
          <w:sz w:val="24"/>
        </w:rPr>
        <w:t> </w:t>
      </w:r>
      <w:r>
        <w:rPr>
          <w:color w:val="231F20"/>
          <w:sz w:val="24"/>
        </w:rPr>
        <w:t>en</w:t>
      </w:r>
      <w:r>
        <w:rPr>
          <w:color w:val="231F20"/>
          <w:spacing w:val="-11"/>
          <w:sz w:val="24"/>
        </w:rPr>
        <w:t> </w:t>
      </w:r>
      <w:r>
        <w:rPr>
          <w:color w:val="231F20"/>
          <w:sz w:val="24"/>
        </w:rPr>
        <w:t>de</w:t>
      </w:r>
      <w:r>
        <w:rPr>
          <w:color w:val="231F20"/>
          <w:spacing w:val="-11"/>
          <w:sz w:val="24"/>
        </w:rPr>
        <w:t> </w:t>
      </w:r>
      <w:r>
        <w:rPr>
          <w:color w:val="231F20"/>
          <w:sz w:val="24"/>
        </w:rPr>
        <w:t>omvang</w:t>
      </w:r>
      <w:r>
        <w:rPr>
          <w:color w:val="231F20"/>
          <w:spacing w:val="-11"/>
          <w:sz w:val="24"/>
        </w:rPr>
        <w:t> </w:t>
      </w:r>
      <w:r>
        <w:rPr>
          <w:color w:val="231F20"/>
          <w:sz w:val="24"/>
        </w:rPr>
        <w:t>van</w:t>
      </w:r>
      <w:r>
        <w:rPr>
          <w:color w:val="231F20"/>
          <w:spacing w:val="-11"/>
          <w:sz w:val="24"/>
        </w:rPr>
        <w:t> </w:t>
      </w:r>
      <w:r>
        <w:rPr>
          <w:color w:val="231F20"/>
          <w:sz w:val="24"/>
        </w:rPr>
        <w:t>de</w:t>
      </w:r>
      <w:r>
        <w:rPr>
          <w:color w:val="231F20"/>
          <w:spacing w:val="-11"/>
          <w:sz w:val="24"/>
        </w:rPr>
        <w:t> </w:t>
      </w:r>
      <w:r>
        <w:rPr>
          <w:color w:val="231F20"/>
          <w:sz w:val="24"/>
        </w:rPr>
        <w:t>schade,</w:t>
      </w:r>
      <w:r>
        <w:rPr>
          <w:color w:val="231F20"/>
          <w:spacing w:val="-11"/>
          <w:sz w:val="24"/>
        </w:rPr>
        <w:t> </w:t>
      </w:r>
      <w:r>
        <w:rPr>
          <w:color w:val="231F20"/>
          <w:sz w:val="24"/>
        </w:rPr>
        <w:t>voor</w:t>
      </w:r>
      <w:r>
        <w:rPr>
          <w:color w:val="231F20"/>
          <w:spacing w:val="-11"/>
          <w:sz w:val="24"/>
        </w:rPr>
        <w:t> </w:t>
      </w:r>
      <w:r>
        <w:rPr>
          <w:color w:val="231F20"/>
          <w:sz w:val="24"/>
        </w:rPr>
        <w:t>zover de vaststelling betrekking heeft op directe schade in de zin van deze Voorwaarden;</w:t>
      </w:r>
    </w:p>
    <w:p>
      <w:pPr>
        <w:pStyle w:val="ListParagraph"/>
        <w:numPr>
          <w:ilvl w:val="1"/>
          <w:numId w:val="14"/>
        </w:numPr>
        <w:tabs>
          <w:tab w:pos="839" w:val="left" w:leader="none"/>
          <w:tab w:pos="7735" w:val="left" w:leader="dot"/>
        </w:tabs>
        <w:spacing w:line="240" w:lineRule="auto" w:before="2" w:after="0"/>
        <w:ind w:left="839" w:right="0" w:hanging="720"/>
        <w:jc w:val="left"/>
        <w:rPr>
          <w:sz w:val="24"/>
        </w:rPr>
      </w:pPr>
      <w:r>
        <w:rPr>
          <w:color w:val="231F20"/>
          <w:spacing w:val="-2"/>
          <w:sz w:val="24"/>
        </w:rPr>
        <w:t>de</w:t>
      </w:r>
      <w:r>
        <w:rPr>
          <w:color w:val="231F20"/>
          <w:spacing w:val="-5"/>
          <w:sz w:val="24"/>
        </w:rPr>
        <w:t> </w:t>
      </w:r>
      <w:r>
        <w:rPr>
          <w:color w:val="231F20"/>
          <w:spacing w:val="-2"/>
          <w:sz w:val="24"/>
        </w:rPr>
        <w:t>eventuele</w:t>
      </w:r>
      <w:r>
        <w:rPr>
          <w:color w:val="231F20"/>
          <w:spacing w:val="-5"/>
          <w:sz w:val="24"/>
        </w:rPr>
        <w:t> </w:t>
      </w:r>
      <w:r>
        <w:rPr>
          <w:color w:val="231F20"/>
          <w:spacing w:val="-2"/>
          <w:sz w:val="24"/>
        </w:rPr>
        <w:t>redelijke</w:t>
      </w:r>
      <w:r>
        <w:rPr>
          <w:color w:val="231F20"/>
          <w:spacing w:val="-5"/>
          <w:sz w:val="24"/>
        </w:rPr>
        <w:t> </w:t>
      </w:r>
      <w:r>
        <w:rPr>
          <w:color w:val="231F20"/>
          <w:spacing w:val="-2"/>
          <w:sz w:val="24"/>
        </w:rPr>
        <w:t>kosten</w:t>
      </w:r>
      <w:r>
        <w:rPr>
          <w:color w:val="231F20"/>
          <w:spacing w:val="-5"/>
          <w:sz w:val="24"/>
        </w:rPr>
        <w:t> </w:t>
      </w:r>
      <w:r>
        <w:rPr>
          <w:color w:val="231F20"/>
          <w:spacing w:val="-2"/>
          <w:sz w:val="24"/>
        </w:rPr>
        <w:t>gemaakt</w:t>
      </w:r>
      <w:r>
        <w:rPr>
          <w:color w:val="231F20"/>
          <w:spacing w:val="-5"/>
          <w:sz w:val="24"/>
        </w:rPr>
        <w:t> </w:t>
      </w:r>
      <w:r>
        <w:rPr>
          <w:color w:val="231F20"/>
          <w:spacing w:val="-2"/>
          <w:sz w:val="24"/>
        </w:rPr>
        <w:t>om</w:t>
      </w:r>
      <w:r>
        <w:rPr>
          <w:color w:val="231F20"/>
          <w:spacing w:val="-4"/>
          <w:sz w:val="24"/>
        </w:rPr>
        <w:t> </w:t>
      </w:r>
      <w:r>
        <w:rPr>
          <w:color w:val="231F20"/>
          <w:spacing w:val="-2"/>
          <w:sz w:val="24"/>
        </w:rPr>
        <w:t>de</w:t>
      </w:r>
      <w:r>
        <w:rPr>
          <w:color w:val="231F20"/>
          <w:spacing w:val="-5"/>
          <w:sz w:val="24"/>
        </w:rPr>
        <w:t> </w:t>
      </w:r>
      <w:r>
        <w:rPr>
          <w:color w:val="231F20"/>
          <w:spacing w:val="-2"/>
          <w:sz w:val="24"/>
        </w:rPr>
        <w:t>gebrekkige</w:t>
      </w:r>
      <w:r>
        <w:rPr>
          <w:color w:val="231F20"/>
          <w:spacing w:val="-5"/>
          <w:sz w:val="24"/>
        </w:rPr>
        <w:t> </w:t>
      </w:r>
      <w:r>
        <w:rPr>
          <w:color w:val="231F20"/>
          <w:spacing w:val="-2"/>
          <w:sz w:val="24"/>
        </w:rPr>
        <w:t>prestatie</w:t>
      </w:r>
      <w:r>
        <w:rPr>
          <w:color w:val="231F20"/>
          <w:spacing w:val="-5"/>
          <w:sz w:val="24"/>
        </w:rPr>
        <w:t> van</w:t>
      </w:r>
      <w:r>
        <w:rPr>
          <w:color w:val="231F20"/>
          <w:sz w:val="24"/>
        </w:rPr>
        <w:tab/>
        <w:t>aan</w:t>
      </w:r>
      <w:r>
        <w:rPr>
          <w:color w:val="231F20"/>
          <w:spacing w:val="-6"/>
          <w:sz w:val="24"/>
        </w:rPr>
        <w:t> </w:t>
      </w:r>
      <w:r>
        <w:rPr>
          <w:color w:val="231F20"/>
          <w:sz w:val="24"/>
        </w:rPr>
        <w:t>de</w:t>
      </w:r>
      <w:r>
        <w:rPr>
          <w:color w:val="231F20"/>
          <w:spacing w:val="-6"/>
          <w:sz w:val="24"/>
        </w:rPr>
        <w:t> </w:t>
      </w:r>
      <w:r>
        <w:rPr>
          <w:color w:val="231F20"/>
          <w:sz w:val="24"/>
        </w:rPr>
        <w:t>Overeenkomst</w:t>
      </w:r>
      <w:r>
        <w:rPr>
          <w:color w:val="231F20"/>
          <w:spacing w:val="-5"/>
          <w:sz w:val="24"/>
        </w:rPr>
        <w:t> </w:t>
      </w:r>
      <w:r>
        <w:rPr>
          <w:color w:val="231F20"/>
          <w:sz w:val="24"/>
        </w:rPr>
        <w:t>te</w:t>
      </w:r>
      <w:r>
        <w:rPr>
          <w:color w:val="231F20"/>
          <w:spacing w:val="-6"/>
          <w:sz w:val="24"/>
        </w:rPr>
        <w:t> </w:t>
      </w:r>
      <w:r>
        <w:rPr>
          <w:color w:val="231F20"/>
          <w:spacing w:val="-2"/>
          <w:sz w:val="24"/>
        </w:rPr>
        <w:t>laten</w:t>
      </w:r>
    </w:p>
    <w:p>
      <w:pPr>
        <w:pStyle w:val="BodyText"/>
        <w:tabs>
          <w:tab w:pos="3721" w:val="left" w:leader="dot"/>
        </w:tabs>
        <w:spacing w:before="12"/>
      </w:pPr>
      <w:r>
        <w:rPr>
          <w:color w:val="231F20"/>
        </w:rPr>
        <w:t>beantwoorden,</w:t>
      </w:r>
      <w:r>
        <w:rPr>
          <w:color w:val="231F20"/>
          <w:spacing w:val="-6"/>
        </w:rPr>
        <w:t> </w:t>
      </w:r>
      <w:r>
        <w:rPr>
          <w:color w:val="231F20"/>
        </w:rPr>
        <w:t>tenzij</w:t>
      </w:r>
      <w:r>
        <w:rPr>
          <w:color w:val="231F20"/>
          <w:spacing w:val="-5"/>
        </w:rPr>
        <w:t> </w:t>
      </w:r>
      <w:r>
        <w:rPr>
          <w:color w:val="231F20"/>
        </w:rPr>
        <w:t>deze</w:t>
      </w:r>
      <w:r>
        <w:rPr>
          <w:color w:val="231F20"/>
          <w:spacing w:val="-5"/>
        </w:rPr>
        <w:t> </w:t>
      </w:r>
      <w:r>
        <w:rPr>
          <w:color w:val="231F20"/>
        </w:rPr>
        <w:t>niet</w:t>
      </w:r>
      <w:r>
        <w:rPr>
          <w:color w:val="231F20"/>
          <w:spacing w:val="-6"/>
        </w:rPr>
        <w:t> </w:t>
      </w:r>
      <w:r>
        <w:rPr>
          <w:color w:val="231F20"/>
          <w:spacing w:val="-5"/>
        </w:rPr>
        <w:t>aan</w:t>
      </w:r>
      <w:r>
        <w:rPr>
          <w:color w:val="231F20"/>
        </w:rPr>
        <w:tab/>
        <w:t>toegerekend</w:t>
      </w:r>
      <w:r>
        <w:rPr>
          <w:color w:val="231F20"/>
          <w:spacing w:val="3"/>
        </w:rPr>
        <w:t> </w:t>
      </w:r>
      <w:r>
        <w:rPr>
          <w:color w:val="231F20"/>
        </w:rPr>
        <w:t>kunnen</w:t>
      </w:r>
      <w:r>
        <w:rPr>
          <w:color w:val="231F20"/>
          <w:spacing w:val="3"/>
        </w:rPr>
        <w:t> </w:t>
      </w:r>
      <w:r>
        <w:rPr>
          <w:color w:val="231F20"/>
          <w:spacing w:val="-2"/>
        </w:rPr>
        <w:t>worden;</w:t>
      </w:r>
    </w:p>
    <w:p>
      <w:pPr>
        <w:pStyle w:val="ListParagraph"/>
        <w:numPr>
          <w:ilvl w:val="1"/>
          <w:numId w:val="14"/>
        </w:numPr>
        <w:tabs>
          <w:tab w:pos="839" w:val="left" w:leader="none"/>
        </w:tabs>
        <w:spacing w:line="249" w:lineRule="auto" w:before="12" w:after="0"/>
        <w:ind w:left="119" w:right="418" w:firstLine="0"/>
        <w:jc w:val="left"/>
        <w:rPr>
          <w:sz w:val="24"/>
        </w:rPr>
      </w:pPr>
      <w:r>
        <w:rPr>
          <w:color w:val="231F20"/>
          <w:sz w:val="24"/>
        </w:rPr>
        <w:t>redelijke</w:t>
      </w:r>
      <w:r>
        <w:rPr>
          <w:color w:val="231F20"/>
          <w:spacing w:val="-9"/>
          <w:sz w:val="24"/>
        </w:rPr>
        <w:t> </w:t>
      </w:r>
      <w:r>
        <w:rPr>
          <w:color w:val="231F20"/>
          <w:sz w:val="24"/>
        </w:rPr>
        <w:t>kosten,</w:t>
      </w:r>
      <w:r>
        <w:rPr>
          <w:color w:val="231F20"/>
          <w:spacing w:val="-9"/>
          <w:sz w:val="24"/>
        </w:rPr>
        <w:t> </w:t>
      </w:r>
      <w:r>
        <w:rPr>
          <w:color w:val="231F20"/>
          <w:sz w:val="24"/>
        </w:rPr>
        <w:t>gemaakt</w:t>
      </w:r>
      <w:r>
        <w:rPr>
          <w:color w:val="231F20"/>
          <w:spacing w:val="-9"/>
          <w:sz w:val="24"/>
        </w:rPr>
        <w:t> </w:t>
      </w:r>
      <w:r>
        <w:rPr>
          <w:color w:val="231F20"/>
          <w:sz w:val="24"/>
        </w:rPr>
        <w:t>ter</w:t>
      </w:r>
      <w:r>
        <w:rPr>
          <w:color w:val="231F20"/>
          <w:spacing w:val="-9"/>
          <w:sz w:val="24"/>
        </w:rPr>
        <w:t> </w:t>
      </w:r>
      <w:r>
        <w:rPr>
          <w:color w:val="231F20"/>
          <w:sz w:val="24"/>
        </w:rPr>
        <w:t>voorkoming</w:t>
      </w:r>
      <w:r>
        <w:rPr>
          <w:color w:val="231F20"/>
          <w:spacing w:val="-9"/>
          <w:sz w:val="24"/>
        </w:rPr>
        <w:t> </w:t>
      </w:r>
      <w:r>
        <w:rPr>
          <w:color w:val="231F20"/>
          <w:sz w:val="24"/>
        </w:rPr>
        <w:t>of</w:t>
      </w:r>
      <w:r>
        <w:rPr>
          <w:color w:val="231F20"/>
          <w:spacing w:val="-9"/>
          <w:sz w:val="24"/>
        </w:rPr>
        <w:t> </w:t>
      </w:r>
      <w:r>
        <w:rPr>
          <w:color w:val="231F20"/>
          <w:sz w:val="24"/>
        </w:rPr>
        <w:t>beperking</w:t>
      </w:r>
      <w:r>
        <w:rPr>
          <w:color w:val="231F20"/>
          <w:spacing w:val="-9"/>
          <w:sz w:val="24"/>
        </w:rPr>
        <w:t> </w:t>
      </w:r>
      <w:r>
        <w:rPr>
          <w:color w:val="231F20"/>
          <w:sz w:val="24"/>
        </w:rPr>
        <w:t>van</w:t>
      </w:r>
      <w:r>
        <w:rPr>
          <w:color w:val="231F20"/>
          <w:spacing w:val="-9"/>
          <w:sz w:val="24"/>
        </w:rPr>
        <w:t> </w:t>
      </w:r>
      <w:r>
        <w:rPr>
          <w:color w:val="231F20"/>
          <w:sz w:val="24"/>
        </w:rPr>
        <w:t>schade,</w:t>
      </w:r>
      <w:r>
        <w:rPr>
          <w:color w:val="231F20"/>
          <w:spacing w:val="-9"/>
          <w:sz w:val="24"/>
        </w:rPr>
        <w:t> </w:t>
      </w:r>
      <w:r>
        <w:rPr>
          <w:color w:val="231F20"/>
          <w:sz w:val="24"/>
        </w:rPr>
        <w:t>voor</w:t>
      </w:r>
      <w:r>
        <w:rPr>
          <w:color w:val="231F20"/>
          <w:spacing w:val="-9"/>
          <w:sz w:val="24"/>
        </w:rPr>
        <w:t> </w:t>
      </w:r>
      <w:r>
        <w:rPr>
          <w:color w:val="231F20"/>
          <w:sz w:val="24"/>
        </w:rPr>
        <w:t>zover</w:t>
      </w:r>
      <w:r>
        <w:rPr>
          <w:color w:val="231F20"/>
          <w:spacing w:val="-9"/>
          <w:sz w:val="24"/>
        </w:rPr>
        <w:t> </w:t>
      </w:r>
      <w:r>
        <w:rPr>
          <w:color w:val="231F20"/>
          <w:sz w:val="24"/>
        </w:rPr>
        <w:t>de</w:t>
      </w:r>
      <w:r>
        <w:rPr>
          <w:color w:val="231F20"/>
          <w:spacing w:val="-9"/>
          <w:sz w:val="24"/>
        </w:rPr>
        <w:t> </w:t>
      </w:r>
      <w:r>
        <w:rPr>
          <w:color w:val="231F20"/>
          <w:sz w:val="24"/>
        </w:rPr>
        <w:t>Wederpartij</w:t>
      </w:r>
      <w:r>
        <w:rPr>
          <w:color w:val="231F20"/>
          <w:spacing w:val="-9"/>
          <w:sz w:val="24"/>
        </w:rPr>
        <w:t> </w:t>
      </w:r>
      <w:r>
        <w:rPr>
          <w:color w:val="231F20"/>
          <w:sz w:val="24"/>
        </w:rPr>
        <w:t>aan- toont dat deze kosten hebben geleid tot beperking van directe schade in de zin van deze Voorwaarden.</w:t>
      </w:r>
    </w:p>
    <w:p>
      <w:pPr>
        <w:pStyle w:val="BodyText"/>
        <w:tabs>
          <w:tab w:pos="1058" w:val="left" w:leader="dot"/>
        </w:tabs>
        <w:spacing w:before="2"/>
      </w:pPr>
      <w:r>
        <w:rPr>
          <w:color w:val="231F20"/>
          <w:spacing w:val="-10"/>
        </w:rPr>
        <w:t>4</w:t>
      </w:r>
      <w:r>
        <w:rPr>
          <w:color w:val="231F20"/>
        </w:rPr>
        <w:tab/>
        <w:t>is</w:t>
      </w:r>
      <w:r>
        <w:rPr>
          <w:color w:val="231F20"/>
          <w:spacing w:val="-12"/>
        </w:rPr>
        <w:t> </w:t>
      </w:r>
      <w:r>
        <w:rPr>
          <w:color w:val="231F20"/>
        </w:rPr>
        <w:t>nimmer</w:t>
      </w:r>
      <w:r>
        <w:rPr>
          <w:color w:val="231F20"/>
          <w:spacing w:val="-12"/>
        </w:rPr>
        <w:t> </w:t>
      </w:r>
      <w:r>
        <w:rPr>
          <w:color w:val="231F20"/>
        </w:rPr>
        <w:t>aansprakelijk</w:t>
      </w:r>
      <w:r>
        <w:rPr>
          <w:color w:val="231F20"/>
          <w:spacing w:val="-12"/>
        </w:rPr>
        <w:t> </w:t>
      </w:r>
      <w:r>
        <w:rPr>
          <w:color w:val="231F20"/>
        </w:rPr>
        <w:t>voor</w:t>
      </w:r>
      <w:r>
        <w:rPr>
          <w:color w:val="231F20"/>
          <w:spacing w:val="-11"/>
        </w:rPr>
        <w:t> </w:t>
      </w:r>
      <w:r>
        <w:rPr>
          <w:color w:val="231F20"/>
        </w:rPr>
        <w:t>indirecte</w:t>
      </w:r>
      <w:r>
        <w:rPr>
          <w:color w:val="231F20"/>
          <w:spacing w:val="-12"/>
        </w:rPr>
        <w:t> </w:t>
      </w:r>
      <w:r>
        <w:rPr>
          <w:color w:val="231F20"/>
        </w:rPr>
        <w:t>schade,</w:t>
      </w:r>
      <w:r>
        <w:rPr>
          <w:color w:val="231F20"/>
          <w:spacing w:val="-12"/>
        </w:rPr>
        <w:t> </w:t>
      </w:r>
      <w:r>
        <w:rPr>
          <w:color w:val="231F20"/>
        </w:rPr>
        <w:t>daaronder</w:t>
      </w:r>
      <w:r>
        <w:rPr>
          <w:color w:val="231F20"/>
          <w:spacing w:val="-12"/>
        </w:rPr>
        <w:t> </w:t>
      </w:r>
      <w:r>
        <w:rPr>
          <w:color w:val="231F20"/>
        </w:rPr>
        <w:t>begrepen</w:t>
      </w:r>
      <w:r>
        <w:rPr>
          <w:color w:val="231F20"/>
          <w:spacing w:val="-11"/>
        </w:rPr>
        <w:t> </w:t>
      </w:r>
      <w:r>
        <w:rPr>
          <w:color w:val="231F20"/>
        </w:rPr>
        <w:t>gevolgschade,</w:t>
      </w:r>
      <w:r>
        <w:rPr>
          <w:color w:val="231F20"/>
          <w:spacing w:val="-12"/>
        </w:rPr>
        <w:t> </w:t>
      </w:r>
      <w:r>
        <w:rPr>
          <w:color w:val="231F20"/>
        </w:rPr>
        <w:t>gederfde</w:t>
      </w:r>
      <w:r>
        <w:rPr>
          <w:color w:val="231F20"/>
          <w:spacing w:val="-12"/>
        </w:rPr>
        <w:t> </w:t>
      </w:r>
      <w:r>
        <w:rPr>
          <w:color w:val="231F20"/>
          <w:spacing w:val="-2"/>
        </w:rPr>
        <w:t>winst,</w:t>
      </w:r>
    </w:p>
    <w:p>
      <w:pPr>
        <w:pStyle w:val="BodyText"/>
        <w:spacing w:before="12"/>
      </w:pPr>
      <w:r>
        <w:rPr>
          <w:color w:val="231F20"/>
        </w:rPr>
        <w:t>gemiste</w:t>
      </w:r>
      <w:r>
        <w:rPr>
          <w:color w:val="231F20"/>
          <w:spacing w:val="-7"/>
        </w:rPr>
        <w:t> </w:t>
      </w:r>
      <w:r>
        <w:rPr>
          <w:color w:val="231F20"/>
        </w:rPr>
        <w:t>besparingen</w:t>
      </w:r>
      <w:r>
        <w:rPr>
          <w:color w:val="231F20"/>
          <w:spacing w:val="-7"/>
        </w:rPr>
        <w:t> </w:t>
      </w:r>
      <w:r>
        <w:rPr>
          <w:color w:val="231F20"/>
        </w:rPr>
        <w:t>en</w:t>
      </w:r>
      <w:r>
        <w:rPr>
          <w:color w:val="231F20"/>
          <w:spacing w:val="-6"/>
        </w:rPr>
        <w:t> </w:t>
      </w:r>
      <w:r>
        <w:rPr>
          <w:color w:val="231F20"/>
        </w:rPr>
        <w:t>schade</w:t>
      </w:r>
      <w:r>
        <w:rPr>
          <w:color w:val="231F20"/>
          <w:spacing w:val="-7"/>
        </w:rPr>
        <w:t> </w:t>
      </w:r>
      <w:r>
        <w:rPr>
          <w:color w:val="231F20"/>
        </w:rPr>
        <w:t>door</w:t>
      </w:r>
      <w:r>
        <w:rPr>
          <w:color w:val="231F20"/>
          <w:spacing w:val="-6"/>
        </w:rPr>
        <w:t> </w:t>
      </w:r>
      <w:r>
        <w:rPr>
          <w:color w:val="231F20"/>
          <w:spacing w:val="-2"/>
        </w:rPr>
        <w:t>bedrijfsstagnatie.</w:t>
      </w:r>
    </w:p>
    <w:p>
      <w:pPr>
        <w:pStyle w:val="ListParagraph"/>
        <w:numPr>
          <w:ilvl w:val="0"/>
          <w:numId w:val="6"/>
        </w:numPr>
        <w:tabs>
          <w:tab w:pos="839" w:val="left" w:leader="none"/>
          <w:tab w:pos="3533" w:val="left" w:leader="dot"/>
        </w:tabs>
        <w:spacing w:line="240" w:lineRule="auto" w:before="12" w:after="0"/>
        <w:ind w:left="839" w:right="0" w:hanging="720"/>
        <w:jc w:val="left"/>
        <w:rPr>
          <w:sz w:val="24"/>
        </w:rPr>
      </w:pPr>
      <w:r>
        <w:rPr>
          <w:color w:val="231F20"/>
          <w:spacing w:val="-2"/>
          <w:sz w:val="24"/>
        </w:rPr>
        <w:t>De</w:t>
      </w:r>
      <w:r>
        <w:rPr>
          <w:color w:val="231F20"/>
          <w:spacing w:val="1"/>
          <w:sz w:val="24"/>
        </w:rPr>
        <w:t> </w:t>
      </w:r>
      <w:r>
        <w:rPr>
          <w:color w:val="231F20"/>
          <w:spacing w:val="-2"/>
          <w:sz w:val="24"/>
        </w:rPr>
        <w:t>aansprakelijkheid</w:t>
      </w:r>
      <w:r>
        <w:rPr>
          <w:color w:val="231F20"/>
          <w:spacing w:val="1"/>
          <w:sz w:val="24"/>
        </w:rPr>
        <w:t> </w:t>
      </w:r>
      <w:r>
        <w:rPr>
          <w:color w:val="231F20"/>
          <w:spacing w:val="-5"/>
          <w:sz w:val="24"/>
        </w:rPr>
        <w:t>van</w:t>
      </w:r>
      <w:r>
        <w:rPr>
          <w:color w:val="231F20"/>
          <w:sz w:val="24"/>
        </w:rPr>
        <w:tab/>
        <w:t>is</w:t>
      </w:r>
      <w:r>
        <w:rPr>
          <w:color w:val="231F20"/>
          <w:spacing w:val="-7"/>
          <w:sz w:val="24"/>
        </w:rPr>
        <w:t> </w:t>
      </w:r>
      <w:r>
        <w:rPr>
          <w:color w:val="231F20"/>
          <w:sz w:val="24"/>
        </w:rPr>
        <w:t>in</w:t>
      </w:r>
      <w:r>
        <w:rPr>
          <w:color w:val="231F20"/>
          <w:spacing w:val="-7"/>
          <w:sz w:val="24"/>
        </w:rPr>
        <w:t> </w:t>
      </w:r>
      <w:r>
        <w:rPr>
          <w:color w:val="231F20"/>
          <w:sz w:val="24"/>
        </w:rPr>
        <w:t>ieder</w:t>
      </w:r>
      <w:r>
        <w:rPr>
          <w:color w:val="231F20"/>
          <w:spacing w:val="-7"/>
          <w:sz w:val="24"/>
        </w:rPr>
        <w:t> </w:t>
      </w:r>
      <w:r>
        <w:rPr>
          <w:color w:val="231F20"/>
          <w:sz w:val="24"/>
        </w:rPr>
        <w:t>geval</w:t>
      </w:r>
      <w:r>
        <w:rPr>
          <w:color w:val="231F20"/>
          <w:spacing w:val="-7"/>
          <w:sz w:val="24"/>
        </w:rPr>
        <w:t> </w:t>
      </w:r>
      <w:r>
        <w:rPr>
          <w:color w:val="231F20"/>
          <w:sz w:val="24"/>
        </w:rPr>
        <w:t>steeds</w:t>
      </w:r>
      <w:r>
        <w:rPr>
          <w:color w:val="231F20"/>
          <w:spacing w:val="-7"/>
          <w:sz w:val="24"/>
        </w:rPr>
        <w:t> </w:t>
      </w:r>
      <w:r>
        <w:rPr>
          <w:color w:val="231F20"/>
          <w:sz w:val="24"/>
        </w:rPr>
        <w:t>beperkt</w:t>
      </w:r>
      <w:r>
        <w:rPr>
          <w:color w:val="231F20"/>
          <w:spacing w:val="-6"/>
          <w:sz w:val="24"/>
        </w:rPr>
        <w:t> </w:t>
      </w:r>
      <w:r>
        <w:rPr>
          <w:color w:val="231F20"/>
          <w:sz w:val="24"/>
        </w:rPr>
        <w:t>tot</w:t>
      </w:r>
      <w:r>
        <w:rPr>
          <w:color w:val="231F20"/>
          <w:spacing w:val="-7"/>
          <w:sz w:val="24"/>
        </w:rPr>
        <w:t> </w:t>
      </w:r>
      <w:r>
        <w:rPr>
          <w:color w:val="231F20"/>
          <w:sz w:val="24"/>
        </w:rPr>
        <w:t>het</w:t>
      </w:r>
      <w:r>
        <w:rPr>
          <w:color w:val="231F20"/>
          <w:spacing w:val="-7"/>
          <w:sz w:val="24"/>
        </w:rPr>
        <w:t> </w:t>
      </w:r>
      <w:r>
        <w:rPr>
          <w:color w:val="231F20"/>
          <w:sz w:val="24"/>
        </w:rPr>
        <w:t>bedrag</w:t>
      </w:r>
      <w:r>
        <w:rPr>
          <w:color w:val="231F20"/>
          <w:spacing w:val="-7"/>
          <w:sz w:val="24"/>
        </w:rPr>
        <w:t> </w:t>
      </w:r>
      <w:r>
        <w:rPr>
          <w:color w:val="231F20"/>
          <w:sz w:val="24"/>
        </w:rPr>
        <w:t>der</w:t>
      </w:r>
      <w:r>
        <w:rPr>
          <w:color w:val="231F20"/>
          <w:spacing w:val="-7"/>
          <w:sz w:val="24"/>
        </w:rPr>
        <w:t> </w:t>
      </w:r>
      <w:r>
        <w:rPr>
          <w:color w:val="231F20"/>
          <w:sz w:val="24"/>
        </w:rPr>
        <w:t>uitkering</w:t>
      </w:r>
      <w:r>
        <w:rPr>
          <w:color w:val="231F20"/>
          <w:spacing w:val="-7"/>
          <w:sz w:val="24"/>
        </w:rPr>
        <w:t> </w:t>
      </w:r>
      <w:r>
        <w:rPr>
          <w:color w:val="231F20"/>
          <w:sz w:val="24"/>
        </w:rPr>
        <w:t>van</w:t>
      </w:r>
      <w:r>
        <w:rPr>
          <w:color w:val="231F20"/>
          <w:spacing w:val="-6"/>
          <w:sz w:val="24"/>
        </w:rPr>
        <w:t> </w:t>
      </w:r>
      <w:r>
        <w:rPr>
          <w:color w:val="231F20"/>
          <w:sz w:val="24"/>
        </w:rPr>
        <w:t>zijn</w:t>
      </w:r>
      <w:r>
        <w:rPr>
          <w:color w:val="231F20"/>
          <w:spacing w:val="-7"/>
          <w:sz w:val="24"/>
        </w:rPr>
        <w:t> </w:t>
      </w:r>
      <w:r>
        <w:rPr>
          <w:color w:val="231F20"/>
          <w:spacing w:val="-2"/>
          <w:sz w:val="24"/>
        </w:rPr>
        <w:t>assu-</w:t>
      </w:r>
    </w:p>
    <w:p>
      <w:pPr>
        <w:pStyle w:val="BodyText"/>
        <w:spacing w:before="12"/>
      </w:pPr>
      <w:r>
        <w:rPr>
          <w:color w:val="231F20"/>
        </w:rPr>
        <w:t>radeur</w:t>
      </w:r>
      <w:r>
        <w:rPr>
          <w:color w:val="231F20"/>
          <w:spacing w:val="9"/>
        </w:rPr>
        <w:t> </w:t>
      </w:r>
      <w:r>
        <w:rPr>
          <w:color w:val="231F20"/>
        </w:rPr>
        <w:t>in</w:t>
      </w:r>
      <w:r>
        <w:rPr>
          <w:color w:val="231F20"/>
          <w:spacing w:val="9"/>
        </w:rPr>
        <w:t> </w:t>
      </w:r>
      <w:r>
        <w:rPr>
          <w:color w:val="231F20"/>
        </w:rPr>
        <w:t>voorkomend</w:t>
      </w:r>
      <w:r>
        <w:rPr>
          <w:color w:val="231F20"/>
          <w:spacing w:val="9"/>
        </w:rPr>
        <w:t> </w:t>
      </w:r>
      <w:r>
        <w:rPr>
          <w:color w:val="231F20"/>
          <w:spacing w:val="-2"/>
        </w:rPr>
        <w:t>geval.</w:t>
      </w:r>
    </w:p>
    <w:p>
      <w:pPr>
        <w:pStyle w:val="ListParagraph"/>
        <w:numPr>
          <w:ilvl w:val="0"/>
          <w:numId w:val="6"/>
        </w:numPr>
        <w:tabs>
          <w:tab w:pos="1058" w:val="left" w:leader="dot"/>
        </w:tabs>
        <w:spacing w:line="240" w:lineRule="auto" w:before="12" w:after="0"/>
        <w:ind w:left="1058" w:right="0" w:hanging="939"/>
        <w:jc w:val="left"/>
        <w:rPr>
          <w:sz w:val="24"/>
        </w:rPr>
      </w:pPr>
      <w:r>
        <w:rPr>
          <w:color w:val="231F20"/>
          <w:sz w:val="24"/>
        </w:rPr>
        <w:t>is</w:t>
      </w:r>
      <w:r>
        <w:rPr>
          <w:color w:val="231F20"/>
          <w:spacing w:val="-12"/>
          <w:sz w:val="24"/>
        </w:rPr>
        <w:t> </w:t>
      </w:r>
      <w:r>
        <w:rPr>
          <w:color w:val="231F20"/>
          <w:sz w:val="24"/>
        </w:rPr>
        <w:t>niet</w:t>
      </w:r>
      <w:r>
        <w:rPr>
          <w:color w:val="231F20"/>
          <w:spacing w:val="-11"/>
          <w:sz w:val="24"/>
        </w:rPr>
        <w:t> </w:t>
      </w:r>
      <w:r>
        <w:rPr>
          <w:color w:val="231F20"/>
          <w:sz w:val="24"/>
        </w:rPr>
        <w:t>aansprakelijk</w:t>
      </w:r>
      <w:r>
        <w:rPr>
          <w:color w:val="231F20"/>
          <w:spacing w:val="-11"/>
          <w:sz w:val="24"/>
        </w:rPr>
        <w:t> </w:t>
      </w:r>
      <w:r>
        <w:rPr>
          <w:color w:val="231F20"/>
          <w:sz w:val="24"/>
        </w:rPr>
        <w:t>voor</w:t>
      </w:r>
      <w:r>
        <w:rPr>
          <w:color w:val="231F20"/>
          <w:spacing w:val="-11"/>
          <w:sz w:val="24"/>
        </w:rPr>
        <w:t> </w:t>
      </w:r>
      <w:r>
        <w:rPr>
          <w:color w:val="231F20"/>
          <w:sz w:val="24"/>
        </w:rPr>
        <w:t>schade</w:t>
      </w:r>
      <w:r>
        <w:rPr>
          <w:color w:val="231F20"/>
          <w:spacing w:val="-11"/>
          <w:sz w:val="24"/>
        </w:rPr>
        <w:t> </w:t>
      </w:r>
      <w:r>
        <w:rPr>
          <w:color w:val="231F20"/>
          <w:sz w:val="24"/>
        </w:rPr>
        <w:t>veroorzaakt</w:t>
      </w:r>
      <w:r>
        <w:rPr>
          <w:color w:val="231F20"/>
          <w:spacing w:val="-11"/>
          <w:sz w:val="24"/>
        </w:rPr>
        <w:t> </w:t>
      </w:r>
      <w:r>
        <w:rPr>
          <w:color w:val="231F20"/>
          <w:sz w:val="24"/>
        </w:rPr>
        <w:t>door</w:t>
      </w:r>
      <w:r>
        <w:rPr>
          <w:color w:val="231F20"/>
          <w:spacing w:val="-11"/>
          <w:sz w:val="24"/>
        </w:rPr>
        <w:t> </w:t>
      </w:r>
      <w:r>
        <w:rPr>
          <w:color w:val="231F20"/>
          <w:sz w:val="24"/>
        </w:rPr>
        <w:t>opzet</w:t>
      </w:r>
      <w:r>
        <w:rPr>
          <w:color w:val="231F20"/>
          <w:spacing w:val="-11"/>
          <w:sz w:val="24"/>
        </w:rPr>
        <w:t> </w:t>
      </w:r>
      <w:r>
        <w:rPr>
          <w:color w:val="231F20"/>
          <w:sz w:val="24"/>
        </w:rPr>
        <w:t>of</w:t>
      </w:r>
      <w:r>
        <w:rPr>
          <w:color w:val="231F20"/>
          <w:spacing w:val="-11"/>
          <w:sz w:val="24"/>
        </w:rPr>
        <w:t> </w:t>
      </w:r>
      <w:r>
        <w:rPr>
          <w:color w:val="231F20"/>
          <w:sz w:val="24"/>
        </w:rPr>
        <w:t>bewuste</w:t>
      </w:r>
      <w:r>
        <w:rPr>
          <w:color w:val="231F20"/>
          <w:spacing w:val="-11"/>
          <w:sz w:val="24"/>
        </w:rPr>
        <w:t> </w:t>
      </w:r>
      <w:r>
        <w:rPr>
          <w:color w:val="231F20"/>
          <w:sz w:val="24"/>
        </w:rPr>
        <w:t>roekeloosheid</w:t>
      </w:r>
      <w:r>
        <w:rPr>
          <w:color w:val="231F20"/>
          <w:spacing w:val="-11"/>
          <w:sz w:val="24"/>
        </w:rPr>
        <w:t> </w:t>
      </w:r>
      <w:r>
        <w:rPr>
          <w:color w:val="231F20"/>
          <w:sz w:val="24"/>
        </w:rPr>
        <w:t>van</w:t>
      </w:r>
      <w:r>
        <w:rPr>
          <w:color w:val="231F20"/>
          <w:spacing w:val="-11"/>
          <w:sz w:val="24"/>
        </w:rPr>
        <w:t> </w:t>
      </w:r>
      <w:r>
        <w:rPr>
          <w:color w:val="231F20"/>
          <w:spacing w:val="-2"/>
          <w:sz w:val="24"/>
        </w:rPr>
        <w:t>hulpper-</w:t>
      </w:r>
    </w:p>
    <w:p>
      <w:pPr>
        <w:pStyle w:val="BodyText"/>
        <w:spacing w:before="12"/>
      </w:pPr>
      <w:r>
        <w:rPr>
          <w:color w:val="231F20"/>
          <w:spacing w:val="-2"/>
        </w:rPr>
        <w:t>sonen.</w:t>
      </w:r>
    </w:p>
    <w:p>
      <w:pPr>
        <w:pStyle w:val="ListParagraph"/>
        <w:numPr>
          <w:ilvl w:val="0"/>
          <w:numId w:val="6"/>
        </w:numPr>
        <w:tabs>
          <w:tab w:pos="1058" w:val="left" w:leader="dot"/>
        </w:tabs>
        <w:spacing w:line="240" w:lineRule="auto" w:before="12" w:after="0"/>
        <w:ind w:left="1058" w:right="0" w:hanging="939"/>
        <w:jc w:val="left"/>
        <w:rPr>
          <w:sz w:val="24"/>
        </w:rPr>
      </w:pPr>
      <w:r>
        <w:rPr>
          <w:color w:val="231F20"/>
          <w:sz w:val="24"/>
        </w:rPr>
        <w:t>zal</w:t>
      </w:r>
      <w:r>
        <w:rPr>
          <w:color w:val="231F20"/>
          <w:spacing w:val="-5"/>
          <w:sz w:val="24"/>
        </w:rPr>
        <w:t> </w:t>
      </w:r>
      <w:r>
        <w:rPr>
          <w:color w:val="231F20"/>
          <w:sz w:val="24"/>
        </w:rPr>
        <w:t>zich</w:t>
      </w:r>
      <w:r>
        <w:rPr>
          <w:color w:val="231F20"/>
          <w:spacing w:val="-5"/>
          <w:sz w:val="24"/>
        </w:rPr>
        <w:t> </w:t>
      </w:r>
      <w:r>
        <w:rPr>
          <w:color w:val="231F20"/>
          <w:sz w:val="24"/>
        </w:rPr>
        <w:t>inspannen</w:t>
      </w:r>
      <w:r>
        <w:rPr>
          <w:color w:val="231F20"/>
          <w:spacing w:val="-5"/>
          <w:sz w:val="24"/>
        </w:rPr>
        <w:t> </w:t>
      </w:r>
      <w:r>
        <w:rPr>
          <w:color w:val="231F20"/>
          <w:sz w:val="24"/>
        </w:rPr>
        <w:t>om</w:t>
      </w:r>
      <w:r>
        <w:rPr>
          <w:color w:val="231F20"/>
          <w:spacing w:val="-5"/>
          <w:sz w:val="24"/>
        </w:rPr>
        <w:t> </w:t>
      </w:r>
      <w:r>
        <w:rPr>
          <w:color w:val="231F20"/>
          <w:sz w:val="24"/>
        </w:rPr>
        <w:t>haar</w:t>
      </w:r>
      <w:r>
        <w:rPr>
          <w:color w:val="231F20"/>
          <w:spacing w:val="-5"/>
          <w:sz w:val="24"/>
        </w:rPr>
        <w:t> </w:t>
      </w:r>
      <w:r>
        <w:rPr>
          <w:color w:val="231F20"/>
          <w:sz w:val="24"/>
        </w:rPr>
        <w:t>verplichtingen</w:t>
      </w:r>
      <w:r>
        <w:rPr>
          <w:color w:val="231F20"/>
          <w:spacing w:val="-5"/>
          <w:sz w:val="24"/>
        </w:rPr>
        <w:t> </w:t>
      </w:r>
      <w:r>
        <w:rPr>
          <w:color w:val="231F20"/>
          <w:sz w:val="24"/>
        </w:rPr>
        <w:t>voortvloeiende</w:t>
      </w:r>
      <w:r>
        <w:rPr>
          <w:color w:val="231F20"/>
          <w:spacing w:val="-5"/>
          <w:sz w:val="24"/>
        </w:rPr>
        <w:t> </w:t>
      </w:r>
      <w:r>
        <w:rPr>
          <w:color w:val="231F20"/>
          <w:sz w:val="24"/>
        </w:rPr>
        <w:t>uit</w:t>
      </w:r>
      <w:r>
        <w:rPr>
          <w:color w:val="231F20"/>
          <w:spacing w:val="-5"/>
          <w:sz w:val="24"/>
        </w:rPr>
        <w:t> </w:t>
      </w:r>
      <w:r>
        <w:rPr>
          <w:color w:val="231F20"/>
          <w:sz w:val="24"/>
        </w:rPr>
        <w:t>de</w:t>
      </w:r>
      <w:r>
        <w:rPr>
          <w:color w:val="231F20"/>
          <w:spacing w:val="-4"/>
          <w:sz w:val="24"/>
        </w:rPr>
        <w:t> </w:t>
      </w:r>
      <w:r>
        <w:rPr>
          <w:color w:val="231F20"/>
          <w:sz w:val="24"/>
        </w:rPr>
        <w:t>Overeenkomst</w:t>
      </w:r>
      <w:r>
        <w:rPr>
          <w:color w:val="231F20"/>
          <w:spacing w:val="-5"/>
          <w:sz w:val="24"/>
        </w:rPr>
        <w:t> </w:t>
      </w:r>
      <w:r>
        <w:rPr>
          <w:color w:val="231F20"/>
          <w:sz w:val="24"/>
        </w:rPr>
        <w:t>na</w:t>
      </w:r>
      <w:r>
        <w:rPr>
          <w:color w:val="231F20"/>
          <w:spacing w:val="-5"/>
          <w:sz w:val="24"/>
        </w:rPr>
        <w:t> </w:t>
      </w:r>
      <w:r>
        <w:rPr>
          <w:color w:val="231F20"/>
          <w:sz w:val="24"/>
        </w:rPr>
        <w:t>te</w:t>
      </w:r>
      <w:r>
        <w:rPr>
          <w:color w:val="231F20"/>
          <w:spacing w:val="-5"/>
          <w:sz w:val="24"/>
        </w:rPr>
        <w:t> </w:t>
      </w:r>
      <w:r>
        <w:rPr>
          <w:color w:val="231F20"/>
          <w:spacing w:val="-2"/>
          <w:sz w:val="24"/>
        </w:rPr>
        <w:t>komen.</w:t>
      </w:r>
    </w:p>
    <w:p>
      <w:pPr>
        <w:pStyle w:val="BodyText"/>
        <w:spacing w:before="24"/>
        <w:ind w:left="0"/>
      </w:pPr>
    </w:p>
    <w:p>
      <w:pPr>
        <w:pStyle w:val="BodyText"/>
      </w:pPr>
      <w:r>
        <w:rPr>
          <w:color w:val="231F20"/>
          <w:spacing w:val="-2"/>
        </w:rPr>
        <w:t>Overmacht</w:t>
      </w:r>
    </w:p>
    <w:p>
      <w:pPr>
        <w:pStyle w:val="BodyText"/>
        <w:spacing w:before="24"/>
        <w:ind w:left="0"/>
      </w:pPr>
    </w:p>
    <w:p>
      <w:pPr>
        <w:pStyle w:val="ListParagraph"/>
        <w:numPr>
          <w:ilvl w:val="0"/>
          <w:numId w:val="15"/>
        </w:numPr>
        <w:tabs>
          <w:tab w:pos="839" w:val="left" w:leader="none"/>
          <w:tab w:pos="1745" w:val="left" w:leader="dot"/>
        </w:tabs>
        <w:spacing w:line="240" w:lineRule="auto" w:before="0" w:after="0"/>
        <w:ind w:left="839" w:right="0" w:hanging="720"/>
        <w:jc w:val="left"/>
        <w:rPr>
          <w:sz w:val="24"/>
        </w:rPr>
      </w:pPr>
      <w:r>
        <w:rPr>
          <w:color w:val="231F20"/>
          <w:spacing w:val="-2"/>
          <w:sz w:val="24"/>
        </w:rPr>
        <w:t>Indien</w:t>
      </w:r>
      <w:r>
        <w:rPr>
          <w:color w:val="231F20"/>
          <w:sz w:val="24"/>
        </w:rPr>
        <w:tab/>
        <w:t>door</w:t>
      </w:r>
      <w:r>
        <w:rPr>
          <w:color w:val="231F20"/>
          <w:spacing w:val="-6"/>
          <w:sz w:val="24"/>
        </w:rPr>
        <w:t> </w:t>
      </w:r>
      <w:r>
        <w:rPr>
          <w:color w:val="231F20"/>
          <w:sz w:val="24"/>
        </w:rPr>
        <w:t>overmacht</w:t>
      </w:r>
      <w:r>
        <w:rPr>
          <w:color w:val="231F20"/>
          <w:spacing w:val="-6"/>
          <w:sz w:val="24"/>
        </w:rPr>
        <w:t> </w:t>
      </w:r>
      <w:r>
        <w:rPr>
          <w:color w:val="231F20"/>
          <w:sz w:val="24"/>
        </w:rPr>
        <w:t>niet</w:t>
      </w:r>
      <w:r>
        <w:rPr>
          <w:color w:val="231F20"/>
          <w:spacing w:val="-6"/>
          <w:sz w:val="24"/>
        </w:rPr>
        <w:t> </w:t>
      </w:r>
      <w:r>
        <w:rPr>
          <w:color w:val="231F20"/>
          <w:sz w:val="24"/>
        </w:rPr>
        <w:t>aan</w:t>
      </w:r>
      <w:r>
        <w:rPr>
          <w:color w:val="231F20"/>
          <w:spacing w:val="-6"/>
          <w:sz w:val="24"/>
        </w:rPr>
        <w:t> </w:t>
      </w:r>
      <w:r>
        <w:rPr>
          <w:color w:val="231F20"/>
          <w:sz w:val="24"/>
        </w:rPr>
        <w:t>haar</w:t>
      </w:r>
      <w:r>
        <w:rPr>
          <w:color w:val="231F20"/>
          <w:spacing w:val="-6"/>
          <w:sz w:val="24"/>
        </w:rPr>
        <w:t> </w:t>
      </w:r>
      <w:r>
        <w:rPr>
          <w:color w:val="231F20"/>
          <w:sz w:val="24"/>
        </w:rPr>
        <w:t>verplichtingen</w:t>
      </w:r>
      <w:r>
        <w:rPr>
          <w:color w:val="231F20"/>
          <w:spacing w:val="-6"/>
          <w:sz w:val="24"/>
        </w:rPr>
        <w:t> </w:t>
      </w:r>
      <w:r>
        <w:rPr>
          <w:color w:val="231F20"/>
          <w:sz w:val="24"/>
        </w:rPr>
        <w:t>jegens</w:t>
      </w:r>
      <w:r>
        <w:rPr>
          <w:color w:val="231F20"/>
          <w:spacing w:val="-5"/>
          <w:sz w:val="24"/>
        </w:rPr>
        <w:t> </w:t>
      </w:r>
      <w:r>
        <w:rPr>
          <w:color w:val="231F20"/>
          <w:sz w:val="24"/>
        </w:rPr>
        <w:t>de</w:t>
      </w:r>
      <w:r>
        <w:rPr>
          <w:color w:val="231F20"/>
          <w:spacing w:val="-6"/>
          <w:sz w:val="24"/>
        </w:rPr>
        <w:t> </w:t>
      </w:r>
      <w:r>
        <w:rPr>
          <w:color w:val="231F20"/>
          <w:sz w:val="24"/>
        </w:rPr>
        <w:t>Wederpartij</w:t>
      </w:r>
      <w:r>
        <w:rPr>
          <w:color w:val="231F20"/>
          <w:spacing w:val="-6"/>
          <w:sz w:val="24"/>
        </w:rPr>
        <w:t> </w:t>
      </w:r>
      <w:r>
        <w:rPr>
          <w:color w:val="231F20"/>
          <w:sz w:val="24"/>
        </w:rPr>
        <w:t>kan</w:t>
      </w:r>
      <w:r>
        <w:rPr>
          <w:color w:val="231F20"/>
          <w:spacing w:val="-6"/>
          <w:sz w:val="24"/>
        </w:rPr>
        <w:t> </w:t>
      </w:r>
      <w:r>
        <w:rPr>
          <w:color w:val="231F20"/>
          <w:sz w:val="24"/>
        </w:rPr>
        <w:t>voldoen,</w:t>
      </w:r>
      <w:r>
        <w:rPr>
          <w:color w:val="231F20"/>
          <w:spacing w:val="-6"/>
          <w:sz w:val="24"/>
        </w:rPr>
        <w:t> </w:t>
      </w:r>
      <w:r>
        <w:rPr>
          <w:color w:val="231F20"/>
          <w:sz w:val="24"/>
        </w:rPr>
        <w:t>worden</w:t>
      </w:r>
      <w:r>
        <w:rPr>
          <w:color w:val="231F20"/>
          <w:spacing w:val="-6"/>
          <w:sz w:val="24"/>
        </w:rPr>
        <w:t> </w:t>
      </w:r>
      <w:r>
        <w:rPr>
          <w:color w:val="231F20"/>
          <w:spacing w:val="-5"/>
          <w:sz w:val="24"/>
        </w:rPr>
        <w:t>die</w:t>
      </w:r>
    </w:p>
    <w:p>
      <w:pPr>
        <w:pStyle w:val="BodyText"/>
        <w:spacing w:before="12"/>
      </w:pPr>
      <w:r>
        <w:rPr>
          <w:color w:val="231F20"/>
        </w:rPr>
        <w:t>verplichtingen</w:t>
      </w:r>
      <w:r>
        <w:rPr>
          <w:color w:val="231F20"/>
          <w:spacing w:val="-5"/>
        </w:rPr>
        <w:t> </w:t>
      </w:r>
      <w:r>
        <w:rPr>
          <w:color w:val="231F20"/>
        </w:rPr>
        <w:t>opgeschort</w:t>
      </w:r>
      <w:r>
        <w:rPr>
          <w:color w:val="231F20"/>
          <w:spacing w:val="-4"/>
        </w:rPr>
        <w:t> </w:t>
      </w:r>
      <w:r>
        <w:rPr>
          <w:color w:val="231F20"/>
        </w:rPr>
        <w:t>voor</w:t>
      </w:r>
      <w:r>
        <w:rPr>
          <w:color w:val="231F20"/>
          <w:spacing w:val="-5"/>
        </w:rPr>
        <w:t> </w:t>
      </w:r>
      <w:r>
        <w:rPr>
          <w:color w:val="231F20"/>
        </w:rPr>
        <w:t>de</w:t>
      </w:r>
      <w:r>
        <w:rPr>
          <w:color w:val="231F20"/>
          <w:spacing w:val="-4"/>
        </w:rPr>
        <w:t> </w:t>
      </w:r>
      <w:r>
        <w:rPr>
          <w:color w:val="231F20"/>
        </w:rPr>
        <w:t>duur</w:t>
      </w:r>
      <w:r>
        <w:rPr>
          <w:color w:val="231F20"/>
          <w:spacing w:val="-5"/>
        </w:rPr>
        <w:t> </w:t>
      </w:r>
      <w:r>
        <w:rPr>
          <w:color w:val="231F20"/>
        </w:rPr>
        <w:t>van</w:t>
      </w:r>
      <w:r>
        <w:rPr>
          <w:color w:val="231F20"/>
          <w:spacing w:val="-4"/>
        </w:rPr>
        <w:t> </w:t>
      </w:r>
      <w:r>
        <w:rPr>
          <w:color w:val="231F20"/>
        </w:rPr>
        <w:t>de</w:t>
      </w:r>
      <w:r>
        <w:rPr>
          <w:color w:val="231F20"/>
          <w:spacing w:val="-4"/>
        </w:rPr>
        <w:t> </w:t>
      </w:r>
      <w:r>
        <w:rPr>
          <w:color w:val="231F20"/>
          <w:spacing w:val="-2"/>
        </w:rPr>
        <w:t>overmachtstoestand.</w:t>
      </w:r>
    </w:p>
    <w:p>
      <w:pPr>
        <w:pStyle w:val="ListParagraph"/>
        <w:numPr>
          <w:ilvl w:val="0"/>
          <w:numId w:val="15"/>
        </w:numPr>
        <w:tabs>
          <w:tab w:pos="839" w:val="left" w:leader="none"/>
        </w:tabs>
        <w:spacing w:line="249" w:lineRule="auto" w:before="12" w:after="0"/>
        <w:ind w:left="119" w:right="122" w:firstLine="0"/>
        <w:jc w:val="left"/>
        <w:rPr>
          <w:sz w:val="24"/>
        </w:rPr>
      </w:pPr>
      <w:r>
        <w:rPr>
          <w:color w:val="231F20"/>
          <w:sz w:val="24"/>
        </w:rPr>
        <w:t>Onder overmacht wordt verstaan elke van haar wil onafhankelijke omstandigheid waardoor de na- koming van haar verplichtingen jegens de Wederpartij geheel of gedeeltelijk wordt verhinderd. Tot die oms- tandigheden behoren onder meer stakingen, brand, bedrijfsstoringen, energiestoringen, niet of niet-tijdige levering</w:t>
      </w:r>
      <w:r>
        <w:rPr>
          <w:color w:val="231F20"/>
          <w:spacing w:val="-11"/>
          <w:sz w:val="24"/>
        </w:rPr>
        <w:t> </w:t>
      </w:r>
      <w:r>
        <w:rPr>
          <w:color w:val="231F20"/>
          <w:sz w:val="24"/>
        </w:rPr>
        <w:t>van</w:t>
      </w:r>
      <w:r>
        <w:rPr>
          <w:color w:val="231F20"/>
          <w:spacing w:val="-11"/>
          <w:sz w:val="24"/>
        </w:rPr>
        <w:t> </w:t>
      </w:r>
      <w:r>
        <w:rPr>
          <w:color w:val="231F20"/>
          <w:sz w:val="24"/>
        </w:rPr>
        <w:t>toeleveranciers</w:t>
      </w:r>
      <w:r>
        <w:rPr>
          <w:color w:val="231F20"/>
          <w:spacing w:val="-11"/>
          <w:sz w:val="24"/>
        </w:rPr>
        <w:t> </w:t>
      </w:r>
      <w:r>
        <w:rPr>
          <w:color w:val="231F20"/>
          <w:sz w:val="24"/>
        </w:rPr>
        <w:t>of</w:t>
      </w:r>
      <w:r>
        <w:rPr>
          <w:color w:val="231F20"/>
          <w:spacing w:val="-11"/>
          <w:sz w:val="24"/>
        </w:rPr>
        <w:t> </w:t>
      </w:r>
      <w:r>
        <w:rPr>
          <w:color w:val="231F20"/>
          <w:sz w:val="24"/>
        </w:rPr>
        <w:t>andere</w:t>
      </w:r>
      <w:r>
        <w:rPr>
          <w:color w:val="231F20"/>
          <w:spacing w:val="-11"/>
          <w:sz w:val="24"/>
        </w:rPr>
        <w:t> </w:t>
      </w:r>
      <w:r>
        <w:rPr>
          <w:color w:val="231F20"/>
          <w:sz w:val="24"/>
        </w:rPr>
        <w:t>ingeschakelde</w:t>
      </w:r>
      <w:r>
        <w:rPr>
          <w:color w:val="231F20"/>
          <w:spacing w:val="-11"/>
          <w:sz w:val="24"/>
        </w:rPr>
        <w:t> </w:t>
      </w:r>
      <w:r>
        <w:rPr>
          <w:color w:val="231F20"/>
          <w:sz w:val="24"/>
        </w:rPr>
        <w:t>derden</w:t>
      </w:r>
      <w:r>
        <w:rPr>
          <w:color w:val="231F20"/>
          <w:spacing w:val="-11"/>
          <w:sz w:val="24"/>
        </w:rPr>
        <w:t> </w:t>
      </w:r>
      <w:r>
        <w:rPr>
          <w:color w:val="231F20"/>
          <w:sz w:val="24"/>
        </w:rPr>
        <w:t>en</w:t>
      </w:r>
      <w:r>
        <w:rPr>
          <w:color w:val="231F20"/>
          <w:spacing w:val="-11"/>
          <w:sz w:val="24"/>
        </w:rPr>
        <w:t> </w:t>
      </w:r>
      <w:r>
        <w:rPr>
          <w:color w:val="231F20"/>
          <w:sz w:val="24"/>
        </w:rPr>
        <w:t>het</w:t>
      </w:r>
      <w:r>
        <w:rPr>
          <w:color w:val="231F20"/>
          <w:spacing w:val="-11"/>
          <w:sz w:val="24"/>
        </w:rPr>
        <w:t> </w:t>
      </w:r>
      <w:r>
        <w:rPr>
          <w:color w:val="231F20"/>
          <w:sz w:val="24"/>
        </w:rPr>
        <w:t>ontbreken</w:t>
      </w:r>
      <w:r>
        <w:rPr>
          <w:color w:val="231F20"/>
          <w:spacing w:val="-11"/>
          <w:sz w:val="24"/>
        </w:rPr>
        <w:t> </w:t>
      </w:r>
      <w:r>
        <w:rPr>
          <w:color w:val="231F20"/>
          <w:sz w:val="24"/>
        </w:rPr>
        <w:t>van</w:t>
      </w:r>
      <w:r>
        <w:rPr>
          <w:color w:val="231F20"/>
          <w:spacing w:val="-11"/>
          <w:sz w:val="24"/>
        </w:rPr>
        <w:t> </w:t>
      </w:r>
      <w:r>
        <w:rPr>
          <w:color w:val="231F20"/>
          <w:sz w:val="24"/>
        </w:rPr>
        <w:t>enige</w:t>
      </w:r>
      <w:r>
        <w:rPr>
          <w:color w:val="231F20"/>
          <w:spacing w:val="-11"/>
          <w:sz w:val="24"/>
        </w:rPr>
        <w:t> </w:t>
      </w:r>
      <w:r>
        <w:rPr>
          <w:color w:val="231F20"/>
          <w:sz w:val="24"/>
        </w:rPr>
        <w:t>van</w:t>
      </w:r>
      <w:r>
        <w:rPr>
          <w:color w:val="231F20"/>
          <w:spacing w:val="-11"/>
          <w:sz w:val="24"/>
        </w:rPr>
        <w:t> </w:t>
      </w:r>
      <w:r>
        <w:rPr>
          <w:color w:val="231F20"/>
          <w:sz w:val="24"/>
        </w:rPr>
        <w:t>overheidswege</w:t>
      </w:r>
      <w:r>
        <w:rPr>
          <w:color w:val="231F20"/>
          <w:spacing w:val="-11"/>
          <w:sz w:val="24"/>
        </w:rPr>
        <w:t> </w:t>
      </w:r>
      <w:r>
        <w:rPr>
          <w:color w:val="231F20"/>
          <w:sz w:val="24"/>
        </w:rPr>
        <w:t>te verkrijgen vergunning.</w:t>
      </w:r>
    </w:p>
    <w:p>
      <w:pPr>
        <w:pStyle w:val="ListParagraph"/>
        <w:numPr>
          <w:ilvl w:val="0"/>
          <w:numId w:val="15"/>
        </w:numPr>
        <w:tabs>
          <w:tab w:pos="839" w:val="left" w:leader="none"/>
        </w:tabs>
        <w:spacing w:line="249" w:lineRule="auto" w:before="5" w:after="0"/>
        <w:ind w:left="119" w:right="156" w:firstLine="0"/>
        <w:jc w:val="left"/>
        <w:rPr>
          <w:sz w:val="24"/>
        </w:rPr>
      </w:pPr>
      <w:r>
        <w:rPr>
          <w:color w:val="231F20"/>
          <w:sz w:val="24"/>
        </w:rPr>
        <w:t>Indien</w:t>
      </w:r>
      <w:r>
        <w:rPr>
          <w:color w:val="231F20"/>
          <w:spacing w:val="-1"/>
          <w:sz w:val="24"/>
        </w:rPr>
        <w:t> </w:t>
      </w:r>
      <w:r>
        <w:rPr>
          <w:color w:val="231F20"/>
          <w:sz w:val="24"/>
        </w:rPr>
        <w:t>de</w:t>
      </w:r>
      <w:r>
        <w:rPr>
          <w:color w:val="231F20"/>
          <w:spacing w:val="-1"/>
          <w:sz w:val="24"/>
        </w:rPr>
        <w:t> </w:t>
      </w:r>
      <w:r>
        <w:rPr>
          <w:color w:val="231F20"/>
          <w:sz w:val="24"/>
        </w:rPr>
        <w:t>overmachtstoestand</w:t>
      </w:r>
      <w:r>
        <w:rPr>
          <w:color w:val="231F20"/>
          <w:spacing w:val="-1"/>
          <w:sz w:val="24"/>
        </w:rPr>
        <w:t> </w:t>
      </w:r>
      <w:r>
        <w:rPr>
          <w:color w:val="231F20"/>
          <w:sz w:val="24"/>
        </w:rPr>
        <w:t>drie</w:t>
      </w:r>
      <w:r>
        <w:rPr>
          <w:color w:val="231F20"/>
          <w:spacing w:val="-1"/>
          <w:sz w:val="24"/>
        </w:rPr>
        <w:t> </w:t>
      </w:r>
      <w:r>
        <w:rPr>
          <w:color w:val="231F20"/>
          <w:sz w:val="24"/>
        </w:rPr>
        <w:t>maanden</w:t>
      </w:r>
      <w:r>
        <w:rPr>
          <w:color w:val="231F20"/>
          <w:spacing w:val="-1"/>
          <w:sz w:val="24"/>
        </w:rPr>
        <w:t> </w:t>
      </w:r>
      <w:r>
        <w:rPr>
          <w:color w:val="231F20"/>
          <w:sz w:val="24"/>
        </w:rPr>
        <w:t>heeft</w:t>
      </w:r>
      <w:r>
        <w:rPr>
          <w:color w:val="231F20"/>
          <w:spacing w:val="-1"/>
          <w:sz w:val="24"/>
        </w:rPr>
        <w:t> </w:t>
      </w:r>
      <w:r>
        <w:rPr>
          <w:color w:val="231F20"/>
          <w:sz w:val="24"/>
        </w:rPr>
        <w:t>geduurd,</w:t>
      </w:r>
      <w:r>
        <w:rPr>
          <w:color w:val="231F20"/>
          <w:spacing w:val="-1"/>
          <w:sz w:val="24"/>
        </w:rPr>
        <w:t> </w:t>
      </w:r>
      <w:r>
        <w:rPr>
          <w:color w:val="231F20"/>
          <w:sz w:val="24"/>
        </w:rPr>
        <w:t>of</w:t>
      </w:r>
      <w:r>
        <w:rPr>
          <w:color w:val="231F20"/>
          <w:spacing w:val="-1"/>
          <w:sz w:val="24"/>
        </w:rPr>
        <w:t> </w:t>
      </w:r>
      <w:r>
        <w:rPr>
          <w:color w:val="231F20"/>
          <w:sz w:val="24"/>
        </w:rPr>
        <w:t>zodra</w:t>
      </w:r>
      <w:r>
        <w:rPr>
          <w:color w:val="231F20"/>
          <w:spacing w:val="-1"/>
          <w:sz w:val="24"/>
        </w:rPr>
        <w:t> </w:t>
      </w:r>
      <w:r>
        <w:rPr>
          <w:color w:val="231F20"/>
          <w:sz w:val="24"/>
        </w:rPr>
        <w:t>vaststaat</w:t>
      </w:r>
      <w:r>
        <w:rPr>
          <w:color w:val="231F20"/>
          <w:spacing w:val="-1"/>
          <w:sz w:val="24"/>
        </w:rPr>
        <w:t> </w:t>
      </w:r>
      <w:r>
        <w:rPr>
          <w:color w:val="231F20"/>
          <w:sz w:val="24"/>
        </w:rPr>
        <w:t>dat</w:t>
      </w:r>
      <w:r>
        <w:rPr>
          <w:color w:val="231F20"/>
          <w:spacing w:val="-1"/>
          <w:sz w:val="24"/>
        </w:rPr>
        <w:t> </w:t>
      </w:r>
      <w:r>
        <w:rPr>
          <w:color w:val="231F20"/>
          <w:sz w:val="24"/>
        </w:rPr>
        <w:t>de</w:t>
      </w:r>
      <w:r>
        <w:rPr>
          <w:color w:val="231F20"/>
          <w:spacing w:val="-1"/>
          <w:sz w:val="24"/>
        </w:rPr>
        <w:t> </w:t>
      </w:r>
      <w:r>
        <w:rPr>
          <w:color w:val="231F20"/>
          <w:sz w:val="24"/>
        </w:rPr>
        <w:t>overmachtstoes- tand langer dan drie maanden zal duren, is ieder der partijen gerechtigd de Overeenkomst schriftelijk te ontbinden, zonder dat er in dat geval een verplichting tot schadevergoeding bestaat.</w:t>
      </w:r>
    </w:p>
    <w:p>
      <w:pPr>
        <w:pStyle w:val="BodyText"/>
        <w:spacing w:before="15"/>
        <w:ind w:left="0"/>
      </w:pPr>
    </w:p>
    <w:p>
      <w:pPr>
        <w:pStyle w:val="BodyText"/>
      </w:pPr>
      <w:r>
        <w:rPr>
          <w:color w:val="231F20"/>
        </w:rPr>
        <w:t>Duur</w:t>
      </w:r>
      <w:r>
        <w:rPr>
          <w:color w:val="231F20"/>
          <w:spacing w:val="7"/>
        </w:rPr>
        <w:t> </w:t>
      </w:r>
      <w:r>
        <w:rPr>
          <w:color w:val="231F20"/>
        </w:rPr>
        <w:t>en</w:t>
      </w:r>
      <w:r>
        <w:rPr>
          <w:color w:val="231F20"/>
          <w:spacing w:val="8"/>
        </w:rPr>
        <w:t> </w:t>
      </w:r>
      <w:r>
        <w:rPr>
          <w:color w:val="231F20"/>
          <w:spacing w:val="-2"/>
        </w:rPr>
        <w:t>beëindiging</w:t>
      </w:r>
    </w:p>
    <w:p>
      <w:pPr>
        <w:spacing w:after="0"/>
        <w:sectPr>
          <w:pgSz w:w="11910" w:h="16840"/>
          <w:pgMar w:header="0" w:footer="495" w:top="560" w:bottom="680" w:left="600" w:right="600"/>
        </w:sectPr>
      </w:pPr>
    </w:p>
    <w:p>
      <w:pPr>
        <w:pStyle w:val="ListParagraph"/>
        <w:numPr>
          <w:ilvl w:val="0"/>
          <w:numId w:val="16"/>
        </w:numPr>
        <w:tabs>
          <w:tab w:pos="839" w:val="left" w:leader="none"/>
        </w:tabs>
        <w:spacing w:line="249" w:lineRule="auto" w:before="92" w:after="0"/>
        <w:ind w:left="119" w:right="425" w:firstLine="0"/>
        <w:jc w:val="left"/>
        <w:rPr>
          <w:sz w:val="24"/>
        </w:rPr>
      </w:pPr>
      <w:r>
        <w:rPr>
          <w:color w:val="231F20"/>
          <w:sz w:val="24"/>
        </w:rPr>
        <w:t>De</w:t>
      </w:r>
      <w:r>
        <w:rPr>
          <w:color w:val="231F20"/>
          <w:spacing w:val="-5"/>
          <w:sz w:val="24"/>
        </w:rPr>
        <w:t> </w:t>
      </w:r>
      <w:r>
        <w:rPr>
          <w:color w:val="231F20"/>
          <w:sz w:val="24"/>
        </w:rPr>
        <w:t>Overeenkomst</w:t>
      </w:r>
      <w:r>
        <w:rPr>
          <w:color w:val="231F20"/>
          <w:spacing w:val="-5"/>
          <w:sz w:val="24"/>
        </w:rPr>
        <w:t> </w:t>
      </w:r>
      <w:r>
        <w:rPr>
          <w:color w:val="231F20"/>
          <w:sz w:val="24"/>
        </w:rPr>
        <w:t>wordt</w:t>
      </w:r>
      <w:r>
        <w:rPr>
          <w:color w:val="231F20"/>
          <w:spacing w:val="-5"/>
          <w:sz w:val="24"/>
        </w:rPr>
        <w:t> </w:t>
      </w:r>
      <w:r>
        <w:rPr>
          <w:color w:val="231F20"/>
          <w:sz w:val="24"/>
        </w:rPr>
        <w:t>aangegaan</w:t>
      </w:r>
      <w:r>
        <w:rPr>
          <w:color w:val="231F20"/>
          <w:spacing w:val="-5"/>
          <w:sz w:val="24"/>
        </w:rPr>
        <w:t> </w:t>
      </w:r>
      <w:r>
        <w:rPr>
          <w:color w:val="231F20"/>
          <w:sz w:val="24"/>
        </w:rPr>
        <w:t>voor</w:t>
      </w:r>
      <w:r>
        <w:rPr>
          <w:color w:val="231F20"/>
          <w:spacing w:val="-5"/>
          <w:sz w:val="24"/>
        </w:rPr>
        <w:t> </w:t>
      </w:r>
      <w:r>
        <w:rPr>
          <w:color w:val="231F20"/>
          <w:sz w:val="24"/>
        </w:rPr>
        <w:t>bepaalde</w:t>
      </w:r>
      <w:r>
        <w:rPr>
          <w:color w:val="231F20"/>
          <w:spacing w:val="-5"/>
          <w:sz w:val="24"/>
        </w:rPr>
        <w:t> </w:t>
      </w:r>
      <w:r>
        <w:rPr>
          <w:color w:val="231F20"/>
          <w:sz w:val="24"/>
        </w:rPr>
        <w:t>tijd,</w:t>
      </w:r>
      <w:r>
        <w:rPr>
          <w:color w:val="231F20"/>
          <w:spacing w:val="-5"/>
          <w:sz w:val="24"/>
        </w:rPr>
        <w:t> </w:t>
      </w:r>
      <w:r>
        <w:rPr>
          <w:color w:val="231F20"/>
          <w:sz w:val="24"/>
        </w:rPr>
        <w:t>tenzij</w:t>
      </w:r>
      <w:r>
        <w:rPr>
          <w:color w:val="231F20"/>
          <w:spacing w:val="-5"/>
          <w:sz w:val="24"/>
        </w:rPr>
        <w:t> </w:t>
      </w:r>
      <w:r>
        <w:rPr>
          <w:color w:val="231F20"/>
          <w:sz w:val="24"/>
        </w:rPr>
        <w:t>uit</w:t>
      </w:r>
      <w:r>
        <w:rPr>
          <w:color w:val="231F20"/>
          <w:spacing w:val="-5"/>
          <w:sz w:val="24"/>
        </w:rPr>
        <w:t> </w:t>
      </w:r>
      <w:r>
        <w:rPr>
          <w:color w:val="231F20"/>
          <w:sz w:val="24"/>
        </w:rPr>
        <w:t>de</w:t>
      </w:r>
      <w:r>
        <w:rPr>
          <w:color w:val="231F20"/>
          <w:spacing w:val="-5"/>
          <w:sz w:val="24"/>
        </w:rPr>
        <w:t> </w:t>
      </w:r>
      <w:r>
        <w:rPr>
          <w:color w:val="231F20"/>
          <w:sz w:val="24"/>
        </w:rPr>
        <w:t>aard</w:t>
      </w:r>
      <w:r>
        <w:rPr>
          <w:color w:val="231F20"/>
          <w:spacing w:val="-5"/>
          <w:sz w:val="24"/>
        </w:rPr>
        <w:t> </w:t>
      </w:r>
      <w:r>
        <w:rPr>
          <w:color w:val="231F20"/>
          <w:sz w:val="24"/>
        </w:rPr>
        <w:t>van</w:t>
      </w:r>
      <w:r>
        <w:rPr>
          <w:color w:val="231F20"/>
          <w:spacing w:val="-5"/>
          <w:sz w:val="24"/>
        </w:rPr>
        <w:t> </w:t>
      </w:r>
      <w:r>
        <w:rPr>
          <w:color w:val="231F20"/>
          <w:sz w:val="24"/>
        </w:rPr>
        <w:t>de</w:t>
      </w:r>
      <w:r>
        <w:rPr>
          <w:color w:val="231F20"/>
          <w:spacing w:val="-5"/>
          <w:sz w:val="24"/>
        </w:rPr>
        <w:t> </w:t>
      </w:r>
      <w:r>
        <w:rPr>
          <w:color w:val="231F20"/>
          <w:sz w:val="24"/>
        </w:rPr>
        <w:t>Overeenkomst</w:t>
      </w:r>
      <w:r>
        <w:rPr>
          <w:color w:val="231F20"/>
          <w:spacing w:val="-5"/>
          <w:sz w:val="24"/>
        </w:rPr>
        <w:t> </w:t>
      </w:r>
      <w:r>
        <w:rPr>
          <w:color w:val="231F20"/>
          <w:sz w:val="24"/>
        </w:rPr>
        <w:t>an- ders voortvloeit of partijen uitdrukkelijk en schriftelijk anders overeenkomen.</w:t>
      </w:r>
    </w:p>
    <w:p>
      <w:pPr>
        <w:pStyle w:val="ListParagraph"/>
        <w:numPr>
          <w:ilvl w:val="0"/>
          <w:numId w:val="16"/>
        </w:numPr>
        <w:tabs>
          <w:tab w:pos="839" w:val="left" w:leader="none"/>
        </w:tabs>
        <w:spacing w:line="249" w:lineRule="auto" w:before="2" w:after="0"/>
        <w:ind w:left="119" w:right="158" w:firstLine="0"/>
        <w:jc w:val="left"/>
        <w:rPr>
          <w:sz w:val="24"/>
        </w:rPr>
      </w:pPr>
      <w:r>
        <w:rPr>
          <w:color w:val="231F20"/>
          <w:sz w:val="24"/>
        </w:rPr>
        <w:t>Indien</w:t>
      </w:r>
      <w:r>
        <w:rPr>
          <w:color w:val="231F20"/>
          <w:spacing w:val="-6"/>
          <w:sz w:val="24"/>
        </w:rPr>
        <w:t> </w:t>
      </w:r>
      <w:r>
        <w:rPr>
          <w:color w:val="231F20"/>
          <w:sz w:val="24"/>
        </w:rPr>
        <w:t>een</w:t>
      </w:r>
      <w:r>
        <w:rPr>
          <w:color w:val="231F20"/>
          <w:spacing w:val="-6"/>
          <w:sz w:val="24"/>
        </w:rPr>
        <w:t> </w:t>
      </w:r>
      <w:r>
        <w:rPr>
          <w:color w:val="231F20"/>
          <w:sz w:val="24"/>
        </w:rPr>
        <w:t>Overeenkomst</w:t>
      </w:r>
      <w:r>
        <w:rPr>
          <w:color w:val="231F20"/>
          <w:spacing w:val="-6"/>
          <w:sz w:val="24"/>
        </w:rPr>
        <w:t> </w:t>
      </w:r>
      <w:r>
        <w:rPr>
          <w:color w:val="231F20"/>
          <w:sz w:val="24"/>
        </w:rPr>
        <w:t>voor</w:t>
      </w:r>
      <w:r>
        <w:rPr>
          <w:color w:val="231F20"/>
          <w:spacing w:val="-6"/>
          <w:sz w:val="24"/>
        </w:rPr>
        <w:t> </w:t>
      </w:r>
      <w:r>
        <w:rPr>
          <w:color w:val="231F20"/>
          <w:sz w:val="24"/>
        </w:rPr>
        <w:t>bepaalde</w:t>
      </w:r>
      <w:r>
        <w:rPr>
          <w:color w:val="231F20"/>
          <w:spacing w:val="-6"/>
          <w:sz w:val="24"/>
        </w:rPr>
        <w:t> </w:t>
      </w:r>
      <w:r>
        <w:rPr>
          <w:color w:val="231F20"/>
          <w:sz w:val="24"/>
        </w:rPr>
        <w:t>tijd</w:t>
      </w:r>
      <w:r>
        <w:rPr>
          <w:color w:val="231F20"/>
          <w:spacing w:val="-6"/>
          <w:sz w:val="24"/>
        </w:rPr>
        <w:t> </w:t>
      </w:r>
      <w:r>
        <w:rPr>
          <w:color w:val="231F20"/>
          <w:sz w:val="24"/>
        </w:rPr>
        <w:t>is</w:t>
      </w:r>
      <w:r>
        <w:rPr>
          <w:color w:val="231F20"/>
          <w:spacing w:val="-6"/>
          <w:sz w:val="24"/>
        </w:rPr>
        <w:t> </w:t>
      </w:r>
      <w:r>
        <w:rPr>
          <w:color w:val="231F20"/>
          <w:sz w:val="24"/>
        </w:rPr>
        <w:t>aangegaan,</w:t>
      </w:r>
      <w:r>
        <w:rPr>
          <w:color w:val="231F20"/>
          <w:spacing w:val="-6"/>
          <w:sz w:val="24"/>
        </w:rPr>
        <w:t> </w:t>
      </w:r>
      <w:r>
        <w:rPr>
          <w:color w:val="231F20"/>
          <w:sz w:val="24"/>
        </w:rPr>
        <w:t>wordt</w:t>
      </w:r>
      <w:r>
        <w:rPr>
          <w:color w:val="231F20"/>
          <w:spacing w:val="-6"/>
          <w:sz w:val="24"/>
        </w:rPr>
        <w:t> </w:t>
      </w:r>
      <w:r>
        <w:rPr>
          <w:color w:val="231F20"/>
          <w:sz w:val="24"/>
        </w:rPr>
        <w:t>deze</w:t>
      </w:r>
      <w:r>
        <w:rPr>
          <w:color w:val="231F20"/>
          <w:spacing w:val="-6"/>
          <w:sz w:val="24"/>
        </w:rPr>
        <w:t> </w:t>
      </w:r>
      <w:r>
        <w:rPr>
          <w:color w:val="231F20"/>
          <w:sz w:val="24"/>
        </w:rPr>
        <w:t>na</w:t>
      </w:r>
      <w:r>
        <w:rPr>
          <w:color w:val="231F20"/>
          <w:spacing w:val="-6"/>
          <w:sz w:val="24"/>
        </w:rPr>
        <w:t> </w:t>
      </w:r>
      <w:r>
        <w:rPr>
          <w:color w:val="231F20"/>
          <w:sz w:val="24"/>
        </w:rPr>
        <w:t>afloop</w:t>
      </w:r>
      <w:r>
        <w:rPr>
          <w:color w:val="231F20"/>
          <w:spacing w:val="-6"/>
          <w:sz w:val="24"/>
        </w:rPr>
        <w:t> </w:t>
      </w:r>
      <w:r>
        <w:rPr>
          <w:color w:val="231F20"/>
          <w:sz w:val="24"/>
        </w:rPr>
        <w:t>van</w:t>
      </w:r>
      <w:r>
        <w:rPr>
          <w:color w:val="231F20"/>
          <w:spacing w:val="-6"/>
          <w:sz w:val="24"/>
        </w:rPr>
        <w:t> </w:t>
      </w:r>
      <w:r>
        <w:rPr>
          <w:color w:val="231F20"/>
          <w:sz w:val="24"/>
        </w:rPr>
        <w:t>de</w:t>
      </w:r>
      <w:r>
        <w:rPr>
          <w:color w:val="231F20"/>
          <w:spacing w:val="-6"/>
          <w:sz w:val="24"/>
        </w:rPr>
        <w:t> </w:t>
      </w:r>
      <w:r>
        <w:rPr>
          <w:color w:val="231F20"/>
          <w:sz w:val="24"/>
        </w:rPr>
        <w:t>initiële</w:t>
      </w:r>
      <w:r>
        <w:rPr>
          <w:color w:val="231F20"/>
          <w:spacing w:val="-6"/>
          <w:sz w:val="24"/>
        </w:rPr>
        <w:t> </w:t>
      </w:r>
      <w:r>
        <w:rPr>
          <w:color w:val="231F20"/>
          <w:sz w:val="24"/>
        </w:rPr>
        <w:t>termi- jn</w:t>
      </w:r>
      <w:r>
        <w:rPr>
          <w:color w:val="231F20"/>
          <w:spacing w:val="-3"/>
          <w:sz w:val="24"/>
        </w:rPr>
        <w:t> </w:t>
      </w:r>
      <w:r>
        <w:rPr>
          <w:color w:val="231F20"/>
          <w:sz w:val="24"/>
        </w:rPr>
        <w:t>stilzwijgend</w:t>
      </w:r>
      <w:r>
        <w:rPr>
          <w:color w:val="231F20"/>
          <w:spacing w:val="-3"/>
          <w:sz w:val="24"/>
        </w:rPr>
        <w:t> </w:t>
      </w:r>
      <w:r>
        <w:rPr>
          <w:color w:val="231F20"/>
          <w:sz w:val="24"/>
        </w:rPr>
        <w:t>verlengd</w:t>
      </w:r>
      <w:r>
        <w:rPr>
          <w:color w:val="231F20"/>
          <w:spacing w:val="-3"/>
          <w:sz w:val="24"/>
        </w:rPr>
        <w:t> </w:t>
      </w:r>
      <w:r>
        <w:rPr>
          <w:color w:val="231F20"/>
          <w:sz w:val="24"/>
        </w:rPr>
        <w:t>voor</w:t>
      </w:r>
      <w:r>
        <w:rPr>
          <w:color w:val="231F20"/>
          <w:spacing w:val="-3"/>
          <w:sz w:val="24"/>
        </w:rPr>
        <w:t> </w:t>
      </w:r>
      <w:r>
        <w:rPr>
          <w:color w:val="231F20"/>
          <w:sz w:val="24"/>
        </w:rPr>
        <w:t>onbepaalde</w:t>
      </w:r>
      <w:r>
        <w:rPr>
          <w:color w:val="231F20"/>
          <w:spacing w:val="-3"/>
          <w:sz w:val="24"/>
        </w:rPr>
        <w:t> </w:t>
      </w:r>
      <w:r>
        <w:rPr>
          <w:color w:val="231F20"/>
          <w:sz w:val="24"/>
        </w:rPr>
        <w:t>tijd,</w:t>
      </w:r>
      <w:r>
        <w:rPr>
          <w:color w:val="231F20"/>
          <w:spacing w:val="-3"/>
          <w:sz w:val="24"/>
        </w:rPr>
        <w:t> </w:t>
      </w:r>
      <w:r>
        <w:rPr>
          <w:color w:val="231F20"/>
          <w:sz w:val="24"/>
        </w:rPr>
        <w:t>tenzij</w:t>
      </w:r>
      <w:r>
        <w:rPr>
          <w:color w:val="231F20"/>
          <w:spacing w:val="-3"/>
          <w:sz w:val="24"/>
        </w:rPr>
        <w:t> </w:t>
      </w:r>
      <w:r>
        <w:rPr>
          <w:color w:val="231F20"/>
          <w:sz w:val="24"/>
        </w:rPr>
        <w:t>een</w:t>
      </w:r>
      <w:r>
        <w:rPr>
          <w:color w:val="231F20"/>
          <w:spacing w:val="-3"/>
          <w:sz w:val="24"/>
        </w:rPr>
        <w:t> </w:t>
      </w:r>
      <w:r>
        <w:rPr>
          <w:color w:val="231F20"/>
          <w:sz w:val="24"/>
        </w:rPr>
        <w:t>van</w:t>
      </w:r>
      <w:r>
        <w:rPr>
          <w:color w:val="231F20"/>
          <w:spacing w:val="-3"/>
          <w:sz w:val="24"/>
        </w:rPr>
        <w:t> </w:t>
      </w:r>
      <w:r>
        <w:rPr>
          <w:color w:val="231F20"/>
          <w:sz w:val="24"/>
        </w:rPr>
        <w:t>de</w:t>
      </w:r>
      <w:r>
        <w:rPr>
          <w:color w:val="231F20"/>
          <w:spacing w:val="-3"/>
          <w:sz w:val="24"/>
        </w:rPr>
        <w:t> </w:t>
      </w:r>
      <w:r>
        <w:rPr>
          <w:color w:val="231F20"/>
          <w:sz w:val="24"/>
        </w:rPr>
        <w:t>partijen</w:t>
      </w:r>
      <w:r>
        <w:rPr>
          <w:color w:val="231F20"/>
          <w:spacing w:val="-3"/>
          <w:sz w:val="24"/>
        </w:rPr>
        <w:t> </w:t>
      </w:r>
      <w:r>
        <w:rPr>
          <w:color w:val="231F20"/>
          <w:sz w:val="24"/>
        </w:rPr>
        <w:t>de</w:t>
      </w:r>
      <w:r>
        <w:rPr>
          <w:color w:val="231F20"/>
          <w:spacing w:val="-3"/>
          <w:sz w:val="24"/>
        </w:rPr>
        <w:t> </w:t>
      </w:r>
      <w:r>
        <w:rPr>
          <w:color w:val="231F20"/>
          <w:sz w:val="24"/>
        </w:rPr>
        <w:t>Overeenkomst</w:t>
      </w:r>
      <w:r>
        <w:rPr>
          <w:color w:val="231F20"/>
          <w:spacing w:val="-3"/>
          <w:sz w:val="24"/>
        </w:rPr>
        <w:t> </w:t>
      </w:r>
      <w:r>
        <w:rPr>
          <w:color w:val="231F20"/>
          <w:sz w:val="24"/>
        </w:rPr>
        <w:t>schriftelijk</w:t>
      </w:r>
      <w:r>
        <w:rPr>
          <w:color w:val="231F20"/>
          <w:spacing w:val="-3"/>
          <w:sz w:val="24"/>
        </w:rPr>
        <w:t> </w:t>
      </w:r>
      <w:r>
        <w:rPr>
          <w:color w:val="231F20"/>
          <w:sz w:val="24"/>
        </w:rPr>
        <w:t>opzegt met inachtneming van een opzegtermijn van ten minste drie maanden.</w:t>
      </w:r>
    </w:p>
    <w:p>
      <w:pPr>
        <w:pStyle w:val="ListParagraph"/>
        <w:numPr>
          <w:ilvl w:val="0"/>
          <w:numId w:val="16"/>
        </w:numPr>
        <w:tabs>
          <w:tab w:pos="839" w:val="left" w:leader="none"/>
        </w:tabs>
        <w:spacing w:line="249" w:lineRule="auto" w:before="3" w:after="0"/>
        <w:ind w:left="119" w:right="315" w:firstLine="0"/>
        <w:jc w:val="left"/>
        <w:rPr>
          <w:sz w:val="24"/>
        </w:rPr>
      </w:pPr>
      <w:r>
        <w:rPr>
          <w:color w:val="231F20"/>
          <w:sz w:val="24"/>
        </w:rPr>
        <w:t>Elke partij is gerechtigd de Overeenkomst onmiddellijk, zonder rechterlijke tussenkomst en zonder enige</w:t>
      </w:r>
      <w:r>
        <w:rPr>
          <w:color w:val="231F20"/>
          <w:spacing w:val="-12"/>
          <w:sz w:val="24"/>
        </w:rPr>
        <w:t> </w:t>
      </w:r>
      <w:r>
        <w:rPr>
          <w:color w:val="231F20"/>
          <w:sz w:val="24"/>
        </w:rPr>
        <w:t>verplichting</w:t>
      </w:r>
      <w:r>
        <w:rPr>
          <w:color w:val="231F20"/>
          <w:spacing w:val="-12"/>
          <w:sz w:val="24"/>
        </w:rPr>
        <w:t> </w:t>
      </w:r>
      <w:r>
        <w:rPr>
          <w:color w:val="231F20"/>
          <w:sz w:val="24"/>
        </w:rPr>
        <w:t>tot</w:t>
      </w:r>
      <w:r>
        <w:rPr>
          <w:color w:val="231F20"/>
          <w:spacing w:val="-12"/>
          <w:sz w:val="24"/>
        </w:rPr>
        <w:t> </w:t>
      </w:r>
      <w:r>
        <w:rPr>
          <w:color w:val="231F20"/>
          <w:sz w:val="24"/>
        </w:rPr>
        <w:t>schadevergoeding,</w:t>
      </w:r>
      <w:r>
        <w:rPr>
          <w:color w:val="231F20"/>
          <w:spacing w:val="-12"/>
          <w:sz w:val="24"/>
        </w:rPr>
        <w:t> </w:t>
      </w:r>
      <w:r>
        <w:rPr>
          <w:color w:val="231F20"/>
          <w:sz w:val="24"/>
        </w:rPr>
        <w:t>geheel</w:t>
      </w:r>
      <w:r>
        <w:rPr>
          <w:color w:val="231F20"/>
          <w:spacing w:val="-12"/>
          <w:sz w:val="24"/>
        </w:rPr>
        <w:t> </w:t>
      </w:r>
      <w:r>
        <w:rPr>
          <w:color w:val="231F20"/>
          <w:sz w:val="24"/>
        </w:rPr>
        <w:t>of</w:t>
      </w:r>
      <w:r>
        <w:rPr>
          <w:color w:val="231F20"/>
          <w:spacing w:val="-12"/>
          <w:sz w:val="24"/>
        </w:rPr>
        <w:t> </w:t>
      </w:r>
      <w:r>
        <w:rPr>
          <w:color w:val="231F20"/>
          <w:sz w:val="24"/>
        </w:rPr>
        <w:t>gedeeltelijk,</w:t>
      </w:r>
      <w:r>
        <w:rPr>
          <w:color w:val="231F20"/>
          <w:spacing w:val="-12"/>
          <w:sz w:val="24"/>
        </w:rPr>
        <w:t> </w:t>
      </w:r>
      <w:r>
        <w:rPr>
          <w:color w:val="231F20"/>
          <w:sz w:val="24"/>
        </w:rPr>
        <w:t>met</w:t>
      </w:r>
      <w:r>
        <w:rPr>
          <w:color w:val="231F20"/>
          <w:spacing w:val="-12"/>
          <w:sz w:val="24"/>
        </w:rPr>
        <w:t> </w:t>
      </w:r>
      <w:r>
        <w:rPr>
          <w:color w:val="231F20"/>
          <w:sz w:val="24"/>
        </w:rPr>
        <w:t>onmiddellijke</w:t>
      </w:r>
      <w:r>
        <w:rPr>
          <w:color w:val="231F20"/>
          <w:spacing w:val="-12"/>
          <w:sz w:val="24"/>
        </w:rPr>
        <w:t> </w:t>
      </w:r>
      <w:r>
        <w:rPr>
          <w:color w:val="231F20"/>
          <w:sz w:val="24"/>
        </w:rPr>
        <w:t>ingang</w:t>
      </w:r>
      <w:r>
        <w:rPr>
          <w:color w:val="231F20"/>
          <w:spacing w:val="-12"/>
          <w:sz w:val="24"/>
        </w:rPr>
        <w:t> </w:t>
      </w:r>
      <w:r>
        <w:rPr>
          <w:color w:val="231F20"/>
          <w:sz w:val="24"/>
        </w:rPr>
        <w:t>te</w:t>
      </w:r>
      <w:r>
        <w:rPr>
          <w:color w:val="231F20"/>
          <w:spacing w:val="-12"/>
          <w:sz w:val="24"/>
        </w:rPr>
        <w:t> </w:t>
      </w:r>
      <w:r>
        <w:rPr>
          <w:color w:val="231F20"/>
          <w:sz w:val="24"/>
        </w:rPr>
        <w:t>ontbinden</w:t>
      </w:r>
      <w:r>
        <w:rPr>
          <w:color w:val="231F20"/>
          <w:spacing w:val="-12"/>
          <w:sz w:val="24"/>
        </w:rPr>
        <w:t> </w:t>
      </w:r>
      <w:r>
        <w:rPr>
          <w:color w:val="231F20"/>
          <w:sz w:val="24"/>
        </w:rPr>
        <w:t>door middel van een schriftelijke verklaring aan de andere partij, indien:</w:t>
      </w:r>
    </w:p>
    <w:p>
      <w:pPr>
        <w:pStyle w:val="ListParagraph"/>
        <w:numPr>
          <w:ilvl w:val="1"/>
          <w:numId w:val="16"/>
        </w:numPr>
        <w:tabs>
          <w:tab w:pos="839" w:val="left" w:leader="none"/>
        </w:tabs>
        <w:spacing w:line="249" w:lineRule="auto" w:before="3" w:after="0"/>
        <w:ind w:left="119" w:right="567" w:firstLine="0"/>
        <w:jc w:val="left"/>
        <w:rPr>
          <w:sz w:val="24"/>
        </w:rPr>
      </w:pPr>
      <w:r>
        <w:rPr>
          <w:color w:val="231F20"/>
          <w:sz w:val="24"/>
        </w:rPr>
        <w:t>de</w:t>
      </w:r>
      <w:r>
        <w:rPr>
          <w:color w:val="231F20"/>
          <w:spacing w:val="-2"/>
          <w:sz w:val="24"/>
        </w:rPr>
        <w:t> </w:t>
      </w:r>
      <w:r>
        <w:rPr>
          <w:color w:val="231F20"/>
          <w:sz w:val="24"/>
        </w:rPr>
        <w:t>andere</w:t>
      </w:r>
      <w:r>
        <w:rPr>
          <w:color w:val="231F20"/>
          <w:spacing w:val="-2"/>
          <w:sz w:val="24"/>
        </w:rPr>
        <w:t> </w:t>
      </w:r>
      <w:r>
        <w:rPr>
          <w:color w:val="231F20"/>
          <w:sz w:val="24"/>
        </w:rPr>
        <w:t>partij</w:t>
      </w:r>
      <w:r>
        <w:rPr>
          <w:color w:val="231F20"/>
          <w:spacing w:val="-2"/>
          <w:sz w:val="24"/>
        </w:rPr>
        <w:t> </w:t>
      </w:r>
      <w:r>
        <w:rPr>
          <w:color w:val="231F20"/>
          <w:sz w:val="24"/>
        </w:rPr>
        <w:t>toerekenbaar</w:t>
      </w:r>
      <w:r>
        <w:rPr>
          <w:color w:val="231F20"/>
          <w:spacing w:val="-2"/>
          <w:sz w:val="24"/>
        </w:rPr>
        <w:t> </w:t>
      </w:r>
      <w:r>
        <w:rPr>
          <w:color w:val="231F20"/>
          <w:sz w:val="24"/>
        </w:rPr>
        <w:t>tekortschiet</w:t>
      </w:r>
      <w:r>
        <w:rPr>
          <w:color w:val="231F20"/>
          <w:spacing w:val="-2"/>
          <w:sz w:val="24"/>
        </w:rPr>
        <w:t> </w:t>
      </w:r>
      <w:r>
        <w:rPr>
          <w:color w:val="231F20"/>
          <w:sz w:val="24"/>
        </w:rPr>
        <w:t>in</w:t>
      </w:r>
      <w:r>
        <w:rPr>
          <w:color w:val="231F20"/>
          <w:spacing w:val="-2"/>
          <w:sz w:val="24"/>
        </w:rPr>
        <w:t> </w:t>
      </w:r>
      <w:r>
        <w:rPr>
          <w:color w:val="231F20"/>
          <w:sz w:val="24"/>
        </w:rPr>
        <w:t>de</w:t>
      </w:r>
      <w:r>
        <w:rPr>
          <w:color w:val="231F20"/>
          <w:spacing w:val="-2"/>
          <w:sz w:val="24"/>
        </w:rPr>
        <w:t> </w:t>
      </w:r>
      <w:r>
        <w:rPr>
          <w:color w:val="231F20"/>
          <w:sz w:val="24"/>
        </w:rPr>
        <w:t>nakoming</w:t>
      </w:r>
      <w:r>
        <w:rPr>
          <w:color w:val="231F20"/>
          <w:spacing w:val="-2"/>
          <w:sz w:val="24"/>
        </w:rPr>
        <w:t> </w:t>
      </w:r>
      <w:r>
        <w:rPr>
          <w:color w:val="231F20"/>
          <w:sz w:val="24"/>
        </w:rPr>
        <w:t>van</w:t>
      </w:r>
      <w:r>
        <w:rPr>
          <w:color w:val="231F20"/>
          <w:spacing w:val="-2"/>
          <w:sz w:val="24"/>
        </w:rPr>
        <w:t> </w:t>
      </w:r>
      <w:r>
        <w:rPr>
          <w:color w:val="231F20"/>
          <w:sz w:val="24"/>
        </w:rPr>
        <w:t>enige</w:t>
      </w:r>
      <w:r>
        <w:rPr>
          <w:color w:val="231F20"/>
          <w:spacing w:val="-2"/>
          <w:sz w:val="24"/>
        </w:rPr>
        <w:t> </w:t>
      </w:r>
      <w:r>
        <w:rPr>
          <w:color w:val="231F20"/>
          <w:sz w:val="24"/>
        </w:rPr>
        <w:t>verplichting</w:t>
      </w:r>
      <w:r>
        <w:rPr>
          <w:color w:val="231F20"/>
          <w:spacing w:val="-2"/>
          <w:sz w:val="24"/>
        </w:rPr>
        <w:t> </w:t>
      </w:r>
      <w:r>
        <w:rPr>
          <w:color w:val="231F20"/>
          <w:sz w:val="24"/>
        </w:rPr>
        <w:t>uit</w:t>
      </w:r>
      <w:r>
        <w:rPr>
          <w:color w:val="231F20"/>
          <w:spacing w:val="-2"/>
          <w:sz w:val="24"/>
        </w:rPr>
        <w:t> </w:t>
      </w:r>
      <w:r>
        <w:rPr>
          <w:color w:val="231F20"/>
          <w:sz w:val="24"/>
        </w:rPr>
        <w:t>de</w:t>
      </w:r>
      <w:r>
        <w:rPr>
          <w:color w:val="231F20"/>
          <w:spacing w:val="-2"/>
          <w:sz w:val="24"/>
        </w:rPr>
        <w:t> </w:t>
      </w:r>
      <w:r>
        <w:rPr>
          <w:color w:val="231F20"/>
          <w:sz w:val="24"/>
        </w:rPr>
        <w:t>Overeen- komst en na ingebrekestelling niet binnen redelijke termijn alsnog haar verplichtingen nakomt;</w:t>
      </w:r>
    </w:p>
    <w:p>
      <w:pPr>
        <w:pStyle w:val="ListParagraph"/>
        <w:numPr>
          <w:ilvl w:val="1"/>
          <w:numId w:val="16"/>
        </w:numPr>
        <w:tabs>
          <w:tab w:pos="839" w:val="left" w:leader="none"/>
        </w:tabs>
        <w:spacing w:line="249" w:lineRule="auto" w:before="2" w:after="0"/>
        <w:ind w:left="119" w:right="167" w:firstLine="0"/>
        <w:jc w:val="left"/>
        <w:rPr>
          <w:sz w:val="24"/>
        </w:rPr>
      </w:pPr>
      <w:r>
        <w:rPr>
          <w:color w:val="231F20"/>
          <w:sz w:val="24"/>
        </w:rPr>
        <w:t>de andere partij in staat van faillissement wordt verklaard, surseance van betaling aanvraagt, een verzoek</w:t>
      </w:r>
      <w:r>
        <w:rPr>
          <w:color w:val="231F20"/>
          <w:spacing w:val="-10"/>
          <w:sz w:val="24"/>
        </w:rPr>
        <w:t> </w:t>
      </w:r>
      <w:r>
        <w:rPr>
          <w:color w:val="231F20"/>
          <w:sz w:val="24"/>
        </w:rPr>
        <w:t>tot</w:t>
      </w:r>
      <w:r>
        <w:rPr>
          <w:color w:val="231F20"/>
          <w:spacing w:val="-10"/>
          <w:sz w:val="24"/>
        </w:rPr>
        <w:t> </w:t>
      </w:r>
      <w:r>
        <w:rPr>
          <w:color w:val="231F20"/>
          <w:sz w:val="24"/>
        </w:rPr>
        <w:t>toepassing</w:t>
      </w:r>
      <w:r>
        <w:rPr>
          <w:color w:val="231F20"/>
          <w:spacing w:val="-10"/>
          <w:sz w:val="24"/>
        </w:rPr>
        <w:t> </w:t>
      </w:r>
      <w:r>
        <w:rPr>
          <w:color w:val="231F20"/>
          <w:sz w:val="24"/>
        </w:rPr>
        <w:t>van</w:t>
      </w:r>
      <w:r>
        <w:rPr>
          <w:color w:val="231F20"/>
          <w:spacing w:val="-10"/>
          <w:sz w:val="24"/>
        </w:rPr>
        <w:t> </w:t>
      </w:r>
      <w:r>
        <w:rPr>
          <w:color w:val="231F20"/>
          <w:sz w:val="24"/>
        </w:rPr>
        <w:t>een</w:t>
      </w:r>
      <w:r>
        <w:rPr>
          <w:color w:val="231F20"/>
          <w:spacing w:val="-10"/>
          <w:sz w:val="24"/>
        </w:rPr>
        <w:t> </w:t>
      </w:r>
      <w:r>
        <w:rPr>
          <w:color w:val="231F20"/>
          <w:sz w:val="24"/>
        </w:rPr>
        <w:t>schuldsaneringsregeling</w:t>
      </w:r>
      <w:r>
        <w:rPr>
          <w:color w:val="231F20"/>
          <w:spacing w:val="-10"/>
          <w:sz w:val="24"/>
        </w:rPr>
        <w:t> </w:t>
      </w:r>
      <w:r>
        <w:rPr>
          <w:color w:val="231F20"/>
          <w:sz w:val="24"/>
        </w:rPr>
        <w:t>indient,</w:t>
      </w:r>
      <w:r>
        <w:rPr>
          <w:color w:val="231F20"/>
          <w:spacing w:val="-10"/>
          <w:sz w:val="24"/>
        </w:rPr>
        <w:t> </w:t>
      </w:r>
      <w:r>
        <w:rPr>
          <w:color w:val="231F20"/>
          <w:sz w:val="24"/>
        </w:rPr>
        <w:t>dan</w:t>
      </w:r>
      <w:r>
        <w:rPr>
          <w:color w:val="231F20"/>
          <w:spacing w:val="-10"/>
          <w:sz w:val="24"/>
        </w:rPr>
        <w:t> </w:t>
      </w:r>
      <w:r>
        <w:rPr>
          <w:color w:val="231F20"/>
          <w:sz w:val="24"/>
        </w:rPr>
        <w:t>wel</w:t>
      </w:r>
      <w:r>
        <w:rPr>
          <w:color w:val="231F20"/>
          <w:spacing w:val="-10"/>
          <w:sz w:val="24"/>
        </w:rPr>
        <w:t> </w:t>
      </w:r>
      <w:r>
        <w:rPr>
          <w:color w:val="231F20"/>
          <w:sz w:val="24"/>
        </w:rPr>
        <w:t>anderszins</w:t>
      </w:r>
      <w:r>
        <w:rPr>
          <w:color w:val="231F20"/>
          <w:spacing w:val="-10"/>
          <w:sz w:val="24"/>
        </w:rPr>
        <w:t> </w:t>
      </w:r>
      <w:r>
        <w:rPr>
          <w:color w:val="231F20"/>
          <w:sz w:val="24"/>
        </w:rPr>
        <w:t>de</w:t>
      </w:r>
      <w:r>
        <w:rPr>
          <w:color w:val="231F20"/>
          <w:spacing w:val="-10"/>
          <w:sz w:val="24"/>
        </w:rPr>
        <w:t> </w:t>
      </w:r>
      <w:r>
        <w:rPr>
          <w:color w:val="231F20"/>
          <w:sz w:val="24"/>
        </w:rPr>
        <w:t>beschikkingsbevoegd- heid over haar vermogen of delen daarvan verliest;</w:t>
      </w:r>
    </w:p>
    <w:p>
      <w:pPr>
        <w:pStyle w:val="ListParagraph"/>
        <w:numPr>
          <w:ilvl w:val="1"/>
          <w:numId w:val="16"/>
        </w:numPr>
        <w:tabs>
          <w:tab w:pos="839" w:val="left" w:leader="none"/>
        </w:tabs>
        <w:spacing w:line="240" w:lineRule="auto" w:before="3" w:after="0"/>
        <w:ind w:left="839" w:right="0" w:hanging="720"/>
        <w:jc w:val="left"/>
        <w:rPr>
          <w:sz w:val="24"/>
        </w:rPr>
      </w:pPr>
      <w:r>
        <w:rPr>
          <w:color w:val="231F20"/>
          <w:sz w:val="24"/>
        </w:rPr>
        <w:t>de</w:t>
      </w:r>
      <w:r>
        <w:rPr>
          <w:color w:val="231F20"/>
          <w:spacing w:val="-4"/>
          <w:sz w:val="24"/>
        </w:rPr>
        <w:t> </w:t>
      </w:r>
      <w:r>
        <w:rPr>
          <w:color w:val="231F20"/>
          <w:sz w:val="24"/>
        </w:rPr>
        <w:t>andere</w:t>
      </w:r>
      <w:r>
        <w:rPr>
          <w:color w:val="231F20"/>
          <w:spacing w:val="-4"/>
          <w:sz w:val="24"/>
        </w:rPr>
        <w:t> </w:t>
      </w:r>
      <w:r>
        <w:rPr>
          <w:color w:val="231F20"/>
          <w:sz w:val="24"/>
        </w:rPr>
        <w:t>partij</w:t>
      </w:r>
      <w:r>
        <w:rPr>
          <w:color w:val="231F20"/>
          <w:spacing w:val="-4"/>
          <w:sz w:val="24"/>
        </w:rPr>
        <w:t> </w:t>
      </w:r>
      <w:r>
        <w:rPr>
          <w:color w:val="231F20"/>
          <w:sz w:val="24"/>
        </w:rPr>
        <w:t>wordt</w:t>
      </w:r>
      <w:r>
        <w:rPr>
          <w:color w:val="231F20"/>
          <w:spacing w:val="-4"/>
          <w:sz w:val="24"/>
        </w:rPr>
        <w:t> </w:t>
      </w:r>
      <w:r>
        <w:rPr>
          <w:color w:val="231F20"/>
          <w:sz w:val="24"/>
        </w:rPr>
        <w:t>ontbonden</w:t>
      </w:r>
      <w:r>
        <w:rPr>
          <w:color w:val="231F20"/>
          <w:spacing w:val="-4"/>
          <w:sz w:val="24"/>
        </w:rPr>
        <w:t> </w:t>
      </w:r>
      <w:r>
        <w:rPr>
          <w:color w:val="231F20"/>
          <w:sz w:val="24"/>
        </w:rPr>
        <w:t>of</w:t>
      </w:r>
      <w:r>
        <w:rPr>
          <w:color w:val="231F20"/>
          <w:spacing w:val="-4"/>
          <w:sz w:val="24"/>
        </w:rPr>
        <w:t> </w:t>
      </w:r>
      <w:r>
        <w:rPr>
          <w:color w:val="231F20"/>
          <w:sz w:val="24"/>
        </w:rPr>
        <w:t>haar</w:t>
      </w:r>
      <w:r>
        <w:rPr>
          <w:color w:val="231F20"/>
          <w:spacing w:val="-4"/>
          <w:sz w:val="24"/>
        </w:rPr>
        <w:t> </w:t>
      </w:r>
      <w:r>
        <w:rPr>
          <w:color w:val="231F20"/>
          <w:sz w:val="24"/>
        </w:rPr>
        <w:t>bedrijfsactiviteiten</w:t>
      </w:r>
      <w:r>
        <w:rPr>
          <w:color w:val="231F20"/>
          <w:spacing w:val="-4"/>
          <w:sz w:val="24"/>
        </w:rPr>
        <w:t> </w:t>
      </w:r>
      <w:r>
        <w:rPr>
          <w:color w:val="231F20"/>
          <w:spacing w:val="-2"/>
          <w:sz w:val="24"/>
        </w:rPr>
        <w:t>staakt;</w:t>
      </w:r>
    </w:p>
    <w:p>
      <w:pPr>
        <w:pStyle w:val="ListParagraph"/>
        <w:numPr>
          <w:ilvl w:val="1"/>
          <w:numId w:val="16"/>
        </w:numPr>
        <w:tabs>
          <w:tab w:pos="839" w:val="left" w:leader="none"/>
        </w:tabs>
        <w:spacing w:line="240" w:lineRule="auto" w:before="12" w:after="0"/>
        <w:ind w:left="839" w:right="0" w:hanging="720"/>
        <w:jc w:val="left"/>
        <w:rPr>
          <w:sz w:val="24"/>
        </w:rPr>
      </w:pPr>
      <w:r>
        <w:rPr>
          <w:color w:val="231F20"/>
          <w:sz w:val="24"/>
        </w:rPr>
        <w:t>op</w:t>
      </w:r>
      <w:r>
        <w:rPr>
          <w:color w:val="231F20"/>
          <w:spacing w:val="-9"/>
          <w:sz w:val="24"/>
        </w:rPr>
        <w:t> </w:t>
      </w:r>
      <w:r>
        <w:rPr>
          <w:color w:val="231F20"/>
          <w:sz w:val="24"/>
        </w:rPr>
        <w:t>de</w:t>
      </w:r>
      <w:r>
        <w:rPr>
          <w:color w:val="231F20"/>
          <w:spacing w:val="-8"/>
          <w:sz w:val="24"/>
        </w:rPr>
        <w:t> </w:t>
      </w:r>
      <w:r>
        <w:rPr>
          <w:color w:val="231F20"/>
          <w:sz w:val="24"/>
        </w:rPr>
        <w:t>andere</w:t>
      </w:r>
      <w:r>
        <w:rPr>
          <w:color w:val="231F20"/>
          <w:spacing w:val="-8"/>
          <w:sz w:val="24"/>
        </w:rPr>
        <w:t> </w:t>
      </w:r>
      <w:r>
        <w:rPr>
          <w:color w:val="231F20"/>
          <w:sz w:val="24"/>
        </w:rPr>
        <w:t>partij</w:t>
      </w:r>
      <w:r>
        <w:rPr>
          <w:color w:val="231F20"/>
          <w:spacing w:val="-8"/>
          <w:sz w:val="24"/>
        </w:rPr>
        <w:t> </w:t>
      </w:r>
      <w:r>
        <w:rPr>
          <w:color w:val="231F20"/>
          <w:sz w:val="24"/>
        </w:rPr>
        <w:t>een</w:t>
      </w:r>
      <w:r>
        <w:rPr>
          <w:color w:val="231F20"/>
          <w:spacing w:val="-8"/>
          <w:sz w:val="24"/>
        </w:rPr>
        <w:t> </w:t>
      </w:r>
      <w:r>
        <w:rPr>
          <w:color w:val="231F20"/>
          <w:sz w:val="24"/>
        </w:rPr>
        <w:t>beslag</w:t>
      </w:r>
      <w:r>
        <w:rPr>
          <w:color w:val="231F20"/>
          <w:spacing w:val="-8"/>
          <w:sz w:val="24"/>
        </w:rPr>
        <w:t> </w:t>
      </w:r>
      <w:r>
        <w:rPr>
          <w:color w:val="231F20"/>
          <w:sz w:val="24"/>
        </w:rPr>
        <w:t>wordt</w:t>
      </w:r>
      <w:r>
        <w:rPr>
          <w:color w:val="231F20"/>
          <w:spacing w:val="-8"/>
          <w:sz w:val="24"/>
        </w:rPr>
        <w:t> </w:t>
      </w:r>
      <w:r>
        <w:rPr>
          <w:color w:val="231F20"/>
          <w:sz w:val="24"/>
        </w:rPr>
        <w:t>gelegd</w:t>
      </w:r>
      <w:r>
        <w:rPr>
          <w:color w:val="231F20"/>
          <w:spacing w:val="-8"/>
          <w:sz w:val="24"/>
        </w:rPr>
        <w:t> </w:t>
      </w:r>
      <w:r>
        <w:rPr>
          <w:color w:val="231F20"/>
          <w:sz w:val="24"/>
        </w:rPr>
        <w:t>dat</w:t>
      </w:r>
      <w:r>
        <w:rPr>
          <w:color w:val="231F20"/>
          <w:spacing w:val="-8"/>
          <w:sz w:val="24"/>
        </w:rPr>
        <w:t> </w:t>
      </w:r>
      <w:r>
        <w:rPr>
          <w:color w:val="231F20"/>
          <w:sz w:val="24"/>
        </w:rPr>
        <w:t>niet</w:t>
      </w:r>
      <w:r>
        <w:rPr>
          <w:color w:val="231F20"/>
          <w:spacing w:val="-9"/>
          <w:sz w:val="24"/>
        </w:rPr>
        <w:t> </w:t>
      </w:r>
      <w:r>
        <w:rPr>
          <w:color w:val="231F20"/>
          <w:sz w:val="24"/>
        </w:rPr>
        <w:t>binnen</w:t>
      </w:r>
      <w:r>
        <w:rPr>
          <w:color w:val="231F20"/>
          <w:spacing w:val="-8"/>
          <w:sz w:val="24"/>
        </w:rPr>
        <w:t> </w:t>
      </w:r>
      <w:r>
        <w:rPr>
          <w:color w:val="231F20"/>
          <w:sz w:val="24"/>
        </w:rPr>
        <w:t>14</w:t>
      </w:r>
      <w:r>
        <w:rPr>
          <w:color w:val="231F20"/>
          <w:spacing w:val="-8"/>
          <w:sz w:val="24"/>
        </w:rPr>
        <w:t> </w:t>
      </w:r>
      <w:r>
        <w:rPr>
          <w:color w:val="231F20"/>
          <w:sz w:val="24"/>
        </w:rPr>
        <w:t>dagen</w:t>
      </w:r>
      <w:r>
        <w:rPr>
          <w:color w:val="231F20"/>
          <w:spacing w:val="-8"/>
          <w:sz w:val="24"/>
        </w:rPr>
        <w:t> </w:t>
      </w:r>
      <w:r>
        <w:rPr>
          <w:color w:val="231F20"/>
          <w:sz w:val="24"/>
        </w:rPr>
        <w:t>is</w:t>
      </w:r>
      <w:r>
        <w:rPr>
          <w:color w:val="231F20"/>
          <w:spacing w:val="-8"/>
          <w:sz w:val="24"/>
        </w:rPr>
        <w:t> </w:t>
      </w:r>
      <w:r>
        <w:rPr>
          <w:color w:val="231F20"/>
          <w:spacing w:val="-2"/>
          <w:sz w:val="24"/>
        </w:rPr>
        <w:t>opgeheven.</w:t>
      </w:r>
    </w:p>
    <w:p>
      <w:pPr>
        <w:pStyle w:val="ListParagraph"/>
        <w:numPr>
          <w:ilvl w:val="0"/>
          <w:numId w:val="16"/>
        </w:numPr>
        <w:tabs>
          <w:tab w:pos="839" w:val="left" w:leader="none"/>
        </w:tabs>
        <w:spacing w:line="249" w:lineRule="auto" w:before="12" w:after="0"/>
        <w:ind w:left="119" w:right="144" w:firstLine="0"/>
        <w:jc w:val="left"/>
        <w:rPr>
          <w:sz w:val="24"/>
        </w:rPr>
      </w:pPr>
      <w:r>
        <w:rPr>
          <w:color w:val="231F20"/>
          <w:sz w:val="24"/>
        </w:rPr>
        <w:t>Indien</w:t>
      </w:r>
      <w:r>
        <w:rPr>
          <w:color w:val="231F20"/>
          <w:spacing w:val="-2"/>
          <w:sz w:val="24"/>
        </w:rPr>
        <w:t> </w:t>
      </w:r>
      <w:r>
        <w:rPr>
          <w:color w:val="231F20"/>
          <w:sz w:val="24"/>
        </w:rPr>
        <w:t>de</w:t>
      </w:r>
      <w:r>
        <w:rPr>
          <w:color w:val="231F20"/>
          <w:spacing w:val="-2"/>
          <w:sz w:val="24"/>
        </w:rPr>
        <w:t> </w:t>
      </w:r>
      <w:r>
        <w:rPr>
          <w:color w:val="231F20"/>
          <w:sz w:val="24"/>
        </w:rPr>
        <w:t>Overeenkomst</w:t>
      </w:r>
      <w:r>
        <w:rPr>
          <w:color w:val="231F20"/>
          <w:spacing w:val="-2"/>
          <w:sz w:val="24"/>
        </w:rPr>
        <w:t> </w:t>
      </w:r>
      <w:r>
        <w:rPr>
          <w:color w:val="231F20"/>
          <w:sz w:val="24"/>
        </w:rPr>
        <w:t>wordt</w:t>
      </w:r>
      <w:r>
        <w:rPr>
          <w:color w:val="231F20"/>
          <w:spacing w:val="-2"/>
          <w:sz w:val="24"/>
        </w:rPr>
        <w:t> </w:t>
      </w:r>
      <w:r>
        <w:rPr>
          <w:color w:val="231F20"/>
          <w:sz w:val="24"/>
        </w:rPr>
        <w:t>ontbonden</w:t>
      </w:r>
      <w:r>
        <w:rPr>
          <w:color w:val="231F20"/>
          <w:spacing w:val="-2"/>
          <w:sz w:val="24"/>
        </w:rPr>
        <w:t> </w:t>
      </w:r>
      <w:r>
        <w:rPr>
          <w:color w:val="231F20"/>
          <w:sz w:val="24"/>
        </w:rPr>
        <w:t>zijn</w:t>
      </w:r>
      <w:r>
        <w:rPr>
          <w:color w:val="231F20"/>
          <w:spacing w:val="-2"/>
          <w:sz w:val="24"/>
        </w:rPr>
        <w:t> </w:t>
      </w:r>
      <w:r>
        <w:rPr>
          <w:color w:val="231F20"/>
          <w:sz w:val="24"/>
        </w:rPr>
        <w:t>de</w:t>
      </w:r>
      <w:r>
        <w:rPr>
          <w:color w:val="231F20"/>
          <w:spacing w:val="-2"/>
          <w:sz w:val="24"/>
        </w:rPr>
        <w:t> </w:t>
      </w:r>
      <w:r>
        <w:rPr>
          <w:color w:val="231F20"/>
          <w:sz w:val="24"/>
        </w:rPr>
        <w:t>vorderingen</w:t>
      </w:r>
      <w:r>
        <w:rPr>
          <w:color w:val="231F20"/>
          <w:spacing w:val="-2"/>
          <w:sz w:val="24"/>
        </w:rPr>
        <w:t> </w:t>
      </w:r>
      <w:r>
        <w:rPr>
          <w:color w:val="231F20"/>
          <w:sz w:val="24"/>
        </w:rPr>
        <w:t>van</w:t>
      </w:r>
      <w:r>
        <w:rPr>
          <w:color w:val="231F20"/>
          <w:spacing w:val="-2"/>
          <w:sz w:val="24"/>
        </w:rPr>
        <w:t> </w:t>
      </w:r>
      <w:r>
        <w:rPr>
          <w:color w:val="231F20"/>
          <w:sz w:val="24"/>
        </w:rPr>
        <w:t>...</w:t>
      </w:r>
      <w:r>
        <w:rPr>
          <w:color w:val="231F20"/>
          <w:spacing w:val="-2"/>
          <w:sz w:val="24"/>
        </w:rPr>
        <w:t> </w:t>
      </w:r>
      <w:r>
        <w:rPr>
          <w:color w:val="231F20"/>
          <w:sz w:val="24"/>
        </w:rPr>
        <w:t>op</w:t>
      </w:r>
      <w:r>
        <w:rPr>
          <w:color w:val="231F20"/>
          <w:spacing w:val="-2"/>
          <w:sz w:val="24"/>
        </w:rPr>
        <w:t> </w:t>
      </w:r>
      <w:r>
        <w:rPr>
          <w:color w:val="231F20"/>
          <w:sz w:val="24"/>
        </w:rPr>
        <w:t>de</w:t>
      </w:r>
      <w:r>
        <w:rPr>
          <w:color w:val="231F20"/>
          <w:spacing w:val="-2"/>
          <w:sz w:val="24"/>
        </w:rPr>
        <w:t> </w:t>
      </w:r>
      <w:r>
        <w:rPr>
          <w:color w:val="231F20"/>
          <w:sz w:val="24"/>
        </w:rPr>
        <w:t>Wederpartij</w:t>
      </w:r>
      <w:r>
        <w:rPr>
          <w:color w:val="231F20"/>
          <w:spacing w:val="-2"/>
          <w:sz w:val="24"/>
        </w:rPr>
        <w:t> </w:t>
      </w:r>
      <w:r>
        <w:rPr>
          <w:color w:val="231F20"/>
          <w:sz w:val="24"/>
        </w:rPr>
        <w:t>onmiddellijk opeisbaar. Indien ... de nakoming van de verplichtingen opschort, behoudt zij haar aanspraken uit de wet en </w:t>
      </w:r>
      <w:r>
        <w:rPr>
          <w:color w:val="231F20"/>
          <w:spacing w:val="-2"/>
          <w:sz w:val="24"/>
        </w:rPr>
        <w:t>Overeenkomst.</w:t>
      </w:r>
    </w:p>
    <w:p>
      <w:pPr>
        <w:pStyle w:val="BodyText"/>
        <w:spacing w:before="15"/>
        <w:ind w:left="0"/>
      </w:pPr>
    </w:p>
    <w:p>
      <w:pPr>
        <w:pStyle w:val="BodyText"/>
      </w:pPr>
      <w:r>
        <w:rPr>
          <w:color w:val="231F20"/>
          <w:spacing w:val="-2"/>
        </w:rPr>
        <w:t>Toepasselijk</w:t>
      </w:r>
      <w:r>
        <w:rPr>
          <w:color w:val="231F20"/>
          <w:spacing w:val="-11"/>
        </w:rPr>
        <w:t> </w:t>
      </w:r>
      <w:r>
        <w:rPr>
          <w:color w:val="231F20"/>
          <w:spacing w:val="-2"/>
        </w:rPr>
        <w:t>recht</w:t>
      </w:r>
      <w:r>
        <w:rPr>
          <w:color w:val="231F20"/>
          <w:spacing w:val="-11"/>
        </w:rPr>
        <w:t> </w:t>
      </w:r>
      <w:r>
        <w:rPr>
          <w:color w:val="231F20"/>
          <w:spacing w:val="-2"/>
        </w:rPr>
        <w:t>en</w:t>
      </w:r>
      <w:r>
        <w:rPr>
          <w:color w:val="231F20"/>
          <w:spacing w:val="-11"/>
        </w:rPr>
        <w:t> </w:t>
      </w:r>
      <w:r>
        <w:rPr>
          <w:color w:val="231F20"/>
          <w:spacing w:val="-2"/>
        </w:rPr>
        <w:t>geschillen</w:t>
      </w:r>
    </w:p>
    <w:p>
      <w:pPr>
        <w:pStyle w:val="BodyText"/>
        <w:spacing w:before="24"/>
        <w:ind w:left="0"/>
      </w:pPr>
    </w:p>
    <w:p>
      <w:pPr>
        <w:pStyle w:val="ListParagraph"/>
        <w:numPr>
          <w:ilvl w:val="0"/>
          <w:numId w:val="17"/>
        </w:numPr>
        <w:tabs>
          <w:tab w:pos="839" w:val="left" w:leader="none"/>
        </w:tabs>
        <w:spacing w:line="240" w:lineRule="auto" w:before="0" w:after="0"/>
        <w:ind w:left="839" w:right="0" w:hanging="720"/>
        <w:jc w:val="left"/>
        <w:rPr>
          <w:sz w:val="24"/>
        </w:rPr>
      </w:pPr>
      <w:r>
        <w:rPr>
          <w:color w:val="231F20"/>
          <w:sz w:val="24"/>
        </w:rPr>
        <w:t>Op</w:t>
      </w:r>
      <w:r>
        <w:rPr>
          <w:color w:val="231F20"/>
          <w:spacing w:val="-7"/>
          <w:sz w:val="24"/>
        </w:rPr>
        <w:t> </w:t>
      </w:r>
      <w:r>
        <w:rPr>
          <w:color w:val="231F20"/>
          <w:sz w:val="24"/>
        </w:rPr>
        <w:t>de</w:t>
      </w:r>
      <w:r>
        <w:rPr>
          <w:color w:val="231F20"/>
          <w:spacing w:val="-6"/>
          <w:sz w:val="24"/>
        </w:rPr>
        <w:t> </w:t>
      </w:r>
      <w:r>
        <w:rPr>
          <w:color w:val="231F20"/>
          <w:sz w:val="24"/>
        </w:rPr>
        <w:t>Overeenkomst</w:t>
      </w:r>
      <w:r>
        <w:rPr>
          <w:color w:val="231F20"/>
          <w:spacing w:val="-6"/>
          <w:sz w:val="24"/>
        </w:rPr>
        <w:t> </w:t>
      </w:r>
      <w:r>
        <w:rPr>
          <w:color w:val="231F20"/>
          <w:sz w:val="24"/>
        </w:rPr>
        <w:t>is</w:t>
      </w:r>
      <w:r>
        <w:rPr>
          <w:color w:val="231F20"/>
          <w:spacing w:val="-6"/>
          <w:sz w:val="24"/>
        </w:rPr>
        <w:t> </w:t>
      </w:r>
      <w:r>
        <w:rPr>
          <w:color w:val="231F20"/>
          <w:sz w:val="24"/>
        </w:rPr>
        <w:t>Nederlands</w:t>
      </w:r>
      <w:r>
        <w:rPr>
          <w:color w:val="231F20"/>
          <w:spacing w:val="-7"/>
          <w:sz w:val="24"/>
        </w:rPr>
        <w:t> </w:t>
      </w:r>
      <w:r>
        <w:rPr>
          <w:color w:val="231F20"/>
          <w:sz w:val="24"/>
        </w:rPr>
        <w:t>recht</w:t>
      </w:r>
      <w:r>
        <w:rPr>
          <w:color w:val="231F20"/>
          <w:spacing w:val="-6"/>
          <w:sz w:val="24"/>
        </w:rPr>
        <w:t> </w:t>
      </w:r>
      <w:r>
        <w:rPr>
          <w:color w:val="231F20"/>
          <w:sz w:val="24"/>
        </w:rPr>
        <w:t>van</w:t>
      </w:r>
      <w:r>
        <w:rPr>
          <w:color w:val="231F20"/>
          <w:spacing w:val="-6"/>
          <w:sz w:val="24"/>
        </w:rPr>
        <w:t> </w:t>
      </w:r>
      <w:r>
        <w:rPr>
          <w:color w:val="231F20"/>
          <w:spacing w:val="-2"/>
          <w:sz w:val="24"/>
        </w:rPr>
        <w:t>toepassing.</w:t>
      </w:r>
    </w:p>
    <w:p>
      <w:pPr>
        <w:pStyle w:val="ListParagraph"/>
        <w:numPr>
          <w:ilvl w:val="0"/>
          <w:numId w:val="17"/>
        </w:numPr>
        <w:tabs>
          <w:tab w:pos="839" w:val="left" w:leader="none"/>
        </w:tabs>
        <w:spacing w:line="249" w:lineRule="auto" w:before="12" w:after="0"/>
        <w:ind w:left="119" w:right="128" w:firstLine="0"/>
        <w:jc w:val="left"/>
        <w:rPr>
          <w:sz w:val="24"/>
        </w:rPr>
      </w:pPr>
      <w:r>
        <w:rPr>
          <w:color w:val="231F20"/>
          <w:sz w:val="24"/>
        </w:rPr>
        <w:t>Alle</w:t>
      </w:r>
      <w:r>
        <w:rPr>
          <w:color w:val="231F20"/>
          <w:spacing w:val="-7"/>
          <w:sz w:val="24"/>
        </w:rPr>
        <w:t> </w:t>
      </w:r>
      <w:r>
        <w:rPr>
          <w:color w:val="231F20"/>
          <w:sz w:val="24"/>
        </w:rPr>
        <w:t>geschillen</w:t>
      </w:r>
      <w:r>
        <w:rPr>
          <w:color w:val="231F20"/>
          <w:spacing w:val="-7"/>
          <w:sz w:val="24"/>
        </w:rPr>
        <w:t> </w:t>
      </w:r>
      <w:r>
        <w:rPr>
          <w:color w:val="231F20"/>
          <w:sz w:val="24"/>
        </w:rPr>
        <w:t>voortvloeiende</w:t>
      </w:r>
      <w:r>
        <w:rPr>
          <w:color w:val="231F20"/>
          <w:spacing w:val="-7"/>
          <w:sz w:val="24"/>
        </w:rPr>
        <w:t> </w:t>
      </w:r>
      <w:r>
        <w:rPr>
          <w:color w:val="231F20"/>
          <w:sz w:val="24"/>
        </w:rPr>
        <w:t>uit</w:t>
      </w:r>
      <w:r>
        <w:rPr>
          <w:color w:val="231F20"/>
          <w:spacing w:val="-7"/>
          <w:sz w:val="24"/>
        </w:rPr>
        <w:t> </w:t>
      </w:r>
      <w:r>
        <w:rPr>
          <w:color w:val="231F20"/>
          <w:sz w:val="24"/>
        </w:rPr>
        <w:t>of</w:t>
      </w:r>
      <w:r>
        <w:rPr>
          <w:color w:val="231F20"/>
          <w:spacing w:val="-7"/>
          <w:sz w:val="24"/>
        </w:rPr>
        <w:t> </w:t>
      </w:r>
      <w:r>
        <w:rPr>
          <w:color w:val="231F20"/>
          <w:sz w:val="24"/>
        </w:rPr>
        <w:t>verband</w:t>
      </w:r>
      <w:r>
        <w:rPr>
          <w:color w:val="231F20"/>
          <w:spacing w:val="-7"/>
          <w:sz w:val="24"/>
        </w:rPr>
        <w:t> </w:t>
      </w:r>
      <w:r>
        <w:rPr>
          <w:color w:val="231F20"/>
          <w:sz w:val="24"/>
        </w:rPr>
        <w:t>houdende</w:t>
      </w:r>
      <w:r>
        <w:rPr>
          <w:color w:val="231F20"/>
          <w:spacing w:val="-7"/>
          <w:sz w:val="24"/>
        </w:rPr>
        <w:t> </w:t>
      </w:r>
      <w:r>
        <w:rPr>
          <w:color w:val="231F20"/>
          <w:sz w:val="24"/>
        </w:rPr>
        <w:t>met</w:t>
      </w:r>
      <w:r>
        <w:rPr>
          <w:color w:val="231F20"/>
          <w:spacing w:val="-7"/>
          <w:sz w:val="24"/>
        </w:rPr>
        <w:t> </w:t>
      </w:r>
      <w:r>
        <w:rPr>
          <w:color w:val="231F20"/>
          <w:sz w:val="24"/>
        </w:rPr>
        <w:t>de</w:t>
      </w:r>
      <w:r>
        <w:rPr>
          <w:color w:val="231F20"/>
          <w:spacing w:val="-7"/>
          <w:sz w:val="24"/>
        </w:rPr>
        <w:t> </w:t>
      </w:r>
      <w:r>
        <w:rPr>
          <w:color w:val="231F20"/>
          <w:sz w:val="24"/>
        </w:rPr>
        <w:t>Overeenkomst</w:t>
      </w:r>
      <w:r>
        <w:rPr>
          <w:color w:val="231F20"/>
          <w:spacing w:val="-7"/>
          <w:sz w:val="24"/>
        </w:rPr>
        <w:t> </w:t>
      </w:r>
      <w:r>
        <w:rPr>
          <w:color w:val="231F20"/>
          <w:sz w:val="24"/>
        </w:rPr>
        <w:t>zullen</w:t>
      </w:r>
      <w:r>
        <w:rPr>
          <w:color w:val="231F20"/>
          <w:spacing w:val="-7"/>
          <w:sz w:val="24"/>
        </w:rPr>
        <w:t> </w:t>
      </w:r>
      <w:r>
        <w:rPr>
          <w:color w:val="231F20"/>
          <w:sz w:val="24"/>
        </w:rPr>
        <w:t>worden</w:t>
      </w:r>
      <w:r>
        <w:rPr>
          <w:color w:val="231F20"/>
          <w:spacing w:val="-7"/>
          <w:sz w:val="24"/>
        </w:rPr>
        <w:t> </w:t>
      </w:r>
      <w:r>
        <w:rPr>
          <w:color w:val="231F20"/>
          <w:sz w:val="24"/>
        </w:rPr>
        <w:t>beslecht door de bevoegde rechter in het arrondissement waarin ... is gevestigd.</w:t>
      </w:r>
    </w:p>
    <w:sectPr>
      <w:pgSz w:w="11910" w:h="16840"/>
      <w:pgMar w:header="0" w:footer="495" w:top="560" w:bottom="680" w:left="60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T Sans">
    <w:altName w:val="PT Sans"/>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425536">
              <wp:simplePos x="0" y="0"/>
              <wp:positionH relativeFrom="page">
                <wp:posOffset>3700371</wp:posOffset>
              </wp:positionH>
              <wp:positionV relativeFrom="page">
                <wp:posOffset>10237942</wp:posOffset>
              </wp:positionV>
              <wp:extent cx="172085" cy="205104"/>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72085" cy="205104"/>
                      </a:xfrm>
                      <a:prstGeom prst="rect">
                        <a:avLst/>
                      </a:prstGeom>
                    </wps:spPr>
                    <wps:txbx>
                      <w:txbxContent>
                        <w:p>
                          <w:pPr>
                            <w:pStyle w:val="BodyText"/>
                            <w:spacing w:line="302" w:lineRule="exact"/>
                            <w:ind w:left="60"/>
                            <w:rPr>
                              <w:rFonts w:ascii="PT Sans"/>
                            </w:rPr>
                          </w:pPr>
                          <w:r>
                            <w:rPr>
                              <w:rFonts w:ascii="PT Sans"/>
                              <w:color w:val="1D5191"/>
                              <w:spacing w:val="-10"/>
                            </w:rPr>
                            <w:fldChar w:fldCharType="begin"/>
                          </w:r>
                          <w:r>
                            <w:rPr>
                              <w:rFonts w:ascii="PT Sans"/>
                              <w:color w:val="1D5191"/>
                              <w:spacing w:val="-10"/>
                            </w:rPr>
                            <w:instrText> PAGE </w:instrText>
                          </w:r>
                          <w:r>
                            <w:rPr>
                              <w:rFonts w:ascii="PT Sans"/>
                              <w:color w:val="1D5191"/>
                              <w:spacing w:val="-10"/>
                            </w:rPr>
                            <w:fldChar w:fldCharType="separate"/>
                          </w:r>
                          <w:r>
                            <w:rPr>
                              <w:rFonts w:ascii="PT Sans"/>
                              <w:color w:val="1D5191"/>
                              <w:spacing w:val="-10"/>
                            </w:rPr>
                            <w:t>2</w:t>
                          </w:r>
                          <w:r>
                            <w:rPr>
                              <w:rFonts w:ascii="PT Sans"/>
                              <w:color w:val="1D5191"/>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1.367798pt;margin-top:806.137207pt;width:13.55pt;height:16.1500pt;mso-position-horizontal-relative:page;mso-position-vertical-relative:page;z-index:-15890944" type="#_x0000_t202" id="docshape7" filled="false" stroked="false">
              <v:textbox inset="0,0,0,0">
                <w:txbxContent>
                  <w:p>
                    <w:pPr>
                      <w:pStyle w:val="BodyText"/>
                      <w:spacing w:line="302" w:lineRule="exact"/>
                      <w:ind w:left="60"/>
                      <w:rPr>
                        <w:rFonts w:ascii="PT Sans"/>
                      </w:rPr>
                    </w:pPr>
                    <w:r>
                      <w:rPr>
                        <w:rFonts w:ascii="PT Sans"/>
                        <w:color w:val="1D5191"/>
                        <w:spacing w:val="-10"/>
                      </w:rPr>
                      <w:fldChar w:fldCharType="begin"/>
                    </w:r>
                    <w:r>
                      <w:rPr>
                        <w:rFonts w:ascii="PT Sans"/>
                        <w:color w:val="1D5191"/>
                        <w:spacing w:val="-10"/>
                      </w:rPr>
                      <w:instrText> PAGE </w:instrText>
                    </w:r>
                    <w:r>
                      <w:rPr>
                        <w:rFonts w:ascii="PT Sans"/>
                        <w:color w:val="1D5191"/>
                        <w:spacing w:val="-10"/>
                      </w:rPr>
                      <w:fldChar w:fldCharType="separate"/>
                    </w:r>
                    <w:r>
                      <w:rPr>
                        <w:rFonts w:ascii="PT Sans"/>
                        <w:color w:val="1D5191"/>
                        <w:spacing w:val="-10"/>
                      </w:rPr>
                      <w:t>2</w:t>
                    </w:r>
                    <w:r>
                      <w:rPr>
                        <w:rFonts w:ascii="PT Sans"/>
                        <w:color w:val="1D5191"/>
                        <w:spacing w:val="-1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
    <w:multiLevelType w:val="hybridMultilevel"/>
    <w:lvl w:ilvl="0">
      <w:start w:val="1"/>
      <w:numFmt w:val="decimal"/>
      <w:lvlText w:val="%1."/>
      <w:lvlJc w:val="left"/>
      <w:pPr>
        <w:ind w:left="83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826" w:hanging="720"/>
      </w:pPr>
      <w:rPr>
        <w:rFonts w:hint="default"/>
        <w:lang w:val="nl-NL" w:eastAsia="en-US" w:bidi="ar-SA"/>
      </w:rPr>
    </w:lvl>
    <w:lvl w:ilvl="2">
      <w:start w:val="0"/>
      <w:numFmt w:val="bullet"/>
      <w:lvlText w:val="•"/>
      <w:lvlJc w:val="left"/>
      <w:pPr>
        <w:ind w:left="2813" w:hanging="720"/>
      </w:pPr>
      <w:rPr>
        <w:rFonts w:hint="default"/>
        <w:lang w:val="nl-NL" w:eastAsia="en-US" w:bidi="ar-SA"/>
      </w:rPr>
    </w:lvl>
    <w:lvl w:ilvl="3">
      <w:start w:val="0"/>
      <w:numFmt w:val="bullet"/>
      <w:lvlText w:val="•"/>
      <w:lvlJc w:val="left"/>
      <w:pPr>
        <w:ind w:left="3799" w:hanging="720"/>
      </w:pPr>
      <w:rPr>
        <w:rFonts w:hint="default"/>
        <w:lang w:val="nl-NL" w:eastAsia="en-US" w:bidi="ar-SA"/>
      </w:rPr>
    </w:lvl>
    <w:lvl w:ilvl="4">
      <w:start w:val="0"/>
      <w:numFmt w:val="bullet"/>
      <w:lvlText w:val="•"/>
      <w:lvlJc w:val="left"/>
      <w:pPr>
        <w:ind w:left="4786" w:hanging="720"/>
      </w:pPr>
      <w:rPr>
        <w:rFonts w:hint="default"/>
        <w:lang w:val="nl-NL" w:eastAsia="en-US" w:bidi="ar-SA"/>
      </w:rPr>
    </w:lvl>
    <w:lvl w:ilvl="5">
      <w:start w:val="0"/>
      <w:numFmt w:val="bullet"/>
      <w:lvlText w:val="•"/>
      <w:lvlJc w:val="left"/>
      <w:pPr>
        <w:ind w:left="5772" w:hanging="720"/>
      </w:pPr>
      <w:rPr>
        <w:rFonts w:hint="default"/>
        <w:lang w:val="nl-NL" w:eastAsia="en-US" w:bidi="ar-SA"/>
      </w:rPr>
    </w:lvl>
    <w:lvl w:ilvl="6">
      <w:start w:val="0"/>
      <w:numFmt w:val="bullet"/>
      <w:lvlText w:val="•"/>
      <w:lvlJc w:val="left"/>
      <w:pPr>
        <w:ind w:left="6759" w:hanging="720"/>
      </w:pPr>
      <w:rPr>
        <w:rFonts w:hint="default"/>
        <w:lang w:val="nl-NL" w:eastAsia="en-US" w:bidi="ar-SA"/>
      </w:rPr>
    </w:lvl>
    <w:lvl w:ilvl="7">
      <w:start w:val="0"/>
      <w:numFmt w:val="bullet"/>
      <w:lvlText w:val="•"/>
      <w:lvlJc w:val="left"/>
      <w:pPr>
        <w:ind w:left="7745" w:hanging="720"/>
      </w:pPr>
      <w:rPr>
        <w:rFonts w:hint="default"/>
        <w:lang w:val="nl-NL" w:eastAsia="en-US" w:bidi="ar-SA"/>
      </w:rPr>
    </w:lvl>
    <w:lvl w:ilvl="8">
      <w:start w:val="0"/>
      <w:numFmt w:val="bullet"/>
      <w:lvlText w:val="•"/>
      <w:lvlJc w:val="left"/>
      <w:pPr>
        <w:ind w:left="8732" w:hanging="720"/>
      </w:pPr>
      <w:rPr>
        <w:rFonts w:hint="default"/>
        <w:lang w:val="nl-NL" w:eastAsia="en-US" w:bidi="ar-SA"/>
      </w:rPr>
    </w:lvl>
  </w:abstractNum>
  <w:abstractNum w:abstractNumId="15">
    <w:multiLevelType w:val="hybridMultilevel"/>
    <w:lvl w:ilvl="0">
      <w:start w:val="1"/>
      <w:numFmt w:val="decimal"/>
      <w:lvlText w:val="%1."/>
      <w:lvlJc w:val="left"/>
      <w:pPr>
        <w:ind w:left="11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1"/>
      <w:numFmt w:val="lowerLetter"/>
      <w:lvlText w:val="%2."/>
      <w:lvlJc w:val="left"/>
      <w:pPr>
        <w:ind w:left="119" w:hanging="720"/>
        <w:jc w:val="left"/>
      </w:pPr>
      <w:rPr>
        <w:rFonts w:hint="default" w:ascii="Times New Roman" w:hAnsi="Times New Roman" w:eastAsia="Times New Roman" w:cs="Times New Roman"/>
        <w:b w:val="0"/>
        <w:bCs w:val="0"/>
        <w:i w:val="0"/>
        <w:iCs w:val="0"/>
        <w:color w:val="231F20"/>
        <w:spacing w:val="0"/>
        <w:w w:val="96"/>
        <w:sz w:val="24"/>
        <w:szCs w:val="24"/>
        <w:lang w:val="nl-NL" w:eastAsia="en-US" w:bidi="ar-SA"/>
      </w:rPr>
    </w:lvl>
    <w:lvl w:ilvl="2">
      <w:start w:val="0"/>
      <w:numFmt w:val="bullet"/>
      <w:lvlText w:val="•"/>
      <w:lvlJc w:val="left"/>
      <w:pPr>
        <w:ind w:left="2237" w:hanging="720"/>
      </w:pPr>
      <w:rPr>
        <w:rFonts w:hint="default"/>
        <w:lang w:val="nl-NL" w:eastAsia="en-US" w:bidi="ar-SA"/>
      </w:rPr>
    </w:lvl>
    <w:lvl w:ilvl="3">
      <w:start w:val="0"/>
      <w:numFmt w:val="bullet"/>
      <w:lvlText w:val="•"/>
      <w:lvlJc w:val="left"/>
      <w:pPr>
        <w:ind w:left="3295" w:hanging="720"/>
      </w:pPr>
      <w:rPr>
        <w:rFonts w:hint="default"/>
        <w:lang w:val="nl-NL" w:eastAsia="en-US" w:bidi="ar-SA"/>
      </w:rPr>
    </w:lvl>
    <w:lvl w:ilvl="4">
      <w:start w:val="0"/>
      <w:numFmt w:val="bullet"/>
      <w:lvlText w:val="•"/>
      <w:lvlJc w:val="left"/>
      <w:pPr>
        <w:ind w:left="4354" w:hanging="720"/>
      </w:pPr>
      <w:rPr>
        <w:rFonts w:hint="default"/>
        <w:lang w:val="nl-NL" w:eastAsia="en-US" w:bidi="ar-SA"/>
      </w:rPr>
    </w:lvl>
    <w:lvl w:ilvl="5">
      <w:start w:val="0"/>
      <w:numFmt w:val="bullet"/>
      <w:lvlText w:val="•"/>
      <w:lvlJc w:val="left"/>
      <w:pPr>
        <w:ind w:left="5412" w:hanging="720"/>
      </w:pPr>
      <w:rPr>
        <w:rFonts w:hint="default"/>
        <w:lang w:val="nl-NL" w:eastAsia="en-US" w:bidi="ar-SA"/>
      </w:rPr>
    </w:lvl>
    <w:lvl w:ilvl="6">
      <w:start w:val="0"/>
      <w:numFmt w:val="bullet"/>
      <w:lvlText w:val="•"/>
      <w:lvlJc w:val="left"/>
      <w:pPr>
        <w:ind w:left="6471" w:hanging="720"/>
      </w:pPr>
      <w:rPr>
        <w:rFonts w:hint="default"/>
        <w:lang w:val="nl-NL" w:eastAsia="en-US" w:bidi="ar-SA"/>
      </w:rPr>
    </w:lvl>
    <w:lvl w:ilvl="7">
      <w:start w:val="0"/>
      <w:numFmt w:val="bullet"/>
      <w:lvlText w:val="•"/>
      <w:lvlJc w:val="left"/>
      <w:pPr>
        <w:ind w:left="7529" w:hanging="720"/>
      </w:pPr>
      <w:rPr>
        <w:rFonts w:hint="default"/>
        <w:lang w:val="nl-NL" w:eastAsia="en-US" w:bidi="ar-SA"/>
      </w:rPr>
    </w:lvl>
    <w:lvl w:ilvl="8">
      <w:start w:val="0"/>
      <w:numFmt w:val="bullet"/>
      <w:lvlText w:val="•"/>
      <w:lvlJc w:val="left"/>
      <w:pPr>
        <w:ind w:left="8588" w:hanging="720"/>
      </w:pPr>
      <w:rPr>
        <w:rFonts w:hint="default"/>
        <w:lang w:val="nl-NL" w:eastAsia="en-US" w:bidi="ar-SA"/>
      </w:rPr>
    </w:lvl>
  </w:abstractNum>
  <w:abstractNum w:abstractNumId="14">
    <w:multiLevelType w:val="hybridMultilevel"/>
    <w:lvl w:ilvl="0">
      <w:start w:val="1"/>
      <w:numFmt w:val="decimal"/>
      <w:lvlText w:val="%1."/>
      <w:lvlJc w:val="left"/>
      <w:pPr>
        <w:ind w:left="83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826" w:hanging="720"/>
      </w:pPr>
      <w:rPr>
        <w:rFonts w:hint="default"/>
        <w:lang w:val="nl-NL" w:eastAsia="en-US" w:bidi="ar-SA"/>
      </w:rPr>
    </w:lvl>
    <w:lvl w:ilvl="2">
      <w:start w:val="0"/>
      <w:numFmt w:val="bullet"/>
      <w:lvlText w:val="•"/>
      <w:lvlJc w:val="left"/>
      <w:pPr>
        <w:ind w:left="2813" w:hanging="720"/>
      </w:pPr>
      <w:rPr>
        <w:rFonts w:hint="default"/>
        <w:lang w:val="nl-NL" w:eastAsia="en-US" w:bidi="ar-SA"/>
      </w:rPr>
    </w:lvl>
    <w:lvl w:ilvl="3">
      <w:start w:val="0"/>
      <w:numFmt w:val="bullet"/>
      <w:lvlText w:val="•"/>
      <w:lvlJc w:val="left"/>
      <w:pPr>
        <w:ind w:left="3799" w:hanging="720"/>
      </w:pPr>
      <w:rPr>
        <w:rFonts w:hint="default"/>
        <w:lang w:val="nl-NL" w:eastAsia="en-US" w:bidi="ar-SA"/>
      </w:rPr>
    </w:lvl>
    <w:lvl w:ilvl="4">
      <w:start w:val="0"/>
      <w:numFmt w:val="bullet"/>
      <w:lvlText w:val="•"/>
      <w:lvlJc w:val="left"/>
      <w:pPr>
        <w:ind w:left="4786" w:hanging="720"/>
      </w:pPr>
      <w:rPr>
        <w:rFonts w:hint="default"/>
        <w:lang w:val="nl-NL" w:eastAsia="en-US" w:bidi="ar-SA"/>
      </w:rPr>
    </w:lvl>
    <w:lvl w:ilvl="5">
      <w:start w:val="0"/>
      <w:numFmt w:val="bullet"/>
      <w:lvlText w:val="•"/>
      <w:lvlJc w:val="left"/>
      <w:pPr>
        <w:ind w:left="5772" w:hanging="720"/>
      </w:pPr>
      <w:rPr>
        <w:rFonts w:hint="default"/>
        <w:lang w:val="nl-NL" w:eastAsia="en-US" w:bidi="ar-SA"/>
      </w:rPr>
    </w:lvl>
    <w:lvl w:ilvl="6">
      <w:start w:val="0"/>
      <w:numFmt w:val="bullet"/>
      <w:lvlText w:val="•"/>
      <w:lvlJc w:val="left"/>
      <w:pPr>
        <w:ind w:left="6759" w:hanging="720"/>
      </w:pPr>
      <w:rPr>
        <w:rFonts w:hint="default"/>
        <w:lang w:val="nl-NL" w:eastAsia="en-US" w:bidi="ar-SA"/>
      </w:rPr>
    </w:lvl>
    <w:lvl w:ilvl="7">
      <w:start w:val="0"/>
      <w:numFmt w:val="bullet"/>
      <w:lvlText w:val="•"/>
      <w:lvlJc w:val="left"/>
      <w:pPr>
        <w:ind w:left="7745" w:hanging="720"/>
      </w:pPr>
      <w:rPr>
        <w:rFonts w:hint="default"/>
        <w:lang w:val="nl-NL" w:eastAsia="en-US" w:bidi="ar-SA"/>
      </w:rPr>
    </w:lvl>
    <w:lvl w:ilvl="8">
      <w:start w:val="0"/>
      <w:numFmt w:val="bullet"/>
      <w:lvlText w:val="•"/>
      <w:lvlJc w:val="left"/>
      <w:pPr>
        <w:ind w:left="8732" w:hanging="720"/>
      </w:pPr>
      <w:rPr>
        <w:rFonts w:hint="default"/>
        <w:lang w:val="nl-NL" w:eastAsia="en-US" w:bidi="ar-SA"/>
      </w:rPr>
    </w:lvl>
  </w:abstractNum>
  <w:abstractNum w:abstractNumId="13">
    <w:multiLevelType w:val="hybridMultilevel"/>
    <w:lvl w:ilvl="0">
      <w:start w:val="2"/>
      <w:numFmt w:val="decimal"/>
      <w:lvlText w:val="%1."/>
      <w:lvlJc w:val="left"/>
      <w:pPr>
        <w:ind w:left="83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1"/>
      <w:numFmt w:val="lowerLetter"/>
      <w:lvlText w:val="%2."/>
      <w:lvlJc w:val="left"/>
      <w:pPr>
        <w:ind w:left="839" w:hanging="720"/>
        <w:jc w:val="left"/>
      </w:pPr>
      <w:rPr>
        <w:rFonts w:hint="default" w:ascii="Times New Roman" w:hAnsi="Times New Roman" w:eastAsia="Times New Roman" w:cs="Times New Roman"/>
        <w:b w:val="0"/>
        <w:bCs w:val="0"/>
        <w:i w:val="0"/>
        <w:iCs w:val="0"/>
        <w:color w:val="231F20"/>
        <w:spacing w:val="0"/>
        <w:w w:val="96"/>
        <w:sz w:val="24"/>
        <w:szCs w:val="24"/>
        <w:lang w:val="nl-NL" w:eastAsia="en-US" w:bidi="ar-SA"/>
      </w:rPr>
    </w:lvl>
    <w:lvl w:ilvl="2">
      <w:start w:val="0"/>
      <w:numFmt w:val="bullet"/>
      <w:lvlText w:val="•"/>
      <w:lvlJc w:val="left"/>
      <w:pPr>
        <w:ind w:left="2813" w:hanging="720"/>
      </w:pPr>
      <w:rPr>
        <w:rFonts w:hint="default"/>
        <w:lang w:val="nl-NL" w:eastAsia="en-US" w:bidi="ar-SA"/>
      </w:rPr>
    </w:lvl>
    <w:lvl w:ilvl="3">
      <w:start w:val="0"/>
      <w:numFmt w:val="bullet"/>
      <w:lvlText w:val="•"/>
      <w:lvlJc w:val="left"/>
      <w:pPr>
        <w:ind w:left="3799" w:hanging="720"/>
      </w:pPr>
      <w:rPr>
        <w:rFonts w:hint="default"/>
        <w:lang w:val="nl-NL" w:eastAsia="en-US" w:bidi="ar-SA"/>
      </w:rPr>
    </w:lvl>
    <w:lvl w:ilvl="4">
      <w:start w:val="0"/>
      <w:numFmt w:val="bullet"/>
      <w:lvlText w:val="•"/>
      <w:lvlJc w:val="left"/>
      <w:pPr>
        <w:ind w:left="4786" w:hanging="720"/>
      </w:pPr>
      <w:rPr>
        <w:rFonts w:hint="default"/>
        <w:lang w:val="nl-NL" w:eastAsia="en-US" w:bidi="ar-SA"/>
      </w:rPr>
    </w:lvl>
    <w:lvl w:ilvl="5">
      <w:start w:val="0"/>
      <w:numFmt w:val="bullet"/>
      <w:lvlText w:val="•"/>
      <w:lvlJc w:val="left"/>
      <w:pPr>
        <w:ind w:left="5772" w:hanging="720"/>
      </w:pPr>
      <w:rPr>
        <w:rFonts w:hint="default"/>
        <w:lang w:val="nl-NL" w:eastAsia="en-US" w:bidi="ar-SA"/>
      </w:rPr>
    </w:lvl>
    <w:lvl w:ilvl="6">
      <w:start w:val="0"/>
      <w:numFmt w:val="bullet"/>
      <w:lvlText w:val="•"/>
      <w:lvlJc w:val="left"/>
      <w:pPr>
        <w:ind w:left="6759" w:hanging="720"/>
      </w:pPr>
      <w:rPr>
        <w:rFonts w:hint="default"/>
        <w:lang w:val="nl-NL" w:eastAsia="en-US" w:bidi="ar-SA"/>
      </w:rPr>
    </w:lvl>
    <w:lvl w:ilvl="7">
      <w:start w:val="0"/>
      <w:numFmt w:val="bullet"/>
      <w:lvlText w:val="•"/>
      <w:lvlJc w:val="left"/>
      <w:pPr>
        <w:ind w:left="7745" w:hanging="720"/>
      </w:pPr>
      <w:rPr>
        <w:rFonts w:hint="default"/>
        <w:lang w:val="nl-NL" w:eastAsia="en-US" w:bidi="ar-SA"/>
      </w:rPr>
    </w:lvl>
    <w:lvl w:ilvl="8">
      <w:start w:val="0"/>
      <w:numFmt w:val="bullet"/>
      <w:lvlText w:val="•"/>
      <w:lvlJc w:val="left"/>
      <w:pPr>
        <w:ind w:left="8732" w:hanging="720"/>
      </w:pPr>
      <w:rPr>
        <w:rFonts w:hint="default"/>
        <w:lang w:val="nl-NL" w:eastAsia="en-US" w:bidi="ar-SA"/>
      </w:rPr>
    </w:lvl>
  </w:abstractNum>
  <w:abstractNum w:abstractNumId="12">
    <w:multiLevelType w:val="hybridMultilevel"/>
    <w:lvl w:ilvl="0">
      <w:start w:val="1"/>
      <w:numFmt w:val="decimal"/>
      <w:lvlText w:val="%1."/>
      <w:lvlJc w:val="left"/>
      <w:pPr>
        <w:ind w:left="11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8" w:hanging="720"/>
      </w:pPr>
      <w:rPr>
        <w:rFonts w:hint="default"/>
        <w:lang w:val="nl-NL" w:eastAsia="en-US" w:bidi="ar-SA"/>
      </w:rPr>
    </w:lvl>
    <w:lvl w:ilvl="2">
      <w:start w:val="0"/>
      <w:numFmt w:val="bullet"/>
      <w:lvlText w:val="•"/>
      <w:lvlJc w:val="left"/>
      <w:pPr>
        <w:ind w:left="2237" w:hanging="720"/>
      </w:pPr>
      <w:rPr>
        <w:rFonts w:hint="default"/>
        <w:lang w:val="nl-NL" w:eastAsia="en-US" w:bidi="ar-SA"/>
      </w:rPr>
    </w:lvl>
    <w:lvl w:ilvl="3">
      <w:start w:val="0"/>
      <w:numFmt w:val="bullet"/>
      <w:lvlText w:val="•"/>
      <w:lvlJc w:val="left"/>
      <w:pPr>
        <w:ind w:left="3295" w:hanging="720"/>
      </w:pPr>
      <w:rPr>
        <w:rFonts w:hint="default"/>
        <w:lang w:val="nl-NL" w:eastAsia="en-US" w:bidi="ar-SA"/>
      </w:rPr>
    </w:lvl>
    <w:lvl w:ilvl="4">
      <w:start w:val="0"/>
      <w:numFmt w:val="bullet"/>
      <w:lvlText w:val="•"/>
      <w:lvlJc w:val="left"/>
      <w:pPr>
        <w:ind w:left="4354" w:hanging="720"/>
      </w:pPr>
      <w:rPr>
        <w:rFonts w:hint="default"/>
        <w:lang w:val="nl-NL" w:eastAsia="en-US" w:bidi="ar-SA"/>
      </w:rPr>
    </w:lvl>
    <w:lvl w:ilvl="5">
      <w:start w:val="0"/>
      <w:numFmt w:val="bullet"/>
      <w:lvlText w:val="•"/>
      <w:lvlJc w:val="left"/>
      <w:pPr>
        <w:ind w:left="5412" w:hanging="720"/>
      </w:pPr>
      <w:rPr>
        <w:rFonts w:hint="default"/>
        <w:lang w:val="nl-NL" w:eastAsia="en-US" w:bidi="ar-SA"/>
      </w:rPr>
    </w:lvl>
    <w:lvl w:ilvl="6">
      <w:start w:val="0"/>
      <w:numFmt w:val="bullet"/>
      <w:lvlText w:val="•"/>
      <w:lvlJc w:val="left"/>
      <w:pPr>
        <w:ind w:left="6471" w:hanging="720"/>
      </w:pPr>
      <w:rPr>
        <w:rFonts w:hint="default"/>
        <w:lang w:val="nl-NL" w:eastAsia="en-US" w:bidi="ar-SA"/>
      </w:rPr>
    </w:lvl>
    <w:lvl w:ilvl="7">
      <w:start w:val="0"/>
      <w:numFmt w:val="bullet"/>
      <w:lvlText w:val="•"/>
      <w:lvlJc w:val="left"/>
      <w:pPr>
        <w:ind w:left="7529" w:hanging="720"/>
      </w:pPr>
      <w:rPr>
        <w:rFonts w:hint="default"/>
        <w:lang w:val="nl-NL" w:eastAsia="en-US" w:bidi="ar-SA"/>
      </w:rPr>
    </w:lvl>
    <w:lvl w:ilvl="8">
      <w:start w:val="0"/>
      <w:numFmt w:val="bullet"/>
      <w:lvlText w:val="•"/>
      <w:lvlJc w:val="left"/>
      <w:pPr>
        <w:ind w:left="8588" w:hanging="720"/>
      </w:pPr>
      <w:rPr>
        <w:rFonts w:hint="default"/>
        <w:lang w:val="nl-NL" w:eastAsia="en-US" w:bidi="ar-SA"/>
      </w:rPr>
    </w:lvl>
  </w:abstractNum>
  <w:abstractNum w:abstractNumId="11">
    <w:multiLevelType w:val="hybridMultilevel"/>
    <w:lvl w:ilvl="0">
      <w:start w:val="1"/>
      <w:numFmt w:val="decimal"/>
      <w:lvlText w:val="%1."/>
      <w:lvlJc w:val="left"/>
      <w:pPr>
        <w:ind w:left="83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826" w:hanging="720"/>
      </w:pPr>
      <w:rPr>
        <w:rFonts w:hint="default"/>
        <w:lang w:val="nl-NL" w:eastAsia="en-US" w:bidi="ar-SA"/>
      </w:rPr>
    </w:lvl>
    <w:lvl w:ilvl="2">
      <w:start w:val="0"/>
      <w:numFmt w:val="bullet"/>
      <w:lvlText w:val="•"/>
      <w:lvlJc w:val="left"/>
      <w:pPr>
        <w:ind w:left="2813" w:hanging="720"/>
      </w:pPr>
      <w:rPr>
        <w:rFonts w:hint="default"/>
        <w:lang w:val="nl-NL" w:eastAsia="en-US" w:bidi="ar-SA"/>
      </w:rPr>
    </w:lvl>
    <w:lvl w:ilvl="3">
      <w:start w:val="0"/>
      <w:numFmt w:val="bullet"/>
      <w:lvlText w:val="•"/>
      <w:lvlJc w:val="left"/>
      <w:pPr>
        <w:ind w:left="3799" w:hanging="720"/>
      </w:pPr>
      <w:rPr>
        <w:rFonts w:hint="default"/>
        <w:lang w:val="nl-NL" w:eastAsia="en-US" w:bidi="ar-SA"/>
      </w:rPr>
    </w:lvl>
    <w:lvl w:ilvl="4">
      <w:start w:val="0"/>
      <w:numFmt w:val="bullet"/>
      <w:lvlText w:val="•"/>
      <w:lvlJc w:val="left"/>
      <w:pPr>
        <w:ind w:left="4786" w:hanging="720"/>
      </w:pPr>
      <w:rPr>
        <w:rFonts w:hint="default"/>
        <w:lang w:val="nl-NL" w:eastAsia="en-US" w:bidi="ar-SA"/>
      </w:rPr>
    </w:lvl>
    <w:lvl w:ilvl="5">
      <w:start w:val="0"/>
      <w:numFmt w:val="bullet"/>
      <w:lvlText w:val="•"/>
      <w:lvlJc w:val="left"/>
      <w:pPr>
        <w:ind w:left="5772" w:hanging="720"/>
      </w:pPr>
      <w:rPr>
        <w:rFonts w:hint="default"/>
        <w:lang w:val="nl-NL" w:eastAsia="en-US" w:bidi="ar-SA"/>
      </w:rPr>
    </w:lvl>
    <w:lvl w:ilvl="6">
      <w:start w:val="0"/>
      <w:numFmt w:val="bullet"/>
      <w:lvlText w:val="•"/>
      <w:lvlJc w:val="left"/>
      <w:pPr>
        <w:ind w:left="6759" w:hanging="720"/>
      </w:pPr>
      <w:rPr>
        <w:rFonts w:hint="default"/>
        <w:lang w:val="nl-NL" w:eastAsia="en-US" w:bidi="ar-SA"/>
      </w:rPr>
    </w:lvl>
    <w:lvl w:ilvl="7">
      <w:start w:val="0"/>
      <w:numFmt w:val="bullet"/>
      <w:lvlText w:val="•"/>
      <w:lvlJc w:val="left"/>
      <w:pPr>
        <w:ind w:left="7745" w:hanging="720"/>
      </w:pPr>
      <w:rPr>
        <w:rFonts w:hint="default"/>
        <w:lang w:val="nl-NL" w:eastAsia="en-US" w:bidi="ar-SA"/>
      </w:rPr>
    </w:lvl>
    <w:lvl w:ilvl="8">
      <w:start w:val="0"/>
      <w:numFmt w:val="bullet"/>
      <w:lvlText w:val="•"/>
      <w:lvlJc w:val="left"/>
      <w:pPr>
        <w:ind w:left="8732" w:hanging="720"/>
      </w:pPr>
      <w:rPr>
        <w:rFonts w:hint="default"/>
        <w:lang w:val="nl-NL" w:eastAsia="en-US" w:bidi="ar-SA"/>
      </w:rPr>
    </w:lvl>
  </w:abstractNum>
  <w:abstractNum w:abstractNumId="10">
    <w:multiLevelType w:val="hybridMultilevel"/>
    <w:lvl w:ilvl="0">
      <w:start w:val="1"/>
      <w:numFmt w:val="decimal"/>
      <w:lvlText w:val="%1."/>
      <w:lvlJc w:val="left"/>
      <w:pPr>
        <w:ind w:left="11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1"/>
      <w:numFmt w:val="lowerLetter"/>
      <w:lvlText w:val="%2."/>
      <w:lvlJc w:val="left"/>
      <w:pPr>
        <w:ind w:left="839" w:hanging="720"/>
        <w:jc w:val="left"/>
      </w:pPr>
      <w:rPr>
        <w:rFonts w:hint="default" w:ascii="Times New Roman" w:hAnsi="Times New Roman" w:eastAsia="Times New Roman" w:cs="Times New Roman"/>
        <w:b w:val="0"/>
        <w:bCs w:val="0"/>
        <w:i w:val="0"/>
        <w:iCs w:val="0"/>
        <w:color w:val="231F20"/>
        <w:spacing w:val="0"/>
        <w:w w:val="96"/>
        <w:sz w:val="24"/>
        <w:szCs w:val="24"/>
        <w:lang w:val="nl-NL" w:eastAsia="en-US" w:bidi="ar-SA"/>
      </w:rPr>
    </w:lvl>
    <w:lvl w:ilvl="2">
      <w:start w:val="0"/>
      <w:numFmt w:val="bullet"/>
      <w:lvlText w:val="•"/>
      <w:lvlJc w:val="left"/>
      <w:pPr>
        <w:ind w:left="1936" w:hanging="720"/>
      </w:pPr>
      <w:rPr>
        <w:rFonts w:hint="default"/>
        <w:lang w:val="nl-NL" w:eastAsia="en-US" w:bidi="ar-SA"/>
      </w:rPr>
    </w:lvl>
    <w:lvl w:ilvl="3">
      <w:start w:val="0"/>
      <w:numFmt w:val="bullet"/>
      <w:lvlText w:val="•"/>
      <w:lvlJc w:val="left"/>
      <w:pPr>
        <w:ind w:left="3032" w:hanging="720"/>
      </w:pPr>
      <w:rPr>
        <w:rFonts w:hint="default"/>
        <w:lang w:val="nl-NL" w:eastAsia="en-US" w:bidi="ar-SA"/>
      </w:rPr>
    </w:lvl>
    <w:lvl w:ilvl="4">
      <w:start w:val="0"/>
      <w:numFmt w:val="bullet"/>
      <w:lvlText w:val="•"/>
      <w:lvlJc w:val="left"/>
      <w:pPr>
        <w:ind w:left="4128" w:hanging="720"/>
      </w:pPr>
      <w:rPr>
        <w:rFonts w:hint="default"/>
        <w:lang w:val="nl-NL" w:eastAsia="en-US" w:bidi="ar-SA"/>
      </w:rPr>
    </w:lvl>
    <w:lvl w:ilvl="5">
      <w:start w:val="0"/>
      <w:numFmt w:val="bullet"/>
      <w:lvlText w:val="•"/>
      <w:lvlJc w:val="left"/>
      <w:pPr>
        <w:ind w:left="5224" w:hanging="720"/>
      </w:pPr>
      <w:rPr>
        <w:rFonts w:hint="default"/>
        <w:lang w:val="nl-NL" w:eastAsia="en-US" w:bidi="ar-SA"/>
      </w:rPr>
    </w:lvl>
    <w:lvl w:ilvl="6">
      <w:start w:val="0"/>
      <w:numFmt w:val="bullet"/>
      <w:lvlText w:val="•"/>
      <w:lvlJc w:val="left"/>
      <w:pPr>
        <w:ind w:left="6320" w:hanging="720"/>
      </w:pPr>
      <w:rPr>
        <w:rFonts w:hint="default"/>
        <w:lang w:val="nl-NL" w:eastAsia="en-US" w:bidi="ar-SA"/>
      </w:rPr>
    </w:lvl>
    <w:lvl w:ilvl="7">
      <w:start w:val="0"/>
      <w:numFmt w:val="bullet"/>
      <w:lvlText w:val="•"/>
      <w:lvlJc w:val="left"/>
      <w:pPr>
        <w:ind w:left="7417" w:hanging="720"/>
      </w:pPr>
      <w:rPr>
        <w:rFonts w:hint="default"/>
        <w:lang w:val="nl-NL" w:eastAsia="en-US" w:bidi="ar-SA"/>
      </w:rPr>
    </w:lvl>
    <w:lvl w:ilvl="8">
      <w:start w:val="0"/>
      <w:numFmt w:val="bullet"/>
      <w:lvlText w:val="•"/>
      <w:lvlJc w:val="left"/>
      <w:pPr>
        <w:ind w:left="8513" w:hanging="720"/>
      </w:pPr>
      <w:rPr>
        <w:rFonts w:hint="default"/>
        <w:lang w:val="nl-NL" w:eastAsia="en-US" w:bidi="ar-SA"/>
      </w:rPr>
    </w:lvl>
  </w:abstractNum>
  <w:abstractNum w:abstractNumId="9">
    <w:multiLevelType w:val="hybridMultilevel"/>
    <w:lvl w:ilvl="0">
      <w:start w:val="1"/>
      <w:numFmt w:val="decimal"/>
      <w:lvlText w:val="%1."/>
      <w:lvlJc w:val="left"/>
      <w:pPr>
        <w:ind w:left="11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8" w:hanging="720"/>
      </w:pPr>
      <w:rPr>
        <w:rFonts w:hint="default"/>
        <w:lang w:val="nl-NL" w:eastAsia="en-US" w:bidi="ar-SA"/>
      </w:rPr>
    </w:lvl>
    <w:lvl w:ilvl="2">
      <w:start w:val="0"/>
      <w:numFmt w:val="bullet"/>
      <w:lvlText w:val="•"/>
      <w:lvlJc w:val="left"/>
      <w:pPr>
        <w:ind w:left="2237" w:hanging="720"/>
      </w:pPr>
      <w:rPr>
        <w:rFonts w:hint="default"/>
        <w:lang w:val="nl-NL" w:eastAsia="en-US" w:bidi="ar-SA"/>
      </w:rPr>
    </w:lvl>
    <w:lvl w:ilvl="3">
      <w:start w:val="0"/>
      <w:numFmt w:val="bullet"/>
      <w:lvlText w:val="•"/>
      <w:lvlJc w:val="left"/>
      <w:pPr>
        <w:ind w:left="3295" w:hanging="720"/>
      </w:pPr>
      <w:rPr>
        <w:rFonts w:hint="default"/>
        <w:lang w:val="nl-NL" w:eastAsia="en-US" w:bidi="ar-SA"/>
      </w:rPr>
    </w:lvl>
    <w:lvl w:ilvl="4">
      <w:start w:val="0"/>
      <w:numFmt w:val="bullet"/>
      <w:lvlText w:val="•"/>
      <w:lvlJc w:val="left"/>
      <w:pPr>
        <w:ind w:left="4354" w:hanging="720"/>
      </w:pPr>
      <w:rPr>
        <w:rFonts w:hint="default"/>
        <w:lang w:val="nl-NL" w:eastAsia="en-US" w:bidi="ar-SA"/>
      </w:rPr>
    </w:lvl>
    <w:lvl w:ilvl="5">
      <w:start w:val="0"/>
      <w:numFmt w:val="bullet"/>
      <w:lvlText w:val="•"/>
      <w:lvlJc w:val="left"/>
      <w:pPr>
        <w:ind w:left="5412" w:hanging="720"/>
      </w:pPr>
      <w:rPr>
        <w:rFonts w:hint="default"/>
        <w:lang w:val="nl-NL" w:eastAsia="en-US" w:bidi="ar-SA"/>
      </w:rPr>
    </w:lvl>
    <w:lvl w:ilvl="6">
      <w:start w:val="0"/>
      <w:numFmt w:val="bullet"/>
      <w:lvlText w:val="•"/>
      <w:lvlJc w:val="left"/>
      <w:pPr>
        <w:ind w:left="6471" w:hanging="720"/>
      </w:pPr>
      <w:rPr>
        <w:rFonts w:hint="default"/>
        <w:lang w:val="nl-NL" w:eastAsia="en-US" w:bidi="ar-SA"/>
      </w:rPr>
    </w:lvl>
    <w:lvl w:ilvl="7">
      <w:start w:val="0"/>
      <w:numFmt w:val="bullet"/>
      <w:lvlText w:val="•"/>
      <w:lvlJc w:val="left"/>
      <w:pPr>
        <w:ind w:left="7529" w:hanging="720"/>
      </w:pPr>
      <w:rPr>
        <w:rFonts w:hint="default"/>
        <w:lang w:val="nl-NL" w:eastAsia="en-US" w:bidi="ar-SA"/>
      </w:rPr>
    </w:lvl>
    <w:lvl w:ilvl="8">
      <w:start w:val="0"/>
      <w:numFmt w:val="bullet"/>
      <w:lvlText w:val="•"/>
      <w:lvlJc w:val="left"/>
      <w:pPr>
        <w:ind w:left="8588" w:hanging="720"/>
      </w:pPr>
      <w:rPr>
        <w:rFonts w:hint="default"/>
        <w:lang w:val="nl-NL" w:eastAsia="en-US" w:bidi="ar-SA"/>
      </w:rPr>
    </w:lvl>
  </w:abstractNum>
  <w:abstractNum w:abstractNumId="8">
    <w:multiLevelType w:val="hybridMultilevel"/>
    <w:lvl w:ilvl="0">
      <w:start w:val="1"/>
      <w:numFmt w:val="decimal"/>
      <w:lvlText w:val="%1."/>
      <w:lvlJc w:val="left"/>
      <w:pPr>
        <w:ind w:left="83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1"/>
      <w:numFmt w:val="lowerLetter"/>
      <w:lvlText w:val="%2."/>
      <w:lvlJc w:val="left"/>
      <w:pPr>
        <w:ind w:left="839" w:hanging="720"/>
        <w:jc w:val="left"/>
      </w:pPr>
      <w:rPr>
        <w:rFonts w:hint="default" w:ascii="Times New Roman" w:hAnsi="Times New Roman" w:eastAsia="Times New Roman" w:cs="Times New Roman"/>
        <w:b w:val="0"/>
        <w:bCs w:val="0"/>
        <w:i w:val="0"/>
        <w:iCs w:val="0"/>
        <w:color w:val="231F20"/>
        <w:spacing w:val="0"/>
        <w:w w:val="96"/>
        <w:sz w:val="24"/>
        <w:szCs w:val="24"/>
        <w:lang w:val="nl-NL" w:eastAsia="en-US" w:bidi="ar-SA"/>
      </w:rPr>
    </w:lvl>
    <w:lvl w:ilvl="2">
      <w:start w:val="0"/>
      <w:numFmt w:val="bullet"/>
      <w:lvlText w:val="•"/>
      <w:lvlJc w:val="left"/>
      <w:pPr>
        <w:ind w:left="2813" w:hanging="720"/>
      </w:pPr>
      <w:rPr>
        <w:rFonts w:hint="default"/>
        <w:lang w:val="nl-NL" w:eastAsia="en-US" w:bidi="ar-SA"/>
      </w:rPr>
    </w:lvl>
    <w:lvl w:ilvl="3">
      <w:start w:val="0"/>
      <w:numFmt w:val="bullet"/>
      <w:lvlText w:val="•"/>
      <w:lvlJc w:val="left"/>
      <w:pPr>
        <w:ind w:left="3799" w:hanging="720"/>
      </w:pPr>
      <w:rPr>
        <w:rFonts w:hint="default"/>
        <w:lang w:val="nl-NL" w:eastAsia="en-US" w:bidi="ar-SA"/>
      </w:rPr>
    </w:lvl>
    <w:lvl w:ilvl="4">
      <w:start w:val="0"/>
      <w:numFmt w:val="bullet"/>
      <w:lvlText w:val="•"/>
      <w:lvlJc w:val="left"/>
      <w:pPr>
        <w:ind w:left="4786" w:hanging="720"/>
      </w:pPr>
      <w:rPr>
        <w:rFonts w:hint="default"/>
        <w:lang w:val="nl-NL" w:eastAsia="en-US" w:bidi="ar-SA"/>
      </w:rPr>
    </w:lvl>
    <w:lvl w:ilvl="5">
      <w:start w:val="0"/>
      <w:numFmt w:val="bullet"/>
      <w:lvlText w:val="•"/>
      <w:lvlJc w:val="left"/>
      <w:pPr>
        <w:ind w:left="5772" w:hanging="720"/>
      </w:pPr>
      <w:rPr>
        <w:rFonts w:hint="default"/>
        <w:lang w:val="nl-NL" w:eastAsia="en-US" w:bidi="ar-SA"/>
      </w:rPr>
    </w:lvl>
    <w:lvl w:ilvl="6">
      <w:start w:val="0"/>
      <w:numFmt w:val="bullet"/>
      <w:lvlText w:val="•"/>
      <w:lvlJc w:val="left"/>
      <w:pPr>
        <w:ind w:left="6759" w:hanging="720"/>
      </w:pPr>
      <w:rPr>
        <w:rFonts w:hint="default"/>
        <w:lang w:val="nl-NL" w:eastAsia="en-US" w:bidi="ar-SA"/>
      </w:rPr>
    </w:lvl>
    <w:lvl w:ilvl="7">
      <w:start w:val="0"/>
      <w:numFmt w:val="bullet"/>
      <w:lvlText w:val="•"/>
      <w:lvlJc w:val="left"/>
      <w:pPr>
        <w:ind w:left="7745" w:hanging="720"/>
      </w:pPr>
      <w:rPr>
        <w:rFonts w:hint="default"/>
        <w:lang w:val="nl-NL" w:eastAsia="en-US" w:bidi="ar-SA"/>
      </w:rPr>
    </w:lvl>
    <w:lvl w:ilvl="8">
      <w:start w:val="0"/>
      <w:numFmt w:val="bullet"/>
      <w:lvlText w:val="•"/>
      <w:lvlJc w:val="left"/>
      <w:pPr>
        <w:ind w:left="8732" w:hanging="720"/>
      </w:pPr>
      <w:rPr>
        <w:rFonts w:hint="default"/>
        <w:lang w:val="nl-NL" w:eastAsia="en-US" w:bidi="ar-SA"/>
      </w:rPr>
    </w:lvl>
  </w:abstractNum>
  <w:abstractNum w:abstractNumId="7">
    <w:multiLevelType w:val="hybridMultilevel"/>
    <w:lvl w:ilvl="0">
      <w:start w:val="1"/>
      <w:numFmt w:val="decimal"/>
      <w:lvlText w:val="%1."/>
      <w:lvlJc w:val="left"/>
      <w:pPr>
        <w:ind w:left="11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8" w:hanging="720"/>
      </w:pPr>
      <w:rPr>
        <w:rFonts w:hint="default"/>
        <w:lang w:val="nl-NL" w:eastAsia="en-US" w:bidi="ar-SA"/>
      </w:rPr>
    </w:lvl>
    <w:lvl w:ilvl="2">
      <w:start w:val="0"/>
      <w:numFmt w:val="bullet"/>
      <w:lvlText w:val="•"/>
      <w:lvlJc w:val="left"/>
      <w:pPr>
        <w:ind w:left="2237" w:hanging="720"/>
      </w:pPr>
      <w:rPr>
        <w:rFonts w:hint="default"/>
        <w:lang w:val="nl-NL" w:eastAsia="en-US" w:bidi="ar-SA"/>
      </w:rPr>
    </w:lvl>
    <w:lvl w:ilvl="3">
      <w:start w:val="0"/>
      <w:numFmt w:val="bullet"/>
      <w:lvlText w:val="•"/>
      <w:lvlJc w:val="left"/>
      <w:pPr>
        <w:ind w:left="3295" w:hanging="720"/>
      </w:pPr>
      <w:rPr>
        <w:rFonts w:hint="default"/>
        <w:lang w:val="nl-NL" w:eastAsia="en-US" w:bidi="ar-SA"/>
      </w:rPr>
    </w:lvl>
    <w:lvl w:ilvl="4">
      <w:start w:val="0"/>
      <w:numFmt w:val="bullet"/>
      <w:lvlText w:val="•"/>
      <w:lvlJc w:val="left"/>
      <w:pPr>
        <w:ind w:left="4354" w:hanging="720"/>
      </w:pPr>
      <w:rPr>
        <w:rFonts w:hint="default"/>
        <w:lang w:val="nl-NL" w:eastAsia="en-US" w:bidi="ar-SA"/>
      </w:rPr>
    </w:lvl>
    <w:lvl w:ilvl="5">
      <w:start w:val="0"/>
      <w:numFmt w:val="bullet"/>
      <w:lvlText w:val="•"/>
      <w:lvlJc w:val="left"/>
      <w:pPr>
        <w:ind w:left="5412" w:hanging="720"/>
      </w:pPr>
      <w:rPr>
        <w:rFonts w:hint="default"/>
        <w:lang w:val="nl-NL" w:eastAsia="en-US" w:bidi="ar-SA"/>
      </w:rPr>
    </w:lvl>
    <w:lvl w:ilvl="6">
      <w:start w:val="0"/>
      <w:numFmt w:val="bullet"/>
      <w:lvlText w:val="•"/>
      <w:lvlJc w:val="left"/>
      <w:pPr>
        <w:ind w:left="6471" w:hanging="720"/>
      </w:pPr>
      <w:rPr>
        <w:rFonts w:hint="default"/>
        <w:lang w:val="nl-NL" w:eastAsia="en-US" w:bidi="ar-SA"/>
      </w:rPr>
    </w:lvl>
    <w:lvl w:ilvl="7">
      <w:start w:val="0"/>
      <w:numFmt w:val="bullet"/>
      <w:lvlText w:val="•"/>
      <w:lvlJc w:val="left"/>
      <w:pPr>
        <w:ind w:left="7529" w:hanging="720"/>
      </w:pPr>
      <w:rPr>
        <w:rFonts w:hint="default"/>
        <w:lang w:val="nl-NL" w:eastAsia="en-US" w:bidi="ar-SA"/>
      </w:rPr>
    </w:lvl>
    <w:lvl w:ilvl="8">
      <w:start w:val="0"/>
      <w:numFmt w:val="bullet"/>
      <w:lvlText w:val="•"/>
      <w:lvlJc w:val="left"/>
      <w:pPr>
        <w:ind w:left="8588" w:hanging="720"/>
      </w:pPr>
      <w:rPr>
        <w:rFonts w:hint="default"/>
        <w:lang w:val="nl-NL" w:eastAsia="en-US" w:bidi="ar-SA"/>
      </w:rPr>
    </w:lvl>
  </w:abstractNum>
  <w:abstractNum w:abstractNumId="6">
    <w:multiLevelType w:val="hybridMultilevel"/>
    <w:lvl w:ilvl="0">
      <w:start w:val="1"/>
      <w:numFmt w:val="decimal"/>
      <w:lvlText w:val="%1."/>
      <w:lvlJc w:val="left"/>
      <w:pPr>
        <w:ind w:left="83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826" w:hanging="720"/>
      </w:pPr>
      <w:rPr>
        <w:rFonts w:hint="default"/>
        <w:lang w:val="nl-NL" w:eastAsia="en-US" w:bidi="ar-SA"/>
      </w:rPr>
    </w:lvl>
    <w:lvl w:ilvl="2">
      <w:start w:val="0"/>
      <w:numFmt w:val="bullet"/>
      <w:lvlText w:val="•"/>
      <w:lvlJc w:val="left"/>
      <w:pPr>
        <w:ind w:left="2813" w:hanging="720"/>
      </w:pPr>
      <w:rPr>
        <w:rFonts w:hint="default"/>
        <w:lang w:val="nl-NL" w:eastAsia="en-US" w:bidi="ar-SA"/>
      </w:rPr>
    </w:lvl>
    <w:lvl w:ilvl="3">
      <w:start w:val="0"/>
      <w:numFmt w:val="bullet"/>
      <w:lvlText w:val="•"/>
      <w:lvlJc w:val="left"/>
      <w:pPr>
        <w:ind w:left="3799" w:hanging="720"/>
      </w:pPr>
      <w:rPr>
        <w:rFonts w:hint="default"/>
        <w:lang w:val="nl-NL" w:eastAsia="en-US" w:bidi="ar-SA"/>
      </w:rPr>
    </w:lvl>
    <w:lvl w:ilvl="4">
      <w:start w:val="0"/>
      <w:numFmt w:val="bullet"/>
      <w:lvlText w:val="•"/>
      <w:lvlJc w:val="left"/>
      <w:pPr>
        <w:ind w:left="4786" w:hanging="720"/>
      </w:pPr>
      <w:rPr>
        <w:rFonts w:hint="default"/>
        <w:lang w:val="nl-NL" w:eastAsia="en-US" w:bidi="ar-SA"/>
      </w:rPr>
    </w:lvl>
    <w:lvl w:ilvl="5">
      <w:start w:val="0"/>
      <w:numFmt w:val="bullet"/>
      <w:lvlText w:val="•"/>
      <w:lvlJc w:val="left"/>
      <w:pPr>
        <w:ind w:left="5772" w:hanging="720"/>
      </w:pPr>
      <w:rPr>
        <w:rFonts w:hint="default"/>
        <w:lang w:val="nl-NL" w:eastAsia="en-US" w:bidi="ar-SA"/>
      </w:rPr>
    </w:lvl>
    <w:lvl w:ilvl="6">
      <w:start w:val="0"/>
      <w:numFmt w:val="bullet"/>
      <w:lvlText w:val="•"/>
      <w:lvlJc w:val="left"/>
      <w:pPr>
        <w:ind w:left="6759" w:hanging="720"/>
      </w:pPr>
      <w:rPr>
        <w:rFonts w:hint="default"/>
        <w:lang w:val="nl-NL" w:eastAsia="en-US" w:bidi="ar-SA"/>
      </w:rPr>
    </w:lvl>
    <w:lvl w:ilvl="7">
      <w:start w:val="0"/>
      <w:numFmt w:val="bullet"/>
      <w:lvlText w:val="•"/>
      <w:lvlJc w:val="left"/>
      <w:pPr>
        <w:ind w:left="7745" w:hanging="720"/>
      </w:pPr>
      <w:rPr>
        <w:rFonts w:hint="default"/>
        <w:lang w:val="nl-NL" w:eastAsia="en-US" w:bidi="ar-SA"/>
      </w:rPr>
    </w:lvl>
    <w:lvl w:ilvl="8">
      <w:start w:val="0"/>
      <w:numFmt w:val="bullet"/>
      <w:lvlText w:val="•"/>
      <w:lvlJc w:val="left"/>
      <w:pPr>
        <w:ind w:left="8732" w:hanging="720"/>
      </w:pPr>
      <w:rPr>
        <w:rFonts w:hint="default"/>
        <w:lang w:val="nl-NL" w:eastAsia="en-US" w:bidi="ar-SA"/>
      </w:rPr>
    </w:lvl>
  </w:abstractNum>
  <w:abstractNum w:abstractNumId="5">
    <w:multiLevelType w:val="hybridMultilevel"/>
    <w:lvl w:ilvl="0">
      <w:start w:val="1"/>
      <w:numFmt w:val="decimal"/>
      <w:lvlText w:val="%1."/>
      <w:lvlJc w:val="left"/>
      <w:pPr>
        <w:ind w:left="11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8" w:hanging="720"/>
      </w:pPr>
      <w:rPr>
        <w:rFonts w:hint="default"/>
        <w:lang w:val="nl-NL" w:eastAsia="en-US" w:bidi="ar-SA"/>
      </w:rPr>
    </w:lvl>
    <w:lvl w:ilvl="2">
      <w:start w:val="0"/>
      <w:numFmt w:val="bullet"/>
      <w:lvlText w:val="•"/>
      <w:lvlJc w:val="left"/>
      <w:pPr>
        <w:ind w:left="2237" w:hanging="720"/>
      </w:pPr>
      <w:rPr>
        <w:rFonts w:hint="default"/>
        <w:lang w:val="nl-NL" w:eastAsia="en-US" w:bidi="ar-SA"/>
      </w:rPr>
    </w:lvl>
    <w:lvl w:ilvl="3">
      <w:start w:val="0"/>
      <w:numFmt w:val="bullet"/>
      <w:lvlText w:val="•"/>
      <w:lvlJc w:val="left"/>
      <w:pPr>
        <w:ind w:left="3295" w:hanging="720"/>
      </w:pPr>
      <w:rPr>
        <w:rFonts w:hint="default"/>
        <w:lang w:val="nl-NL" w:eastAsia="en-US" w:bidi="ar-SA"/>
      </w:rPr>
    </w:lvl>
    <w:lvl w:ilvl="4">
      <w:start w:val="0"/>
      <w:numFmt w:val="bullet"/>
      <w:lvlText w:val="•"/>
      <w:lvlJc w:val="left"/>
      <w:pPr>
        <w:ind w:left="4354" w:hanging="720"/>
      </w:pPr>
      <w:rPr>
        <w:rFonts w:hint="default"/>
        <w:lang w:val="nl-NL" w:eastAsia="en-US" w:bidi="ar-SA"/>
      </w:rPr>
    </w:lvl>
    <w:lvl w:ilvl="5">
      <w:start w:val="0"/>
      <w:numFmt w:val="bullet"/>
      <w:lvlText w:val="•"/>
      <w:lvlJc w:val="left"/>
      <w:pPr>
        <w:ind w:left="5412" w:hanging="720"/>
      </w:pPr>
      <w:rPr>
        <w:rFonts w:hint="default"/>
        <w:lang w:val="nl-NL" w:eastAsia="en-US" w:bidi="ar-SA"/>
      </w:rPr>
    </w:lvl>
    <w:lvl w:ilvl="6">
      <w:start w:val="0"/>
      <w:numFmt w:val="bullet"/>
      <w:lvlText w:val="•"/>
      <w:lvlJc w:val="left"/>
      <w:pPr>
        <w:ind w:left="6471" w:hanging="720"/>
      </w:pPr>
      <w:rPr>
        <w:rFonts w:hint="default"/>
        <w:lang w:val="nl-NL" w:eastAsia="en-US" w:bidi="ar-SA"/>
      </w:rPr>
    </w:lvl>
    <w:lvl w:ilvl="7">
      <w:start w:val="0"/>
      <w:numFmt w:val="bullet"/>
      <w:lvlText w:val="•"/>
      <w:lvlJc w:val="left"/>
      <w:pPr>
        <w:ind w:left="7529" w:hanging="720"/>
      </w:pPr>
      <w:rPr>
        <w:rFonts w:hint="default"/>
        <w:lang w:val="nl-NL" w:eastAsia="en-US" w:bidi="ar-SA"/>
      </w:rPr>
    </w:lvl>
    <w:lvl w:ilvl="8">
      <w:start w:val="0"/>
      <w:numFmt w:val="bullet"/>
      <w:lvlText w:val="•"/>
      <w:lvlJc w:val="left"/>
      <w:pPr>
        <w:ind w:left="8588" w:hanging="720"/>
      </w:pPr>
      <w:rPr>
        <w:rFonts w:hint="default"/>
        <w:lang w:val="nl-NL" w:eastAsia="en-US" w:bidi="ar-SA"/>
      </w:rPr>
    </w:lvl>
  </w:abstractNum>
  <w:abstractNum w:abstractNumId="4">
    <w:multiLevelType w:val="hybridMultilevel"/>
    <w:lvl w:ilvl="0">
      <w:start w:val="1"/>
      <w:numFmt w:val="decimal"/>
      <w:lvlText w:val="%1."/>
      <w:lvlJc w:val="left"/>
      <w:pPr>
        <w:ind w:left="83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826" w:hanging="720"/>
      </w:pPr>
      <w:rPr>
        <w:rFonts w:hint="default"/>
        <w:lang w:val="nl-NL" w:eastAsia="en-US" w:bidi="ar-SA"/>
      </w:rPr>
    </w:lvl>
    <w:lvl w:ilvl="2">
      <w:start w:val="0"/>
      <w:numFmt w:val="bullet"/>
      <w:lvlText w:val="•"/>
      <w:lvlJc w:val="left"/>
      <w:pPr>
        <w:ind w:left="2813" w:hanging="720"/>
      </w:pPr>
      <w:rPr>
        <w:rFonts w:hint="default"/>
        <w:lang w:val="nl-NL" w:eastAsia="en-US" w:bidi="ar-SA"/>
      </w:rPr>
    </w:lvl>
    <w:lvl w:ilvl="3">
      <w:start w:val="0"/>
      <w:numFmt w:val="bullet"/>
      <w:lvlText w:val="•"/>
      <w:lvlJc w:val="left"/>
      <w:pPr>
        <w:ind w:left="3799" w:hanging="720"/>
      </w:pPr>
      <w:rPr>
        <w:rFonts w:hint="default"/>
        <w:lang w:val="nl-NL" w:eastAsia="en-US" w:bidi="ar-SA"/>
      </w:rPr>
    </w:lvl>
    <w:lvl w:ilvl="4">
      <w:start w:val="0"/>
      <w:numFmt w:val="bullet"/>
      <w:lvlText w:val="•"/>
      <w:lvlJc w:val="left"/>
      <w:pPr>
        <w:ind w:left="4786" w:hanging="720"/>
      </w:pPr>
      <w:rPr>
        <w:rFonts w:hint="default"/>
        <w:lang w:val="nl-NL" w:eastAsia="en-US" w:bidi="ar-SA"/>
      </w:rPr>
    </w:lvl>
    <w:lvl w:ilvl="5">
      <w:start w:val="0"/>
      <w:numFmt w:val="bullet"/>
      <w:lvlText w:val="•"/>
      <w:lvlJc w:val="left"/>
      <w:pPr>
        <w:ind w:left="5772" w:hanging="720"/>
      </w:pPr>
      <w:rPr>
        <w:rFonts w:hint="default"/>
        <w:lang w:val="nl-NL" w:eastAsia="en-US" w:bidi="ar-SA"/>
      </w:rPr>
    </w:lvl>
    <w:lvl w:ilvl="6">
      <w:start w:val="0"/>
      <w:numFmt w:val="bullet"/>
      <w:lvlText w:val="•"/>
      <w:lvlJc w:val="left"/>
      <w:pPr>
        <w:ind w:left="6759" w:hanging="720"/>
      </w:pPr>
      <w:rPr>
        <w:rFonts w:hint="default"/>
        <w:lang w:val="nl-NL" w:eastAsia="en-US" w:bidi="ar-SA"/>
      </w:rPr>
    </w:lvl>
    <w:lvl w:ilvl="7">
      <w:start w:val="0"/>
      <w:numFmt w:val="bullet"/>
      <w:lvlText w:val="•"/>
      <w:lvlJc w:val="left"/>
      <w:pPr>
        <w:ind w:left="7745" w:hanging="720"/>
      </w:pPr>
      <w:rPr>
        <w:rFonts w:hint="default"/>
        <w:lang w:val="nl-NL" w:eastAsia="en-US" w:bidi="ar-SA"/>
      </w:rPr>
    </w:lvl>
    <w:lvl w:ilvl="8">
      <w:start w:val="0"/>
      <w:numFmt w:val="bullet"/>
      <w:lvlText w:val="•"/>
      <w:lvlJc w:val="left"/>
      <w:pPr>
        <w:ind w:left="8732" w:hanging="720"/>
      </w:pPr>
      <w:rPr>
        <w:rFonts w:hint="default"/>
        <w:lang w:val="nl-NL" w:eastAsia="en-US" w:bidi="ar-SA"/>
      </w:rPr>
    </w:lvl>
  </w:abstractNum>
  <w:abstractNum w:abstractNumId="3">
    <w:multiLevelType w:val="hybridMultilevel"/>
    <w:lvl w:ilvl="0">
      <w:start w:val="1"/>
      <w:numFmt w:val="decimal"/>
      <w:lvlText w:val="%1."/>
      <w:lvlJc w:val="left"/>
      <w:pPr>
        <w:ind w:left="11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8" w:hanging="720"/>
      </w:pPr>
      <w:rPr>
        <w:rFonts w:hint="default"/>
        <w:lang w:val="nl-NL" w:eastAsia="en-US" w:bidi="ar-SA"/>
      </w:rPr>
    </w:lvl>
    <w:lvl w:ilvl="2">
      <w:start w:val="0"/>
      <w:numFmt w:val="bullet"/>
      <w:lvlText w:val="•"/>
      <w:lvlJc w:val="left"/>
      <w:pPr>
        <w:ind w:left="2237" w:hanging="720"/>
      </w:pPr>
      <w:rPr>
        <w:rFonts w:hint="default"/>
        <w:lang w:val="nl-NL" w:eastAsia="en-US" w:bidi="ar-SA"/>
      </w:rPr>
    </w:lvl>
    <w:lvl w:ilvl="3">
      <w:start w:val="0"/>
      <w:numFmt w:val="bullet"/>
      <w:lvlText w:val="•"/>
      <w:lvlJc w:val="left"/>
      <w:pPr>
        <w:ind w:left="3295" w:hanging="720"/>
      </w:pPr>
      <w:rPr>
        <w:rFonts w:hint="default"/>
        <w:lang w:val="nl-NL" w:eastAsia="en-US" w:bidi="ar-SA"/>
      </w:rPr>
    </w:lvl>
    <w:lvl w:ilvl="4">
      <w:start w:val="0"/>
      <w:numFmt w:val="bullet"/>
      <w:lvlText w:val="•"/>
      <w:lvlJc w:val="left"/>
      <w:pPr>
        <w:ind w:left="4354" w:hanging="720"/>
      </w:pPr>
      <w:rPr>
        <w:rFonts w:hint="default"/>
        <w:lang w:val="nl-NL" w:eastAsia="en-US" w:bidi="ar-SA"/>
      </w:rPr>
    </w:lvl>
    <w:lvl w:ilvl="5">
      <w:start w:val="0"/>
      <w:numFmt w:val="bullet"/>
      <w:lvlText w:val="•"/>
      <w:lvlJc w:val="left"/>
      <w:pPr>
        <w:ind w:left="5412" w:hanging="720"/>
      </w:pPr>
      <w:rPr>
        <w:rFonts w:hint="default"/>
        <w:lang w:val="nl-NL" w:eastAsia="en-US" w:bidi="ar-SA"/>
      </w:rPr>
    </w:lvl>
    <w:lvl w:ilvl="6">
      <w:start w:val="0"/>
      <w:numFmt w:val="bullet"/>
      <w:lvlText w:val="•"/>
      <w:lvlJc w:val="left"/>
      <w:pPr>
        <w:ind w:left="6471" w:hanging="720"/>
      </w:pPr>
      <w:rPr>
        <w:rFonts w:hint="default"/>
        <w:lang w:val="nl-NL" w:eastAsia="en-US" w:bidi="ar-SA"/>
      </w:rPr>
    </w:lvl>
    <w:lvl w:ilvl="7">
      <w:start w:val="0"/>
      <w:numFmt w:val="bullet"/>
      <w:lvlText w:val="•"/>
      <w:lvlJc w:val="left"/>
      <w:pPr>
        <w:ind w:left="7529" w:hanging="720"/>
      </w:pPr>
      <w:rPr>
        <w:rFonts w:hint="default"/>
        <w:lang w:val="nl-NL" w:eastAsia="en-US" w:bidi="ar-SA"/>
      </w:rPr>
    </w:lvl>
    <w:lvl w:ilvl="8">
      <w:start w:val="0"/>
      <w:numFmt w:val="bullet"/>
      <w:lvlText w:val="•"/>
      <w:lvlJc w:val="left"/>
      <w:pPr>
        <w:ind w:left="8588" w:hanging="720"/>
      </w:pPr>
      <w:rPr>
        <w:rFonts w:hint="default"/>
        <w:lang w:val="nl-NL" w:eastAsia="en-US" w:bidi="ar-SA"/>
      </w:rPr>
    </w:lvl>
  </w:abstractNum>
  <w:abstractNum w:abstractNumId="2">
    <w:multiLevelType w:val="hybridMultilevel"/>
    <w:lvl w:ilvl="0">
      <w:start w:val="1"/>
      <w:numFmt w:val="decimal"/>
      <w:lvlText w:val="%1."/>
      <w:lvlJc w:val="left"/>
      <w:pPr>
        <w:ind w:left="83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826" w:hanging="720"/>
      </w:pPr>
      <w:rPr>
        <w:rFonts w:hint="default"/>
        <w:lang w:val="nl-NL" w:eastAsia="en-US" w:bidi="ar-SA"/>
      </w:rPr>
    </w:lvl>
    <w:lvl w:ilvl="2">
      <w:start w:val="0"/>
      <w:numFmt w:val="bullet"/>
      <w:lvlText w:val="•"/>
      <w:lvlJc w:val="left"/>
      <w:pPr>
        <w:ind w:left="2813" w:hanging="720"/>
      </w:pPr>
      <w:rPr>
        <w:rFonts w:hint="default"/>
        <w:lang w:val="nl-NL" w:eastAsia="en-US" w:bidi="ar-SA"/>
      </w:rPr>
    </w:lvl>
    <w:lvl w:ilvl="3">
      <w:start w:val="0"/>
      <w:numFmt w:val="bullet"/>
      <w:lvlText w:val="•"/>
      <w:lvlJc w:val="left"/>
      <w:pPr>
        <w:ind w:left="3799" w:hanging="720"/>
      </w:pPr>
      <w:rPr>
        <w:rFonts w:hint="default"/>
        <w:lang w:val="nl-NL" w:eastAsia="en-US" w:bidi="ar-SA"/>
      </w:rPr>
    </w:lvl>
    <w:lvl w:ilvl="4">
      <w:start w:val="0"/>
      <w:numFmt w:val="bullet"/>
      <w:lvlText w:val="•"/>
      <w:lvlJc w:val="left"/>
      <w:pPr>
        <w:ind w:left="4786" w:hanging="720"/>
      </w:pPr>
      <w:rPr>
        <w:rFonts w:hint="default"/>
        <w:lang w:val="nl-NL" w:eastAsia="en-US" w:bidi="ar-SA"/>
      </w:rPr>
    </w:lvl>
    <w:lvl w:ilvl="5">
      <w:start w:val="0"/>
      <w:numFmt w:val="bullet"/>
      <w:lvlText w:val="•"/>
      <w:lvlJc w:val="left"/>
      <w:pPr>
        <w:ind w:left="5772" w:hanging="720"/>
      </w:pPr>
      <w:rPr>
        <w:rFonts w:hint="default"/>
        <w:lang w:val="nl-NL" w:eastAsia="en-US" w:bidi="ar-SA"/>
      </w:rPr>
    </w:lvl>
    <w:lvl w:ilvl="6">
      <w:start w:val="0"/>
      <w:numFmt w:val="bullet"/>
      <w:lvlText w:val="•"/>
      <w:lvlJc w:val="left"/>
      <w:pPr>
        <w:ind w:left="6759" w:hanging="720"/>
      </w:pPr>
      <w:rPr>
        <w:rFonts w:hint="default"/>
        <w:lang w:val="nl-NL" w:eastAsia="en-US" w:bidi="ar-SA"/>
      </w:rPr>
    </w:lvl>
    <w:lvl w:ilvl="7">
      <w:start w:val="0"/>
      <w:numFmt w:val="bullet"/>
      <w:lvlText w:val="•"/>
      <w:lvlJc w:val="left"/>
      <w:pPr>
        <w:ind w:left="7745" w:hanging="720"/>
      </w:pPr>
      <w:rPr>
        <w:rFonts w:hint="default"/>
        <w:lang w:val="nl-NL" w:eastAsia="en-US" w:bidi="ar-SA"/>
      </w:rPr>
    </w:lvl>
    <w:lvl w:ilvl="8">
      <w:start w:val="0"/>
      <w:numFmt w:val="bullet"/>
      <w:lvlText w:val="•"/>
      <w:lvlJc w:val="left"/>
      <w:pPr>
        <w:ind w:left="8732" w:hanging="720"/>
      </w:pPr>
      <w:rPr>
        <w:rFonts w:hint="default"/>
        <w:lang w:val="nl-NL" w:eastAsia="en-US" w:bidi="ar-SA"/>
      </w:rPr>
    </w:lvl>
  </w:abstractNum>
  <w:abstractNum w:abstractNumId="1">
    <w:multiLevelType w:val="hybridMultilevel"/>
    <w:lvl w:ilvl="0">
      <w:start w:val="1"/>
      <w:numFmt w:val="decimal"/>
      <w:lvlText w:val="%1."/>
      <w:lvlJc w:val="left"/>
      <w:pPr>
        <w:ind w:left="11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8" w:hanging="720"/>
      </w:pPr>
      <w:rPr>
        <w:rFonts w:hint="default"/>
        <w:lang w:val="nl-NL" w:eastAsia="en-US" w:bidi="ar-SA"/>
      </w:rPr>
    </w:lvl>
    <w:lvl w:ilvl="2">
      <w:start w:val="0"/>
      <w:numFmt w:val="bullet"/>
      <w:lvlText w:val="•"/>
      <w:lvlJc w:val="left"/>
      <w:pPr>
        <w:ind w:left="2237" w:hanging="720"/>
      </w:pPr>
      <w:rPr>
        <w:rFonts w:hint="default"/>
        <w:lang w:val="nl-NL" w:eastAsia="en-US" w:bidi="ar-SA"/>
      </w:rPr>
    </w:lvl>
    <w:lvl w:ilvl="3">
      <w:start w:val="0"/>
      <w:numFmt w:val="bullet"/>
      <w:lvlText w:val="•"/>
      <w:lvlJc w:val="left"/>
      <w:pPr>
        <w:ind w:left="3295" w:hanging="720"/>
      </w:pPr>
      <w:rPr>
        <w:rFonts w:hint="default"/>
        <w:lang w:val="nl-NL" w:eastAsia="en-US" w:bidi="ar-SA"/>
      </w:rPr>
    </w:lvl>
    <w:lvl w:ilvl="4">
      <w:start w:val="0"/>
      <w:numFmt w:val="bullet"/>
      <w:lvlText w:val="•"/>
      <w:lvlJc w:val="left"/>
      <w:pPr>
        <w:ind w:left="4354" w:hanging="720"/>
      </w:pPr>
      <w:rPr>
        <w:rFonts w:hint="default"/>
        <w:lang w:val="nl-NL" w:eastAsia="en-US" w:bidi="ar-SA"/>
      </w:rPr>
    </w:lvl>
    <w:lvl w:ilvl="5">
      <w:start w:val="0"/>
      <w:numFmt w:val="bullet"/>
      <w:lvlText w:val="•"/>
      <w:lvlJc w:val="left"/>
      <w:pPr>
        <w:ind w:left="5412" w:hanging="720"/>
      </w:pPr>
      <w:rPr>
        <w:rFonts w:hint="default"/>
        <w:lang w:val="nl-NL" w:eastAsia="en-US" w:bidi="ar-SA"/>
      </w:rPr>
    </w:lvl>
    <w:lvl w:ilvl="6">
      <w:start w:val="0"/>
      <w:numFmt w:val="bullet"/>
      <w:lvlText w:val="•"/>
      <w:lvlJc w:val="left"/>
      <w:pPr>
        <w:ind w:left="6471" w:hanging="720"/>
      </w:pPr>
      <w:rPr>
        <w:rFonts w:hint="default"/>
        <w:lang w:val="nl-NL" w:eastAsia="en-US" w:bidi="ar-SA"/>
      </w:rPr>
    </w:lvl>
    <w:lvl w:ilvl="7">
      <w:start w:val="0"/>
      <w:numFmt w:val="bullet"/>
      <w:lvlText w:val="•"/>
      <w:lvlJc w:val="left"/>
      <w:pPr>
        <w:ind w:left="7529" w:hanging="720"/>
      </w:pPr>
      <w:rPr>
        <w:rFonts w:hint="default"/>
        <w:lang w:val="nl-NL" w:eastAsia="en-US" w:bidi="ar-SA"/>
      </w:rPr>
    </w:lvl>
    <w:lvl w:ilvl="8">
      <w:start w:val="0"/>
      <w:numFmt w:val="bullet"/>
      <w:lvlText w:val="•"/>
      <w:lvlJc w:val="left"/>
      <w:pPr>
        <w:ind w:left="8588" w:hanging="720"/>
      </w:pPr>
      <w:rPr>
        <w:rFonts w:hint="default"/>
        <w:lang w:val="nl-NL" w:eastAsia="en-US" w:bidi="ar-SA"/>
      </w:rPr>
    </w:lvl>
  </w:abstractNum>
  <w:abstractNum w:abstractNumId="0">
    <w:multiLevelType w:val="hybridMultilevel"/>
    <w:lvl w:ilvl="0">
      <w:start w:val="1"/>
      <w:numFmt w:val="decimal"/>
      <w:lvlText w:val="%1."/>
      <w:lvlJc w:val="left"/>
      <w:pPr>
        <w:ind w:left="83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826" w:hanging="720"/>
      </w:pPr>
      <w:rPr>
        <w:rFonts w:hint="default"/>
        <w:lang w:val="nl-NL" w:eastAsia="en-US" w:bidi="ar-SA"/>
      </w:rPr>
    </w:lvl>
    <w:lvl w:ilvl="2">
      <w:start w:val="0"/>
      <w:numFmt w:val="bullet"/>
      <w:lvlText w:val="•"/>
      <w:lvlJc w:val="left"/>
      <w:pPr>
        <w:ind w:left="2813" w:hanging="720"/>
      </w:pPr>
      <w:rPr>
        <w:rFonts w:hint="default"/>
        <w:lang w:val="nl-NL" w:eastAsia="en-US" w:bidi="ar-SA"/>
      </w:rPr>
    </w:lvl>
    <w:lvl w:ilvl="3">
      <w:start w:val="0"/>
      <w:numFmt w:val="bullet"/>
      <w:lvlText w:val="•"/>
      <w:lvlJc w:val="left"/>
      <w:pPr>
        <w:ind w:left="3799" w:hanging="720"/>
      </w:pPr>
      <w:rPr>
        <w:rFonts w:hint="default"/>
        <w:lang w:val="nl-NL" w:eastAsia="en-US" w:bidi="ar-SA"/>
      </w:rPr>
    </w:lvl>
    <w:lvl w:ilvl="4">
      <w:start w:val="0"/>
      <w:numFmt w:val="bullet"/>
      <w:lvlText w:val="•"/>
      <w:lvlJc w:val="left"/>
      <w:pPr>
        <w:ind w:left="4786" w:hanging="720"/>
      </w:pPr>
      <w:rPr>
        <w:rFonts w:hint="default"/>
        <w:lang w:val="nl-NL" w:eastAsia="en-US" w:bidi="ar-SA"/>
      </w:rPr>
    </w:lvl>
    <w:lvl w:ilvl="5">
      <w:start w:val="0"/>
      <w:numFmt w:val="bullet"/>
      <w:lvlText w:val="•"/>
      <w:lvlJc w:val="left"/>
      <w:pPr>
        <w:ind w:left="5772" w:hanging="720"/>
      </w:pPr>
      <w:rPr>
        <w:rFonts w:hint="default"/>
        <w:lang w:val="nl-NL" w:eastAsia="en-US" w:bidi="ar-SA"/>
      </w:rPr>
    </w:lvl>
    <w:lvl w:ilvl="6">
      <w:start w:val="0"/>
      <w:numFmt w:val="bullet"/>
      <w:lvlText w:val="•"/>
      <w:lvlJc w:val="left"/>
      <w:pPr>
        <w:ind w:left="6759" w:hanging="720"/>
      </w:pPr>
      <w:rPr>
        <w:rFonts w:hint="default"/>
        <w:lang w:val="nl-NL" w:eastAsia="en-US" w:bidi="ar-SA"/>
      </w:rPr>
    </w:lvl>
    <w:lvl w:ilvl="7">
      <w:start w:val="0"/>
      <w:numFmt w:val="bullet"/>
      <w:lvlText w:val="•"/>
      <w:lvlJc w:val="left"/>
      <w:pPr>
        <w:ind w:left="7745" w:hanging="720"/>
      </w:pPr>
      <w:rPr>
        <w:rFonts w:hint="default"/>
        <w:lang w:val="nl-NL" w:eastAsia="en-US" w:bidi="ar-SA"/>
      </w:rPr>
    </w:lvl>
    <w:lvl w:ilvl="8">
      <w:start w:val="0"/>
      <w:numFmt w:val="bullet"/>
      <w:lvlText w:val="•"/>
      <w:lvlJc w:val="left"/>
      <w:pPr>
        <w:ind w:left="8732" w:hanging="720"/>
      </w:pPr>
      <w:rPr>
        <w:rFonts w:hint="default"/>
        <w:lang w:val="nl-NL" w:eastAsia="en-US" w:bidi="ar-SA"/>
      </w:rPr>
    </w:lvl>
  </w:abstract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nl-NL" w:eastAsia="en-US" w:bidi="ar-SA"/>
    </w:rPr>
  </w:style>
  <w:style w:styleId="BodyText" w:type="paragraph">
    <w:name w:val="Body Text"/>
    <w:basedOn w:val="Normal"/>
    <w:uiPriority w:val="1"/>
    <w:qFormat/>
    <w:pPr>
      <w:ind w:left="119"/>
    </w:pPr>
    <w:rPr>
      <w:rFonts w:ascii="Times New Roman" w:hAnsi="Times New Roman" w:eastAsia="Times New Roman" w:cs="Times New Roman"/>
      <w:sz w:val="24"/>
      <w:szCs w:val="24"/>
      <w:lang w:val="nl-NL" w:eastAsia="en-US" w:bidi="ar-SA"/>
    </w:rPr>
  </w:style>
  <w:style w:styleId="Title" w:type="paragraph">
    <w:name w:val="Title"/>
    <w:basedOn w:val="Normal"/>
    <w:uiPriority w:val="1"/>
    <w:qFormat/>
    <w:pPr>
      <w:spacing w:before="122"/>
      <w:ind w:left="1401" w:right="1398"/>
      <w:jc w:val="center"/>
    </w:pPr>
    <w:rPr>
      <w:rFonts w:ascii="Times New Roman" w:hAnsi="Times New Roman" w:eastAsia="Times New Roman" w:cs="Times New Roman"/>
      <w:sz w:val="42"/>
      <w:szCs w:val="42"/>
      <w:lang w:val="nl-NL" w:eastAsia="en-US" w:bidi="ar-SA"/>
    </w:rPr>
  </w:style>
  <w:style w:styleId="ListParagraph" w:type="paragraph">
    <w:name w:val="List Paragraph"/>
    <w:basedOn w:val="Normal"/>
    <w:uiPriority w:val="1"/>
    <w:qFormat/>
    <w:pPr>
      <w:spacing w:before="12"/>
      <w:ind w:left="119"/>
    </w:pPr>
    <w:rPr>
      <w:rFonts w:ascii="Times New Roman" w:hAnsi="Times New Roman" w:eastAsia="Times New Roman" w:cs="Times New Roman"/>
      <w:lang w:val="nl-NL" w:eastAsia="en-US" w:bidi="ar-SA"/>
    </w:rPr>
  </w:style>
  <w:style w:styleId="TableParagraph" w:type="paragraph">
    <w:name w:val="Table Paragraph"/>
    <w:basedOn w:val="Normal"/>
    <w:uiPriority w:val="1"/>
    <w:qFormat/>
    <w:pPr/>
    <w:rPr>
      <w:lang w:val="nl-NL"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footer" Target="footer1.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2024-03-25T09:27:53Z</dcterms:created>
  <dcterms:modified xsi:type="dcterms:W3CDTF">2024-03-25T09:27:53Z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2024-03-14T00:00:00Z</vt:filetime>
  </property>
  <property fmtid="{D5CDD505-2E9C-101B-9397-08002B2CF9AE}" pid="3" name="Creator">
    <vt:lpwstr>Adobe InDesign 19.1 (Macintosh)</vt:lpwstr>
  </property>
  <property fmtid="{D5CDD505-2E9C-101B-9397-08002B2CF9AE}" pid="4" name="LastSaved">
    <vt:filetime>2024-03-25T00:00:00Z</vt:filetime>
  </property>
  <property fmtid="{D5CDD505-2E9C-101B-9397-08002B2CF9AE}" pid="5" name="Producer">
    <vt:lpwstr>Adobe PDF Library 17.0</vt:lpwstr>
  </property>
</Properties>
</file>