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8"/>
        </w:rPr>
        <w:t>LICENTIEOVEREENKOMST</w:t>
      </w:r>
      <w:r>
        <w:rPr>
          <w:color w:val="1D5191"/>
          <w:spacing w:val="1"/>
        </w:rPr>
        <w:t> </w:t>
      </w:r>
      <w:r>
        <w:rPr>
          <w:color w:val="1D5191"/>
          <w:spacing w:val="-2"/>
        </w:rPr>
        <w:t>AUTEURSRECHT</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012" w:right="989"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line="501" w:lineRule="auto" w:before="92"/>
        <w:ind w:left="119" w:right="4409"/>
      </w:pPr>
      <w:r>
        <w:rPr>
          <w:color w:val="231F20"/>
          <w:spacing w:val="-6"/>
        </w:rPr>
        <w:t>LICENTIEOVEREENKOMST</w:t>
      </w:r>
      <w:r>
        <w:rPr>
          <w:color w:val="231F20"/>
          <w:spacing w:val="-11"/>
        </w:rPr>
        <w:t> </w:t>
      </w:r>
      <w:r>
        <w:rPr>
          <w:color w:val="231F20"/>
          <w:spacing w:val="-6"/>
        </w:rPr>
        <w:t>AUTEURSRECHT </w:t>
      </w:r>
      <w:r>
        <w:rPr>
          <w:color w:val="231F20"/>
          <w:spacing w:val="-2"/>
        </w:rPr>
        <w:t>ONDERGETEKENDEN:</w:t>
      </w:r>
    </w:p>
    <w:p>
      <w:pPr>
        <w:pStyle w:val="ListParagraph"/>
        <w:numPr>
          <w:ilvl w:val="0"/>
          <w:numId w:val="1"/>
        </w:numPr>
        <w:tabs>
          <w:tab w:pos="839" w:val="left" w:leader="none"/>
        </w:tabs>
        <w:spacing w:line="249" w:lineRule="auto" w:before="0" w:after="0"/>
        <w:ind w:left="119" w:right="490" w:firstLine="0"/>
        <w:jc w:val="left"/>
        <w:rPr>
          <w:sz w:val="24"/>
        </w:rPr>
      </w:pPr>
      <w:r>
        <w:rPr>
          <w:color w:val="231F20"/>
          <w:sz w:val="24"/>
        </w:rPr>
        <w:t>YY</w:t>
      </w:r>
      <w:r>
        <w:rPr>
          <w:color w:val="231F20"/>
          <w:spacing w:val="-12"/>
          <w:sz w:val="24"/>
        </w:rPr>
        <w:t> </w:t>
      </w:r>
      <w:r>
        <w:rPr>
          <w:color w:val="231F20"/>
          <w:sz w:val="24"/>
        </w:rPr>
        <w:t>BV,</w:t>
      </w:r>
      <w:r>
        <w:rPr>
          <w:color w:val="231F20"/>
          <w:spacing w:val="-12"/>
          <w:sz w:val="24"/>
        </w:rPr>
        <w:t> </w:t>
      </w:r>
      <w:r>
        <w:rPr>
          <w:color w:val="231F20"/>
          <w:sz w:val="24"/>
        </w:rPr>
        <w:t>een</w:t>
      </w:r>
      <w:r>
        <w:rPr>
          <w:color w:val="231F20"/>
          <w:spacing w:val="-12"/>
          <w:sz w:val="24"/>
        </w:rPr>
        <w:t> </w:t>
      </w:r>
      <w:r>
        <w:rPr>
          <w:color w:val="231F20"/>
          <w:sz w:val="24"/>
        </w:rPr>
        <w:t>onderneming</w:t>
      </w:r>
      <w:r>
        <w:rPr>
          <w:color w:val="231F20"/>
          <w:spacing w:val="-12"/>
          <w:sz w:val="24"/>
        </w:rPr>
        <w:t> </w:t>
      </w:r>
      <w:r>
        <w:rPr>
          <w:color w:val="231F20"/>
          <w:sz w:val="24"/>
        </w:rPr>
        <w:t>met</w:t>
      </w:r>
      <w:r>
        <w:rPr>
          <w:color w:val="231F20"/>
          <w:spacing w:val="-12"/>
          <w:sz w:val="24"/>
        </w:rPr>
        <w:t> </w:t>
      </w:r>
      <w:r>
        <w:rPr>
          <w:color w:val="231F20"/>
          <w:sz w:val="24"/>
        </w:rPr>
        <w:t>adres</w:t>
      </w:r>
      <w:r>
        <w:rPr>
          <w:color w:val="231F20"/>
          <w:spacing w:val="-12"/>
          <w:sz w:val="24"/>
        </w:rPr>
        <w:t> </w:t>
      </w:r>
      <w:r>
        <w:rPr>
          <w:color w:val="231F20"/>
          <w:sz w:val="24"/>
        </w:rPr>
        <w:t>...,</w:t>
      </w:r>
      <w:r>
        <w:rPr>
          <w:color w:val="231F20"/>
          <w:spacing w:val="80"/>
          <w:sz w:val="24"/>
        </w:rPr>
        <w:t> </w:t>
      </w:r>
      <w:r>
        <w:rPr>
          <w:color w:val="231F20"/>
          <w:sz w:val="24"/>
        </w:rPr>
        <w:t>en</w:t>
      </w:r>
      <w:r>
        <w:rPr>
          <w:color w:val="231F20"/>
          <w:spacing w:val="-12"/>
          <w:sz w:val="24"/>
        </w:rPr>
        <w:t> </w:t>
      </w:r>
      <w:r>
        <w:rPr>
          <w:color w:val="231F20"/>
          <w:sz w:val="24"/>
        </w:rPr>
        <w:t>ingeschreven</w:t>
      </w:r>
      <w:r>
        <w:rPr>
          <w:color w:val="231F20"/>
          <w:spacing w:val="-12"/>
          <w:sz w:val="24"/>
        </w:rPr>
        <w:t> </w:t>
      </w:r>
      <w:r>
        <w:rPr>
          <w:color w:val="231F20"/>
          <w:sz w:val="24"/>
        </w:rPr>
        <w:t>in</w:t>
      </w:r>
      <w:r>
        <w:rPr>
          <w:color w:val="231F20"/>
          <w:spacing w:val="-12"/>
          <w:sz w:val="24"/>
        </w:rPr>
        <w:t> </w:t>
      </w:r>
      <w:r>
        <w:rPr>
          <w:color w:val="231F20"/>
          <w:sz w:val="24"/>
        </w:rPr>
        <w:t>het</w:t>
      </w:r>
      <w:r>
        <w:rPr>
          <w:color w:val="231F20"/>
          <w:spacing w:val="-12"/>
          <w:sz w:val="24"/>
        </w:rPr>
        <w:t> </w:t>
      </w:r>
      <w:r>
        <w:rPr>
          <w:color w:val="231F20"/>
          <w:sz w:val="24"/>
        </w:rPr>
        <w:t>Handelsregister</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Kamer</w:t>
      </w:r>
      <w:r>
        <w:rPr>
          <w:color w:val="231F20"/>
          <w:spacing w:val="-12"/>
          <w:sz w:val="24"/>
        </w:rPr>
        <w:t> </w:t>
      </w:r>
      <w:r>
        <w:rPr>
          <w:color w:val="231F20"/>
          <w:sz w:val="24"/>
        </w:rPr>
        <w:t>van Koophandel onder nummer ... («Licentiegever»); en</w:t>
      </w:r>
    </w:p>
    <w:p>
      <w:pPr>
        <w:pStyle w:val="ListParagraph"/>
        <w:numPr>
          <w:ilvl w:val="0"/>
          <w:numId w:val="1"/>
        </w:numPr>
        <w:tabs>
          <w:tab w:pos="839" w:val="left" w:leader="none"/>
        </w:tabs>
        <w:spacing w:line="249" w:lineRule="auto" w:before="1" w:after="0"/>
        <w:ind w:left="119" w:right="140" w:firstLine="0"/>
        <w:jc w:val="left"/>
        <w:rPr>
          <w:sz w:val="24"/>
        </w:rPr>
      </w:pPr>
      <w:r>
        <w:rPr>
          <w:color w:val="231F20"/>
          <w:sz w:val="24"/>
        </w:rPr>
        <w:t>...,</w:t>
      </w:r>
      <w:r>
        <w:rPr>
          <w:color w:val="231F20"/>
          <w:spacing w:val="-9"/>
          <w:sz w:val="24"/>
        </w:rPr>
        <w:t> </w:t>
      </w:r>
      <w:r>
        <w:rPr>
          <w:color w:val="231F20"/>
          <w:sz w:val="24"/>
        </w:rPr>
        <w:t>een</w:t>
      </w:r>
      <w:r>
        <w:rPr>
          <w:color w:val="231F20"/>
          <w:spacing w:val="-9"/>
          <w:sz w:val="24"/>
        </w:rPr>
        <w:t> </w:t>
      </w:r>
      <w:r>
        <w:rPr>
          <w:color w:val="231F20"/>
          <w:sz w:val="24"/>
        </w:rPr>
        <w:t>onderneming</w:t>
      </w:r>
      <w:r>
        <w:rPr>
          <w:color w:val="231F20"/>
          <w:spacing w:val="-9"/>
          <w:sz w:val="24"/>
        </w:rPr>
        <w:t> </w:t>
      </w:r>
      <w:r>
        <w:rPr>
          <w:color w:val="231F20"/>
          <w:sz w:val="24"/>
        </w:rPr>
        <w:t>met</w:t>
      </w:r>
      <w:r>
        <w:rPr>
          <w:color w:val="231F20"/>
          <w:spacing w:val="-9"/>
          <w:sz w:val="24"/>
        </w:rPr>
        <w:t> </w:t>
      </w:r>
      <w:r>
        <w:rPr>
          <w:color w:val="231F20"/>
          <w:sz w:val="24"/>
        </w:rPr>
        <w:t>adres</w:t>
      </w:r>
      <w:r>
        <w:rPr>
          <w:color w:val="231F20"/>
          <w:spacing w:val="-9"/>
          <w:sz w:val="24"/>
        </w:rPr>
        <w:t> </w:t>
      </w:r>
      <w:r>
        <w:rPr>
          <w:color w:val="231F20"/>
          <w:sz w:val="24"/>
        </w:rPr>
        <w:t>...,</w:t>
      </w:r>
      <w:r>
        <w:rPr>
          <w:color w:val="231F20"/>
          <w:spacing w:val="-9"/>
          <w:sz w:val="24"/>
        </w:rPr>
        <w:t> </w:t>
      </w:r>
      <w:r>
        <w:rPr>
          <w:color w:val="231F20"/>
          <w:sz w:val="24"/>
        </w:rPr>
        <w:t>,</w:t>
      </w:r>
      <w:r>
        <w:rPr>
          <w:color w:val="231F20"/>
          <w:spacing w:val="-9"/>
          <w:sz w:val="24"/>
        </w:rPr>
        <w:t> </w:t>
      </w:r>
      <w:r>
        <w:rPr>
          <w:color w:val="231F20"/>
          <w:sz w:val="24"/>
        </w:rPr>
        <w:t>...,</w:t>
      </w:r>
      <w:r>
        <w:rPr>
          <w:color w:val="231F20"/>
          <w:spacing w:val="-9"/>
          <w:sz w:val="24"/>
        </w:rPr>
        <w:t> </w:t>
      </w:r>
      <w:r>
        <w:rPr>
          <w:color w:val="231F20"/>
          <w:sz w:val="24"/>
        </w:rPr>
        <w:t>en</w:t>
      </w:r>
      <w:r>
        <w:rPr>
          <w:color w:val="231F20"/>
          <w:spacing w:val="-9"/>
          <w:sz w:val="24"/>
        </w:rPr>
        <w:t> </w:t>
      </w:r>
      <w:r>
        <w:rPr>
          <w:color w:val="231F20"/>
          <w:sz w:val="24"/>
        </w:rPr>
        <w:t>ingeschreven</w:t>
      </w:r>
      <w:r>
        <w:rPr>
          <w:color w:val="231F20"/>
          <w:spacing w:val="-9"/>
          <w:sz w:val="24"/>
        </w:rPr>
        <w:t> </w:t>
      </w:r>
      <w:r>
        <w:rPr>
          <w:color w:val="231F20"/>
          <w:sz w:val="24"/>
        </w:rPr>
        <w:t>in</w:t>
      </w:r>
      <w:r>
        <w:rPr>
          <w:color w:val="231F20"/>
          <w:spacing w:val="-9"/>
          <w:sz w:val="24"/>
        </w:rPr>
        <w:t> </w:t>
      </w:r>
      <w:r>
        <w:rPr>
          <w:color w:val="231F20"/>
          <w:sz w:val="24"/>
        </w:rPr>
        <w:t>het</w:t>
      </w:r>
      <w:r>
        <w:rPr>
          <w:color w:val="231F20"/>
          <w:spacing w:val="-9"/>
          <w:sz w:val="24"/>
        </w:rPr>
        <w:t> </w:t>
      </w:r>
      <w:r>
        <w:rPr>
          <w:color w:val="231F20"/>
          <w:sz w:val="24"/>
        </w:rPr>
        <w:t>Handelsregister</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Kamer</w:t>
      </w:r>
      <w:r>
        <w:rPr>
          <w:color w:val="231F20"/>
          <w:spacing w:val="-9"/>
          <w:sz w:val="24"/>
        </w:rPr>
        <w:t> </w:t>
      </w:r>
      <w:r>
        <w:rPr>
          <w:color w:val="231F20"/>
          <w:sz w:val="24"/>
        </w:rPr>
        <w:t>van</w:t>
      </w:r>
      <w:r>
        <w:rPr>
          <w:color w:val="231F20"/>
          <w:spacing w:val="-9"/>
          <w:sz w:val="24"/>
        </w:rPr>
        <w:t> </w:t>
      </w:r>
      <w:r>
        <w:rPr>
          <w:color w:val="231F20"/>
          <w:sz w:val="24"/>
        </w:rPr>
        <w:t>Koo- phandel onder nummer ... («Licentienemer»).</w:t>
      </w:r>
    </w:p>
    <w:p>
      <w:pPr>
        <w:pStyle w:val="BodyText"/>
        <w:spacing w:before="14"/>
      </w:pPr>
    </w:p>
    <w:p>
      <w:pPr>
        <w:pStyle w:val="BodyText"/>
        <w:spacing w:line="501" w:lineRule="auto"/>
        <w:ind w:left="119" w:right="4409"/>
      </w:pPr>
      <w:r>
        <w:rPr>
          <w:color w:val="231F20"/>
          <w:spacing w:val="-2"/>
        </w:rPr>
        <w:t>Licentiegever en Licentienemer hierna gezamenlijk «Partijen». </w:t>
      </w:r>
      <w:r>
        <w:rPr>
          <w:color w:val="231F20"/>
        </w:rPr>
        <w:t>IN AANMERKING NEMENDE DAT:</w:t>
      </w:r>
    </w:p>
    <w:p>
      <w:pPr>
        <w:pStyle w:val="ListParagraph"/>
        <w:numPr>
          <w:ilvl w:val="1"/>
          <w:numId w:val="1"/>
        </w:numPr>
        <w:tabs>
          <w:tab w:pos="839" w:val="left" w:leader="none"/>
        </w:tabs>
        <w:spacing w:line="274" w:lineRule="exact" w:before="0" w:after="0"/>
        <w:ind w:left="839" w:right="0" w:hanging="720"/>
        <w:jc w:val="left"/>
        <w:rPr>
          <w:sz w:val="24"/>
        </w:rPr>
      </w:pPr>
      <w:r>
        <w:rPr>
          <w:color w:val="231F20"/>
          <w:spacing w:val="-2"/>
          <w:sz w:val="24"/>
        </w:rPr>
        <w:t>Licentiegever</w:t>
      </w:r>
      <w:r>
        <w:rPr>
          <w:color w:val="231F20"/>
          <w:spacing w:val="-3"/>
          <w:sz w:val="24"/>
        </w:rPr>
        <w:t> </w:t>
      </w:r>
      <w:r>
        <w:rPr>
          <w:color w:val="231F20"/>
          <w:spacing w:val="-2"/>
          <w:sz w:val="24"/>
        </w:rPr>
        <w:t>auteursrechthebbende is op</w:t>
      </w:r>
      <w:r>
        <w:rPr>
          <w:color w:val="231F20"/>
          <w:spacing w:val="-3"/>
          <w:sz w:val="24"/>
        </w:rPr>
        <w:t> </w:t>
      </w:r>
      <w:r>
        <w:rPr>
          <w:color w:val="231F20"/>
          <w:spacing w:val="-2"/>
          <w:sz w:val="24"/>
        </w:rPr>
        <w:t>zijn gemaakte werk(en),</w:t>
      </w:r>
      <w:r>
        <w:rPr>
          <w:color w:val="231F20"/>
          <w:spacing w:val="-3"/>
          <w:sz w:val="24"/>
        </w:rPr>
        <w:t> </w:t>
      </w:r>
      <w:r>
        <w:rPr>
          <w:color w:val="231F20"/>
          <w:spacing w:val="-2"/>
          <w:sz w:val="24"/>
        </w:rPr>
        <w:t>zoals omschreven in de</w:t>
      </w:r>
      <w:r>
        <w:rPr>
          <w:color w:val="231F20"/>
          <w:spacing w:val="-3"/>
          <w:sz w:val="24"/>
        </w:rPr>
        <w:t> </w:t>
      </w:r>
      <w:r>
        <w:rPr>
          <w:color w:val="231F20"/>
          <w:spacing w:val="-2"/>
          <w:sz w:val="24"/>
        </w:rPr>
        <w:t>bijlage </w:t>
      </w:r>
      <w:r>
        <w:rPr>
          <w:color w:val="231F20"/>
          <w:spacing w:val="-4"/>
          <w:sz w:val="24"/>
        </w:rPr>
        <w:t>(het</w:t>
      </w:r>
    </w:p>
    <w:p>
      <w:pPr>
        <w:pStyle w:val="BodyText"/>
        <w:spacing w:before="12"/>
        <w:ind w:left="119"/>
      </w:pPr>
      <w:r>
        <w:rPr>
          <w:color w:val="231F20"/>
          <w:spacing w:val="-4"/>
        </w:rPr>
        <w:t>«Auteursrecht»);</w:t>
      </w:r>
      <w:r>
        <w:rPr>
          <w:color w:val="231F20"/>
          <w:spacing w:val="13"/>
        </w:rPr>
        <w:t> </w:t>
      </w:r>
      <w:r>
        <w:rPr>
          <w:color w:val="231F20"/>
          <w:spacing w:val="-5"/>
        </w:rPr>
        <w:t>en</w:t>
      </w:r>
    </w:p>
    <w:p>
      <w:pPr>
        <w:pStyle w:val="ListParagraph"/>
        <w:numPr>
          <w:ilvl w:val="1"/>
          <w:numId w:val="1"/>
        </w:numPr>
        <w:tabs>
          <w:tab w:pos="839" w:val="left" w:leader="none"/>
        </w:tabs>
        <w:spacing w:line="249" w:lineRule="auto" w:before="12" w:after="0"/>
        <w:ind w:left="119" w:right="524" w:firstLine="0"/>
        <w:jc w:val="left"/>
        <w:rPr>
          <w:sz w:val="24"/>
        </w:rPr>
      </w:pPr>
      <w:r>
        <w:rPr>
          <w:color w:val="231F20"/>
          <w:sz w:val="24"/>
        </w:rPr>
        <w:t>Licentiegever</w:t>
      </w:r>
      <w:r>
        <w:rPr>
          <w:color w:val="231F20"/>
          <w:spacing w:val="-6"/>
          <w:sz w:val="24"/>
        </w:rPr>
        <w:t> </w:t>
      </w:r>
      <w:r>
        <w:rPr>
          <w:color w:val="231F20"/>
          <w:sz w:val="24"/>
        </w:rPr>
        <w:t>bereid</w:t>
      </w:r>
      <w:r>
        <w:rPr>
          <w:color w:val="231F20"/>
          <w:spacing w:val="-6"/>
          <w:sz w:val="24"/>
        </w:rPr>
        <w:t> </w:t>
      </w:r>
      <w:r>
        <w:rPr>
          <w:color w:val="231F20"/>
          <w:sz w:val="24"/>
        </w:rPr>
        <w:t>is</w:t>
      </w:r>
      <w:r>
        <w:rPr>
          <w:color w:val="231F20"/>
          <w:spacing w:val="-6"/>
          <w:sz w:val="24"/>
        </w:rPr>
        <w:t> </w:t>
      </w:r>
      <w:r>
        <w:rPr>
          <w:color w:val="231F20"/>
          <w:sz w:val="24"/>
        </w:rPr>
        <w:t>om</w:t>
      </w:r>
      <w:r>
        <w:rPr>
          <w:color w:val="231F20"/>
          <w:spacing w:val="-6"/>
          <w:sz w:val="24"/>
        </w:rPr>
        <w:t> </w:t>
      </w:r>
      <w:r>
        <w:rPr>
          <w:color w:val="231F20"/>
          <w:sz w:val="24"/>
        </w:rPr>
        <w:t>Licentienemer</w:t>
      </w:r>
      <w:r>
        <w:rPr>
          <w:color w:val="231F20"/>
          <w:spacing w:val="-6"/>
          <w:sz w:val="24"/>
        </w:rPr>
        <w:t> </w:t>
      </w:r>
      <w:r>
        <w:rPr>
          <w:color w:val="231F20"/>
          <w:sz w:val="24"/>
        </w:rPr>
        <w:t>het</w:t>
      </w:r>
      <w:r>
        <w:rPr>
          <w:color w:val="231F20"/>
          <w:spacing w:val="-6"/>
          <w:sz w:val="24"/>
        </w:rPr>
        <w:t> </w:t>
      </w:r>
      <w:r>
        <w:rPr>
          <w:color w:val="231F20"/>
          <w:sz w:val="24"/>
        </w:rPr>
        <w:t>Auteursrecht</w:t>
      </w:r>
      <w:r>
        <w:rPr>
          <w:color w:val="231F20"/>
          <w:spacing w:val="-6"/>
          <w:sz w:val="24"/>
        </w:rPr>
        <w:t> </w:t>
      </w:r>
      <w:r>
        <w:rPr>
          <w:color w:val="231F20"/>
          <w:sz w:val="24"/>
        </w:rPr>
        <w:t>te</w:t>
      </w:r>
      <w:r>
        <w:rPr>
          <w:color w:val="231F20"/>
          <w:spacing w:val="-6"/>
          <w:sz w:val="24"/>
        </w:rPr>
        <w:t> </w:t>
      </w:r>
      <w:r>
        <w:rPr>
          <w:color w:val="231F20"/>
          <w:sz w:val="24"/>
        </w:rPr>
        <w:t>laten</w:t>
      </w:r>
      <w:r>
        <w:rPr>
          <w:color w:val="231F20"/>
          <w:spacing w:val="-6"/>
          <w:sz w:val="24"/>
        </w:rPr>
        <w:t> </w:t>
      </w:r>
      <w:r>
        <w:rPr>
          <w:color w:val="231F20"/>
          <w:sz w:val="24"/>
        </w:rPr>
        <w:t>gebruiken</w:t>
      </w:r>
      <w:r>
        <w:rPr>
          <w:color w:val="231F20"/>
          <w:spacing w:val="-6"/>
          <w:sz w:val="24"/>
        </w:rPr>
        <w:t> </w:t>
      </w:r>
      <w:r>
        <w:rPr>
          <w:color w:val="231F20"/>
          <w:sz w:val="24"/>
        </w:rPr>
        <w:t>en</w:t>
      </w:r>
      <w:r>
        <w:rPr>
          <w:color w:val="231F20"/>
          <w:spacing w:val="-6"/>
          <w:sz w:val="24"/>
        </w:rPr>
        <w:t> </w:t>
      </w:r>
      <w:r>
        <w:rPr>
          <w:color w:val="231F20"/>
          <w:sz w:val="24"/>
        </w:rPr>
        <w:t>hem</w:t>
      </w:r>
      <w:r>
        <w:rPr>
          <w:color w:val="231F20"/>
          <w:spacing w:val="-6"/>
          <w:sz w:val="24"/>
        </w:rPr>
        <w:t> </w:t>
      </w:r>
      <w:r>
        <w:rPr>
          <w:color w:val="231F20"/>
          <w:sz w:val="24"/>
        </w:rPr>
        <w:t>daartoe</w:t>
      </w:r>
      <w:r>
        <w:rPr>
          <w:color w:val="231F20"/>
          <w:spacing w:val="-6"/>
          <w:sz w:val="24"/>
        </w:rPr>
        <w:t> </w:t>
      </w:r>
      <w:r>
        <w:rPr>
          <w:color w:val="231F20"/>
          <w:sz w:val="24"/>
        </w:rPr>
        <w:t>een licentie verstrekt, onder de voorwaarden van deze overeenkomst.</w:t>
      </w:r>
    </w:p>
    <w:p>
      <w:pPr>
        <w:pStyle w:val="ListParagraph"/>
        <w:numPr>
          <w:ilvl w:val="1"/>
          <w:numId w:val="1"/>
        </w:numPr>
        <w:tabs>
          <w:tab w:pos="839" w:val="left" w:leader="none"/>
        </w:tabs>
        <w:spacing w:line="249" w:lineRule="auto" w:before="2" w:after="0"/>
        <w:ind w:left="119" w:right="342" w:firstLine="0"/>
        <w:jc w:val="left"/>
        <w:rPr>
          <w:sz w:val="24"/>
        </w:rPr>
      </w:pPr>
      <w:r>
        <w:rPr>
          <w:color w:val="231F20"/>
          <w:sz w:val="24"/>
        </w:rPr>
        <w:t>Partijen</w:t>
      </w:r>
      <w:r>
        <w:rPr>
          <w:color w:val="231F20"/>
          <w:spacing w:val="-5"/>
          <w:sz w:val="24"/>
        </w:rPr>
        <w:t> </w:t>
      </w:r>
      <w:r>
        <w:rPr>
          <w:color w:val="231F20"/>
          <w:sz w:val="24"/>
        </w:rPr>
        <w:t>de</w:t>
      </w:r>
      <w:r>
        <w:rPr>
          <w:color w:val="231F20"/>
          <w:spacing w:val="-5"/>
          <w:sz w:val="24"/>
        </w:rPr>
        <w:t> </w:t>
      </w:r>
      <w:r>
        <w:rPr>
          <w:color w:val="231F20"/>
          <w:sz w:val="24"/>
        </w:rPr>
        <w:t>voorwaarden</w:t>
      </w:r>
      <w:r>
        <w:rPr>
          <w:color w:val="231F20"/>
          <w:spacing w:val="-5"/>
          <w:sz w:val="24"/>
        </w:rPr>
        <w:t> </w:t>
      </w:r>
      <w:r>
        <w:rPr>
          <w:color w:val="231F20"/>
          <w:sz w:val="24"/>
        </w:rPr>
        <w:t>met</w:t>
      </w:r>
      <w:r>
        <w:rPr>
          <w:color w:val="231F20"/>
          <w:spacing w:val="-5"/>
          <w:sz w:val="24"/>
        </w:rPr>
        <w:t> </w:t>
      </w:r>
      <w:r>
        <w:rPr>
          <w:color w:val="231F20"/>
          <w:sz w:val="24"/>
        </w:rPr>
        <w:t>betrekking</w:t>
      </w:r>
      <w:r>
        <w:rPr>
          <w:color w:val="231F20"/>
          <w:spacing w:val="-5"/>
          <w:sz w:val="24"/>
        </w:rPr>
        <w:t> </w:t>
      </w:r>
      <w:r>
        <w:rPr>
          <w:color w:val="231F20"/>
          <w:sz w:val="24"/>
        </w:rPr>
        <w:t>tot</w:t>
      </w:r>
      <w:r>
        <w:rPr>
          <w:color w:val="231F20"/>
          <w:spacing w:val="-5"/>
          <w:sz w:val="24"/>
        </w:rPr>
        <w:t> </w:t>
      </w:r>
      <w:r>
        <w:rPr>
          <w:color w:val="231F20"/>
          <w:sz w:val="24"/>
        </w:rPr>
        <w:t>het</w:t>
      </w:r>
      <w:r>
        <w:rPr>
          <w:color w:val="231F20"/>
          <w:spacing w:val="-5"/>
          <w:sz w:val="24"/>
        </w:rPr>
        <w:t> </w:t>
      </w:r>
      <w:r>
        <w:rPr>
          <w:color w:val="231F20"/>
          <w:sz w:val="24"/>
        </w:rPr>
        <w:t>gebruik</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Auteursrecht</w:t>
      </w:r>
      <w:r>
        <w:rPr>
          <w:color w:val="231F20"/>
          <w:spacing w:val="-5"/>
          <w:sz w:val="24"/>
        </w:rPr>
        <w:t> </w:t>
      </w:r>
      <w:r>
        <w:rPr>
          <w:color w:val="231F20"/>
          <w:sz w:val="24"/>
        </w:rPr>
        <w:t>wensen</w:t>
      </w:r>
      <w:r>
        <w:rPr>
          <w:color w:val="231F20"/>
          <w:spacing w:val="-5"/>
          <w:sz w:val="24"/>
        </w:rPr>
        <w:t> </w:t>
      </w:r>
      <w:r>
        <w:rPr>
          <w:color w:val="231F20"/>
          <w:sz w:val="24"/>
        </w:rPr>
        <w:t>vast</w:t>
      </w:r>
      <w:r>
        <w:rPr>
          <w:color w:val="231F20"/>
          <w:spacing w:val="-5"/>
          <w:sz w:val="24"/>
        </w:rPr>
        <w:t> </w:t>
      </w:r>
      <w:r>
        <w:rPr>
          <w:color w:val="231F20"/>
          <w:sz w:val="24"/>
        </w:rPr>
        <w:t>te</w:t>
      </w:r>
      <w:r>
        <w:rPr>
          <w:color w:val="231F20"/>
          <w:spacing w:val="-5"/>
          <w:sz w:val="24"/>
        </w:rPr>
        <w:t> </w:t>
      </w:r>
      <w:r>
        <w:rPr>
          <w:color w:val="231F20"/>
          <w:sz w:val="24"/>
        </w:rPr>
        <w:t>leggen in deze overeenkomst.</w:t>
      </w:r>
    </w:p>
    <w:p>
      <w:pPr>
        <w:pStyle w:val="BodyText"/>
      </w:pPr>
    </w:p>
    <w:p>
      <w:pPr>
        <w:pStyle w:val="BodyText"/>
        <w:spacing w:before="26"/>
      </w:pPr>
    </w:p>
    <w:p>
      <w:pPr>
        <w:pStyle w:val="BodyText"/>
        <w:ind w:left="119"/>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Licentie</w:t>
      </w:r>
    </w:p>
    <w:p>
      <w:pPr>
        <w:pStyle w:val="BodyText"/>
        <w:spacing w:before="24"/>
      </w:pPr>
    </w:p>
    <w:p>
      <w:pPr>
        <w:pStyle w:val="ListParagraph"/>
        <w:numPr>
          <w:ilvl w:val="0"/>
          <w:numId w:val="2"/>
        </w:numPr>
        <w:tabs>
          <w:tab w:pos="839" w:val="left" w:leader="none"/>
        </w:tabs>
        <w:spacing w:line="249" w:lineRule="auto" w:before="0" w:after="0"/>
        <w:ind w:left="119" w:right="131" w:firstLine="0"/>
        <w:jc w:val="left"/>
        <w:rPr>
          <w:sz w:val="24"/>
        </w:rPr>
      </w:pPr>
      <w:r>
        <w:rPr>
          <w:color w:val="231F20"/>
          <w:sz w:val="24"/>
        </w:rPr>
        <w:t>Licentiegever</w:t>
      </w:r>
      <w:r>
        <w:rPr>
          <w:color w:val="231F20"/>
          <w:spacing w:val="-10"/>
          <w:sz w:val="24"/>
        </w:rPr>
        <w:t> </w:t>
      </w:r>
      <w:r>
        <w:rPr>
          <w:color w:val="231F20"/>
          <w:sz w:val="24"/>
        </w:rPr>
        <w:t>verleent</w:t>
      </w:r>
      <w:r>
        <w:rPr>
          <w:color w:val="231F20"/>
          <w:spacing w:val="-10"/>
          <w:sz w:val="24"/>
        </w:rPr>
        <w:t> </w:t>
      </w:r>
      <w:r>
        <w:rPr>
          <w:color w:val="231F20"/>
          <w:sz w:val="24"/>
        </w:rPr>
        <w:t>hierbij</w:t>
      </w:r>
      <w:r>
        <w:rPr>
          <w:color w:val="231F20"/>
          <w:spacing w:val="-10"/>
          <w:sz w:val="24"/>
        </w:rPr>
        <w:t> </w:t>
      </w:r>
      <w:r>
        <w:rPr>
          <w:color w:val="231F20"/>
          <w:sz w:val="24"/>
        </w:rPr>
        <w:t>aan</w:t>
      </w:r>
      <w:r>
        <w:rPr>
          <w:color w:val="231F20"/>
          <w:spacing w:val="-10"/>
          <w:sz w:val="24"/>
        </w:rPr>
        <w:t> </w:t>
      </w:r>
      <w:r>
        <w:rPr>
          <w:color w:val="231F20"/>
          <w:sz w:val="24"/>
        </w:rPr>
        <w:t>Licentienemer</w:t>
      </w:r>
      <w:r>
        <w:rPr>
          <w:color w:val="231F20"/>
          <w:spacing w:val="-10"/>
          <w:sz w:val="24"/>
        </w:rPr>
        <w:t> </w:t>
      </w:r>
      <w:r>
        <w:rPr>
          <w:color w:val="231F20"/>
          <w:sz w:val="24"/>
        </w:rPr>
        <w:t>het</w:t>
      </w:r>
      <w:r>
        <w:rPr>
          <w:color w:val="231F20"/>
          <w:spacing w:val="-10"/>
          <w:sz w:val="24"/>
        </w:rPr>
        <w:t> </w:t>
      </w:r>
      <w:r>
        <w:rPr>
          <w:color w:val="231F20"/>
          <w:sz w:val="24"/>
        </w:rPr>
        <w:t>recht</w:t>
      </w:r>
      <w:r>
        <w:rPr>
          <w:color w:val="231F20"/>
          <w:spacing w:val="-10"/>
          <w:sz w:val="24"/>
        </w:rPr>
        <w:t> </w:t>
      </w:r>
      <w:r>
        <w:rPr>
          <w:color w:val="231F20"/>
          <w:sz w:val="24"/>
        </w:rPr>
        <w:t>om</w:t>
      </w:r>
      <w:r>
        <w:rPr>
          <w:color w:val="231F20"/>
          <w:spacing w:val="-10"/>
          <w:sz w:val="24"/>
        </w:rPr>
        <w:t> </w:t>
      </w:r>
      <w:r>
        <w:rPr>
          <w:color w:val="231F20"/>
          <w:sz w:val="24"/>
        </w:rPr>
        <w:t>het</w:t>
      </w:r>
      <w:r>
        <w:rPr>
          <w:color w:val="231F20"/>
          <w:spacing w:val="-10"/>
          <w:sz w:val="24"/>
        </w:rPr>
        <w:t> </w:t>
      </w:r>
      <w:r>
        <w:rPr>
          <w:color w:val="231F20"/>
          <w:sz w:val="24"/>
        </w:rPr>
        <w:t>Auteursrecht</w:t>
      </w:r>
      <w:r>
        <w:rPr>
          <w:color w:val="231F20"/>
          <w:spacing w:val="-10"/>
          <w:sz w:val="24"/>
        </w:rPr>
        <w:t> </w:t>
      </w:r>
      <w:r>
        <w:rPr>
          <w:color w:val="231F20"/>
          <w:sz w:val="24"/>
        </w:rPr>
        <w:t>in</w:t>
      </w:r>
      <w:r>
        <w:rPr>
          <w:color w:val="231F20"/>
          <w:spacing w:val="-10"/>
          <w:sz w:val="24"/>
        </w:rPr>
        <w:t> </w:t>
      </w:r>
      <w:r>
        <w:rPr>
          <w:color w:val="231F20"/>
          <w:sz w:val="24"/>
        </w:rPr>
        <w:t>...</w:t>
      </w:r>
      <w:r>
        <w:rPr>
          <w:color w:val="231F20"/>
          <w:spacing w:val="-10"/>
          <w:sz w:val="24"/>
        </w:rPr>
        <w:t> </w:t>
      </w:r>
      <w:r>
        <w:rPr>
          <w:color w:val="231F20"/>
          <w:sz w:val="24"/>
        </w:rPr>
        <w:t>(het</w:t>
      </w:r>
      <w:r>
        <w:rPr>
          <w:color w:val="231F20"/>
          <w:spacing w:val="-10"/>
          <w:sz w:val="24"/>
        </w:rPr>
        <w:t> </w:t>
      </w:r>
      <w:r>
        <w:rPr>
          <w:color w:val="231F20"/>
          <w:sz w:val="24"/>
        </w:rPr>
        <w:t>«Gebied»)</w:t>
      </w:r>
      <w:r>
        <w:rPr>
          <w:color w:val="231F20"/>
          <w:spacing w:val="-10"/>
          <w:sz w:val="24"/>
        </w:rPr>
        <w:t> </w:t>
      </w:r>
      <w:r>
        <w:rPr>
          <w:color w:val="231F20"/>
          <w:sz w:val="24"/>
        </w:rPr>
        <w:t>te gebruiken, gelijk de Licentienemer hierbij aanvaardt, onder de voorwaarden zoals opgenomen in deze ove- reenkomst. Licentienemer mag de werken waarop het Auteursrecht berust op iedere denkbare manier open- baar maken, verveelvoudigen of op een andere, bekende of nog onbekende manier exploiteren.</w:t>
      </w:r>
    </w:p>
    <w:p>
      <w:pPr>
        <w:pStyle w:val="ListParagraph"/>
        <w:numPr>
          <w:ilvl w:val="0"/>
          <w:numId w:val="2"/>
        </w:numPr>
        <w:tabs>
          <w:tab w:pos="839" w:val="left" w:leader="none"/>
        </w:tabs>
        <w:spacing w:line="240" w:lineRule="auto" w:before="4" w:after="0"/>
        <w:ind w:left="839" w:right="0" w:hanging="720"/>
        <w:jc w:val="left"/>
        <w:rPr>
          <w:sz w:val="24"/>
        </w:rPr>
      </w:pPr>
      <w:r>
        <w:rPr>
          <w:color w:val="231F20"/>
          <w:spacing w:val="-2"/>
          <w:sz w:val="24"/>
        </w:rPr>
        <w:t>Licentienemer</w:t>
      </w:r>
      <w:r>
        <w:rPr>
          <w:color w:val="231F20"/>
          <w:sz w:val="24"/>
        </w:rPr>
        <w:t> </w:t>
      </w:r>
      <w:r>
        <w:rPr>
          <w:color w:val="231F20"/>
          <w:spacing w:val="-2"/>
          <w:sz w:val="24"/>
        </w:rPr>
        <w:t>verleent</w:t>
      </w:r>
      <w:r>
        <w:rPr>
          <w:color w:val="231F20"/>
          <w:spacing w:val="1"/>
          <w:sz w:val="24"/>
        </w:rPr>
        <w:t> </w:t>
      </w:r>
      <w:r>
        <w:rPr>
          <w:color w:val="231F20"/>
          <w:spacing w:val="-2"/>
          <w:sz w:val="24"/>
        </w:rPr>
        <w:t>zonder</w:t>
      </w:r>
      <w:r>
        <w:rPr>
          <w:color w:val="231F20"/>
          <w:spacing w:val="1"/>
          <w:sz w:val="24"/>
        </w:rPr>
        <w:t> </w:t>
      </w:r>
      <w:r>
        <w:rPr>
          <w:color w:val="231F20"/>
          <w:spacing w:val="-2"/>
          <w:sz w:val="24"/>
        </w:rPr>
        <w:t>toestemming</w:t>
      </w:r>
      <w:r>
        <w:rPr>
          <w:color w:val="231F20"/>
          <w:spacing w:val="1"/>
          <w:sz w:val="24"/>
        </w:rPr>
        <w:t> </w:t>
      </w:r>
      <w:r>
        <w:rPr>
          <w:color w:val="231F20"/>
          <w:spacing w:val="-2"/>
          <w:sz w:val="24"/>
        </w:rPr>
        <w:t>van</w:t>
      </w:r>
      <w:r>
        <w:rPr>
          <w:color w:val="231F20"/>
          <w:spacing w:val="1"/>
          <w:sz w:val="24"/>
        </w:rPr>
        <w:t> </w:t>
      </w:r>
      <w:r>
        <w:rPr>
          <w:color w:val="231F20"/>
          <w:spacing w:val="-2"/>
          <w:sz w:val="24"/>
        </w:rPr>
        <w:t>Licentiegever</w:t>
      </w:r>
      <w:r>
        <w:rPr>
          <w:color w:val="231F20"/>
          <w:spacing w:val="1"/>
          <w:sz w:val="24"/>
        </w:rPr>
        <w:t> </w:t>
      </w:r>
      <w:r>
        <w:rPr>
          <w:color w:val="231F20"/>
          <w:spacing w:val="-2"/>
          <w:sz w:val="24"/>
        </w:rPr>
        <w:t>geen</w:t>
      </w:r>
      <w:r>
        <w:rPr>
          <w:color w:val="231F20"/>
          <w:sz w:val="24"/>
        </w:rPr>
        <w:t> </w:t>
      </w:r>
      <w:r>
        <w:rPr>
          <w:color w:val="231F20"/>
          <w:spacing w:val="-2"/>
          <w:sz w:val="24"/>
        </w:rPr>
        <w:t>sublicenties</w:t>
      </w:r>
      <w:r>
        <w:rPr>
          <w:color w:val="231F20"/>
          <w:spacing w:val="1"/>
          <w:sz w:val="24"/>
        </w:rPr>
        <w:t> </w:t>
      </w:r>
      <w:r>
        <w:rPr>
          <w:color w:val="231F20"/>
          <w:spacing w:val="-2"/>
          <w:sz w:val="24"/>
        </w:rPr>
        <w:t>aan</w:t>
      </w:r>
      <w:r>
        <w:rPr>
          <w:color w:val="231F20"/>
          <w:spacing w:val="1"/>
          <w:sz w:val="24"/>
        </w:rPr>
        <w:t> </w:t>
      </w:r>
      <w:r>
        <w:rPr>
          <w:color w:val="231F20"/>
          <w:spacing w:val="-2"/>
          <w:sz w:val="24"/>
        </w:rPr>
        <w:t>derden.</w:t>
      </w:r>
    </w:p>
    <w:p>
      <w:pPr>
        <w:pStyle w:val="ListParagraph"/>
        <w:numPr>
          <w:ilvl w:val="0"/>
          <w:numId w:val="2"/>
        </w:numPr>
        <w:tabs>
          <w:tab w:pos="839" w:val="left" w:leader="none"/>
        </w:tabs>
        <w:spacing w:line="249" w:lineRule="auto" w:before="12" w:after="0"/>
        <w:ind w:left="119" w:right="382" w:firstLine="0"/>
        <w:jc w:val="left"/>
        <w:rPr>
          <w:sz w:val="24"/>
        </w:rPr>
      </w:pPr>
      <w:r>
        <w:rPr>
          <w:color w:val="231F20"/>
          <w:sz w:val="24"/>
        </w:rPr>
        <w:t>Licentiegever</w:t>
      </w:r>
      <w:r>
        <w:rPr>
          <w:color w:val="231F20"/>
          <w:spacing w:val="-5"/>
          <w:sz w:val="24"/>
        </w:rPr>
        <w:t> </w:t>
      </w:r>
      <w:r>
        <w:rPr>
          <w:color w:val="231F20"/>
          <w:sz w:val="24"/>
        </w:rPr>
        <w:t>onthoudt</w:t>
      </w:r>
      <w:r>
        <w:rPr>
          <w:color w:val="231F20"/>
          <w:spacing w:val="-5"/>
          <w:sz w:val="24"/>
        </w:rPr>
        <w:t> </w:t>
      </w:r>
      <w:r>
        <w:rPr>
          <w:color w:val="231F20"/>
          <w:sz w:val="24"/>
        </w:rPr>
        <w:t>zich</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gebruik</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Auteursrecht</w:t>
      </w:r>
      <w:r>
        <w:rPr>
          <w:color w:val="231F20"/>
          <w:spacing w:val="-5"/>
          <w:sz w:val="24"/>
        </w:rPr>
        <w:t> </w:t>
      </w:r>
      <w:r>
        <w:rPr>
          <w:color w:val="231F20"/>
          <w:sz w:val="24"/>
        </w:rPr>
        <w:t>in</w:t>
      </w:r>
      <w:r>
        <w:rPr>
          <w:color w:val="231F20"/>
          <w:spacing w:val="-5"/>
          <w:sz w:val="24"/>
        </w:rPr>
        <w:t> </w:t>
      </w:r>
      <w:r>
        <w:rPr>
          <w:color w:val="231F20"/>
          <w:sz w:val="24"/>
        </w:rPr>
        <w:t>het</w:t>
      </w:r>
      <w:r>
        <w:rPr>
          <w:color w:val="231F20"/>
          <w:spacing w:val="-5"/>
          <w:sz w:val="24"/>
        </w:rPr>
        <w:t> </w:t>
      </w:r>
      <w:r>
        <w:rPr>
          <w:color w:val="231F20"/>
          <w:sz w:val="24"/>
        </w:rPr>
        <w:t>Gebied</w:t>
      </w:r>
      <w:r>
        <w:rPr>
          <w:color w:val="231F20"/>
          <w:spacing w:val="-5"/>
          <w:sz w:val="24"/>
        </w:rPr>
        <w:t> </w:t>
      </w:r>
      <w:r>
        <w:rPr>
          <w:color w:val="231F20"/>
          <w:sz w:val="24"/>
        </w:rPr>
        <w:t>en</w:t>
      </w:r>
      <w:r>
        <w:rPr>
          <w:color w:val="231F20"/>
          <w:spacing w:val="-5"/>
          <w:sz w:val="24"/>
        </w:rPr>
        <w:t> </w:t>
      </w:r>
      <w:r>
        <w:rPr>
          <w:color w:val="231F20"/>
          <w:sz w:val="24"/>
        </w:rPr>
        <w:t>verleent</w:t>
      </w:r>
      <w:r>
        <w:rPr>
          <w:color w:val="231F20"/>
          <w:spacing w:val="-5"/>
          <w:sz w:val="24"/>
        </w:rPr>
        <w:t> </w:t>
      </w:r>
      <w:r>
        <w:rPr>
          <w:color w:val="231F20"/>
          <w:sz w:val="24"/>
        </w:rPr>
        <w:t>derden geen toestemming om het Auteursrecht te gebruiken.</w:t>
      </w:r>
    </w:p>
    <w:p>
      <w:pPr>
        <w:pStyle w:val="BodyText"/>
        <w:spacing w:before="14"/>
      </w:pPr>
    </w:p>
    <w:p>
      <w:pPr>
        <w:pStyle w:val="BodyText"/>
        <w:ind w:left="119"/>
      </w:pPr>
      <w:r>
        <w:rPr>
          <w:color w:val="231F20"/>
        </w:rPr>
        <w:t>Artikel</w:t>
      </w:r>
      <w:r>
        <w:rPr>
          <w:color w:val="231F20"/>
          <w:spacing w:val="-10"/>
        </w:rPr>
        <w:t> </w:t>
      </w:r>
      <w:r>
        <w:rPr>
          <w:color w:val="231F20"/>
        </w:rPr>
        <w:t>2</w:t>
      </w:r>
      <w:r>
        <w:rPr>
          <w:color w:val="231F20"/>
          <w:spacing w:val="-9"/>
        </w:rPr>
        <w:t> </w:t>
      </w:r>
      <w:r>
        <w:rPr>
          <w:color w:val="231F20"/>
        </w:rPr>
        <w:t>-</w:t>
      </w:r>
      <w:r>
        <w:rPr>
          <w:color w:val="231F20"/>
          <w:spacing w:val="-10"/>
        </w:rPr>
        <w:t> </w:t>
      </w:r>
      <w:r>
        <w:rPr>
          <w:color w:val="231F20"/>
          <w:spacing w:val="-2"/>
        </w:rPr>
        <w:t>Vergoeding</w:t>
      </w:r>
    </w:p>
    <w:p>
      <w:pPr>
        <w:pStyle w:val="BodyText"/>
        <w:spacing w:before="24"/>
      </w:pPr>
    </w:p>
    <w:p>
      <w:pPr>
        <w:pStyle w:val="ListParagraph"/>
        <w:numPr>
          <w:ilvl w:val="0"/>
          <w:numId w:val="3"/>
        </w:numPr>
        <w:tabs>
          <w:tab w:pos="839" w:val="left" w:leader="none"/>
        </w:tabs>
        <w:spacing w:line="249" w:lineRule="auto" w:before="0" w:after="0"/>
        <w:ind w:left="119" w:right="102" w:firstLine="0"/>
        <w:jc w:val="left"/>
        <w:rPr>
          <w:sz w:val="24"/>
        </w:rPr>
      </w:pPr>
      <w:r>
        <w:rPr>
          <w:color w:val="231F20"/>
          <w:sz w:val="24"/>
        </w:rPr>
        <w:t>Als</w:t>
      </w:r>
      <w:r>
        <w:rPr>
          <w:color w:val="231F20"/>
          <w:spacing w:val="-14"/>
          <w:sz w:val="24"/>
        </w:rPr>
        <w:t> </w:t>
      </w:r>
      <w:r>
        <w:rPr>
          <w:color w:val="231F20"/>
          <w:sz w:val="24"/>
        </w:rPr>
        <w:t>vergoeding</w:t>
      </w:r>
      <w:r>
        <w:rPr>
          <w:color w:val="231F20"/>
          <w:spacing w:val="-14"/>
          <w:sz w:val="24"/>
        </w:rPr>
        <w:t> </w:t>
      </w:r>
      <w:r>
        <w:rPr>
          <w:color w:val="231F20"/>
          <w:sz w:val="24"/>
        </w:rPr>
        <w:t>voor</w:t>
      </w:r>
      <w:r>
        <w:rPr>
          <w:color w:val="231F20"/>
          <w:spacing w:val="-14"/>
          <w:sz w:val="24"/>
        </w:rPr>
        <w:t> </w:t>
      </w:r>
      <w:r>
        <w:rPr>
          <w:color w:val="231F20"/>
          <w:sz w:val="24"/>
        </w:rPr>
        <w:t>het</w:t>
      </w:r>
      <w:r>
        <w:rPr>
          <w:color w:val="231F20"/>
          <w:spacing w:val="-14"/>
          <w:sz w:val="24"/>
        </w:rPr>
        <w:t> </w:t>
      </w:r>
      <w:r>
        <w:rPr>
          <w:color w:val="231F20"/>
          <w:sz w:val="24"/>
        </w:rPr>
        <w:t>in</w:t>
      </w:r>
      <w:r>
        <w:rPr>
          <w:color w:val="231F20"/>
          <w:spacing w:val="-14"/>
          <w:sz w:val="24"/>
        </w:rPr>
        <w:t> </w:t>
      </w:r>
      <w:r>
        <w:rPr>
          <w:color w:val="231F20"/>
          <w:sz w:val="24"/>
        </w:rPr>
        <w:t>artikel</w:t>
      </w:r>
      <w:r>
        <w:rPr>
          <w:color w:val="231F20"/>
          <w:spacing w:val="-14"/>
          <w:sz w:val="24"/>
        </w:rPr>
        <w:t> </w:t>
      </w:r>
      <w:r>
        <w:rPr>
          <w:color w:val="231F20"/>
          <w:sz w:val="24"/>
        </w:rPr>
        <w:t>1</w:t>
      </w:r>
      <w:r>
        <w:rPr>
          <w:color w:val="231F20"/>
          <w:spacing w:val="-14"/>
          <w:sz w:val="24"/>
        </w:rPr>
        <w:t> </w:t>
      </w:r>
      <w:r>
        <w:rPr>
          <w:color w:val="231F20"/>
          <w:sz w:val="24"/>
        </w:rPr>
        <w:t>verleende</w:t>
      </w:r>
      <w:r>
        <w:rPr>
          <w:color w:val="231F20"/>
          <w:spacing w:val="-14"/>
          <w:sz w:val="24"/>
        </w:rPr>
        <w:t> </w:t>
      </w:r>
      <w:r>
        <w:rPr>
          <w:color w:val="231F20"/>
          <w:sz w:val="24"/>
        </w:rPr>
        <w:t>gebruiksrecht,</w:t>
      </w:r>
      <w:r>
        <w:rPr>
          <w:color w:val="231F20"/>
          <w:spacing w:val="-14"/>
          <w:sz w:val="24"/>
        </w:rPr>
        <w:t> </w:t>
      </w:r>
      <w:r>
        <w:rPr>
          <w:color w:val="231F20"/>
          <w:sz w:val="24"/>
        </w:rPr>
        <w:t>betaalt</w:t>
      </w:r>
      <w:r>
        <w:rPr>
          <w:color w:val="231F20"/>
          <w:spacing w:val="-14"/>
          <w:sz w:val="24"/>
        </w:rPr>
        <w:t> </w:t>
      </w:r>
      <w:r>
        <w:rPr>
          <w:color w:val="231F20"/>
          <w:sz w:val="24"/>
        </w:rPr>
        <w:t>Licentienemer</w:t>
      </w:r>
      <w:r>
        <w:rPr>
          <w:color w:val="231F20"/>
          <w:spacing w:val="-14"/>
          <w:sz w:val="24"/>
        </w:rPr>
        <w:t> </w:t>
      </w:r>
      <w:r>
        <w:rPr>
          <w:color w:val="231F20"/>
          <w:sz w:val="24"/>
        </w:rPr>
        <w:t>Licentiegever</w:t>
      </w:r>
      <w:r>
        <w:rPr>
          <w:color w:val="231F20"/>
          <w:spacing w:val="-14"/>
          <w:sz w:val="24"/>
        </w:rPr>
        <w:t> </w:t>
      </w:r>
      <w:r>
        <w:rPr>
          <w:color w:val="231F20"/>
          <w:sz w:val="24"/>
        </w:rPr>
        <w:t>jaar- lijks een bedrag van €.</w:t>
      </w:r>
    </w:p>
    <w:p>
      <w:pPr>
        <w:pStyle w:val="ListParagraph"/>
        <w:numPr>
          <w:ilvl w:val="0"/>
          <w:numId w:val="3"/>
        </w:numPr>
        <w:tabs>
          <w:tab w:pos="839" w:val="left" w:leader="none"/>
        </w:tabs>
        <w:spacing w:line="249" w:lineRule="auto" w:before="2" w:after="0"/>
        <w:ind w:left="119" w:right="416" w:firstLine="0"/>
        <w:jc w:val="left"/>
        <w:rPr>
          <w:sz w:val="24"/>
        </w:rPr>
      </w:pPr>
      <w:r>
        <w:rPr>
          <w:color w:val="231F20"/>
          <w:sz w:val="24"/>
        </w:rPr>
        <w:t>Licentienemer</w:t>
      </w:r>
      <w:r>
        <w:rPr>
          <w:color w:val="231F20"/>
          <w:spacing w:val="-9"/>
          <w:sz w:val="24"/>
        </w:rPr>
        <w:t> </w:t>
      </w:r>
      <w:r>
        <w:rPr>
          <w:color w:val="231F20"/>
          <w:sz w:val="24"/>
        </w:rPr>
        <w:t>zal</w:t>
      </w:r>
      <w:r>
        <w:rPr>
          <w:color w:val="231F20"/>
          <w:spacing w:val="-9"/>
          <w:sz w:val="24"/>
        </w:rPr>
        <w:t> </w:t>
      </w:r>
      <w:r>
        <w:rPr>
          <w:color w:val="231F20"/>
          <w:sz w:val="24"/>
        </w:rPr>
        <w:t>maandelijks</w:t>
      </w:r>
      <w:r>
        <w:rPr>
          <w:color w:val="231F20"/>
          <w:spacing w:val="-9"/>
          <w:sz w:val="24"/>
        </w:rPr>
        <w:t> </w:t>
      </w:r>
      <w:r>
        <w:rPr>
          <w:color w:val="231F20"/>
          <w:sz w:val="24"/>
        </w:rPr>
        <w:t>een</w:t>
      </w:r>
      <w:r>
        <w:rPr>
          <w:color w:val="231F20"/>
          <w:spacing w:val="-9"/>
          <w:sz w:val="24"/>
        </w:rPr>
        <w:t> </w:t>
      </w:r>
      <w:r>
        <w:rPr>
          <w:color w:val="231F20"/>
          <w:sz w:val="24"/>
        </w:rPr>
        <w:t>factuur</w:t>
      </w:r>
      <w:r>
        <w:rPr>
          <w:color w:val="231F20"/>
          <w:spacing w:val="-9"/>
          <w:sz w:val="24"/>
        </w:rPr>
        <w:t> </w:t>
      </w:r>
      <w:r>
        <w:rPr>
          <w:color w:val="231F20"/>
          <w:sz w:val="24"/>
        </w:rPr>
        <w:t>ontvangen</w:t>
      </w:r>
      <w:r>
        <w:rPr>
          <w:color w:val="231F20"/>
          <w:spacing w:val="-9"/>
          <w:sz w:val="24"/>
        </w:rPr>
        <w:t> </w:t>
      </w:r>
      <w:r>
        <w:rPr>
          <w:color w:val="231F20"/>
          <w:sz w:val="24"/>
        </w:rPr>
        <w:t>van</w:t>
      </w:r>
      <w:r>
        <w:rPr>
          <w:color w:val="231F20"/>
          <w:spacing w:val="-9"/>
          <w:sz w:val="24"/>
        </w:rPr>
        <w:t> </w:t>
      </w:r>
      <w:r>
        <w:rPr>
          <w:color w:val="231F20"/>
          <w:sz w:val="24"/>
        </w:rPr>
        <w:t>Licentiegever</w:t>
      </w:r>
      <w:r>
        <w:rPr>
          <w:color w:val="231F20"/>
          <w:spacing w:val="-9"/>
          <w:sz w:val="24"/>
        </w:rPr>
        <w:t> </w:t>
      </w:r>
      <w:r>
        <w:rPr>
          <w:color w:val="231F20"/>
          <w:sz w:val="24"/>
        </w:rPr>
        <w:t>voor</w:t>
      </w:r>
      <w:r>
        <w:rPr>
          <w:color w:val="231F20"/>
          <w:spacing w:val="-9"/>
          <w:sz w:val="24"/>
        </w:rPr>
        <w:t> </w:t>
      </w:r>
      <w:r>
        <w:rPr>
          <w:color w:val="231F20"/>
          <w:sz w:val="24"/>
        </w:rPr>
        <w:t>de</w:t>
      </w:r>
      <w:r>
        <w:rPr>
          <w:color w:val="231F20"/>
          <w:spacing w:val="-9"/>
          <w:sz w:val="24"/>
        </w:rPr>
        <w:t> </w:t>
      </w:r>
      <w:r>
        <w:rPr>
          <w:color w:val="231F20"/>
          <w:sz w:val="24"/>
        </w:rPr>
        <w:t>in</w:t>
      </w:r>
      <w:r>
        <w:rPr>
          <w:color w:val="231F20"/>
          <w:spacing w:val="-9"/>
          <w:sz w:val="24"/>
        </w:rPr>
        <w:t> </w:t>
      </w:r>
      <w:r>
        <w:rPr>
          <w:color w:val="231F20"/>
          <w:sz w:val="24"/>
        </w:rPr>
        <w:t>het</w:t>
      </w:r>
      <w:r>
        <w:rPr>
          <w:color w:val="231F20"/>
          <w:spacing w:val="-9"/>
          <w:sz w:val="24"/>
        </w:rPr>
        <w:t> </w:t>
      </w:r>
      <w:r>
        <w:rPr>
          <w:color w:val="231F20"/>
          <w:sz w:val="24"/>
        </w:rPr>
        <w:t>lid</w:t>
      </w:r>
      <w:r>
        <w:rPr>
          <w:color w:val="231F20"/>
          <w:spacing w:val="-9"/>
          <w:sz w:val="24"/>
        </w:rPr>
        <w:t> </w:t>
      </w:r>
      <w:r>
        <w:rPr>
          <w:color w:val="231F20"/>
          <w:sz w:val="24"/>
        </w:rPr>
        <w:t>1</w:t>
      </w:r>
      <w:r>
        <w:rPr>
          <w:color w:val="231F20"/>
          <w:spacing w:val="-9"/>
          <w:sz w:val="24"/>
        </w:rPr>
        <w:t> </w:t>
      </w:r>
      <w:r>
        <w:rPr>
          <w:color w:val="231F20"/>
          <w:sz w:val="24"/>
        </w:rPr>
        <w:t>van</w:t>
      </w:r>
      <w:r>
        <w:rPr>
          <w:color w:val="231F20"/>
          <w:spacing w:val="-9"/>
          <w:sz w:val="24"/>
        </w:rPr>
        <w:t> </w:t>
      </w:r>
      <w:r>
        <w:rPr>
          <w:color w:val="231F20"/>
          <w:sz w:val="24"/>
        </w:rPr>
        <w:t>dit artikel genoemde vergoeding.</w:t>
      </w:r>
    </w:p>
    <w:p>
      <w:pPr>
        <w:pStyle w:val="ListParagraph"/>
        <w:numPr>
          <w:ilvl w:val="0"/>
          <w:numId w:val="3"/>
        </w:numPr>
        <w:tabs>
          <w:tab w:pos="839" w:val="left" w:leader="none"/>
        </w:tabs>
        <w:spacing w:line="249" w:lineRule="auto" w:before="2" w:after="0"/>
        <w:ind w:left="119" w:right="417" w:firstLine="0"/>
        <w:jc w:val="left"/>
        <w:rPr>
          <w:sz w:val="24"/>
        </w:rPr>
      </w:pPr>
      <w:r>
        <w:rPr>
          <w:color w:val="231F20"/>
          <w:sz w:val="24"/>
        </w:rPr>
        <w:t>Licentienemer</w:t>
      </w:r>
      <w:r>
        <w:rPr>
          <w:color w:val="231F20"/>
          <w:spacing w:val="-10"/>
          <w:sz w:val="24"/>
        </w:rPr>
        <w:t> </w:t>
      </w:r>
      <w:r>
        <w:rPr>
          <w:color w:val="231F20"/>
          <w:sz w:val="24"/>
        </w:rPr>
        <w:t>dient</w:t>
      </w:r>
      <w:r>
        <w:rPr>
          <w:color w:val="231F20"/>
          <w:spacing w:val="-10"/>
          <w:sz w:val="24"/>
        </w:rPr>
        <w:t> </w:t>
      </w:r>
      <w:r>
        <w:rPr>
          <w:color w:val="231F20"/>
          <w:sz w:val="24"/>
        </w:rPr>
        <w:t>de</w:t>
      </w:r>
      <w:r>
        <w:rPr>
          <w:color w:val="231F20"/>
          <w:spacing w:val="-10"/>
          <w:sz w:val="24"/>
        </w:rPr>
        <w:t> </w:t>
      </w:r>
      <w:r>
        <w:rPr>
          <w:color w:val="231F20"/>
          <w:sz w:val="24"/>
        </w:rPr>
        <w:t>facturen</w:t>
      </w:r>
      <w:r>
        <w:rPr>
          <w:color w:val="231F20"/>
          <w:spacing w:val="-10"/>
          <w:sz w:val="24"/>
        </w:rPr>
        <w:t> </w:t>
      </w:r>
      <w:r>
        <w:rPr>
          <w:color w:val="231F20"/>
          <w:sz w:val="24"/>
        </w:rPr>
        <w:t>van</w:t>
      </w:r>
      <w:r>
        <w:rPr>
          <w:color w:val="231F20"/>
          <w:spacing w:val="-10"/>
          <w:sz w:val="24"/>
        </w:rPr>
        <w:t> </w:t>
      </w:r>
      <w:r>
        <w:rPr>
          <w:color w:val="231F20"/>
          <w:sz w:val="24"/>
        </w:rPr>
        <w:t>Licentiegever</w:t>
      </w:r>
      <w:r>
        <w:rPr>
          <w:color w:val="231F20"/>
          <w:spacing w:val="-10"/>
          <w:sz w:val="24"/>
        </w:rPr>
        <w:t> </w:t>
      </w:r>
      <w:r>
        <w:rPr>
          <w:color w:val="231F20"/>
          <w:sz w:val="24"/>
        </w:rPr>
        <w:t>uiterlijk</w:t>
      </w:r>
      <w:r>
        <w:rPr>
          <w:color w:val="231F20"/>
          <w:spacing w:val="-10"/>
          <w:sz w:val="24"/>
        </w:rPr>
        <w:t> </w:t>
      </w:r>
      <w:r>
        <w:rPr>
          <w:color w:val="231F20"/>
          <w:sz w:val="24"/>
        </w:rPr>
        <w:t>binnen</w:t>
      </w:r>
      <w:r>
        <w:rPr>
          <w:color w:val="231F20"/>
          <w:spacing w:val="-10"/>
          <w:sz w:val="24"/>
        </w:rPr>
        <w:t> </w:t>
      </w:r>
      <w:r>
        <w:rPr>
          <w:color w:val="231F20"/>
          <w:sz w:val="24"/>
        </w:rPr>
        <w:t>14</w:t>
      </w:r>
      <w:r>
        <w:rPr>
          <w:color w:val="231F20"/>
          <w:spacing w:val="-10"/>
          <w:sz w:val="24"/>
        </w:rPr>
        <w:t> </w:t>
      </w:r>
      <w:r>
        <w:rPr>
          <w:color w:val="231F20"/>
          <w:sz w:val="24"/>
        </w:rPr>
        <w:t>(veertien)</w:t>
      </w:r>
      <w:r>
        <w:rPr>
          <w:color w:val="231F20"/>
          <w:spacing w:val="-10"/>
          <w:sz w:val="24"/>
        </w:rPr>
        <w:t> </w:t>
      </w:r>
      <w:r>
        <w:rPr>
          <w:color w:val="231F20"/>
          <w:sz w:val="24"/>
        </w:rPr>
        <w:t>werkdagen</w:t>
      </w:r>
      <w:r>
        <w:rPr>
          <w:color w:val="231F20"/>
          <w:spacing w:val="-10"/>
          <w:sz w:val="24"/>
        </w:rPr>
        <w:t> </w:t>
      </w:r>
      <w:r>
        <w:rPr>
          <w:color w:val="231F20"/>
          <w:sz w:val="24"/>
        </w:rPr>
        <w:t>over</w:t>
      </w:r>
      <w:r>
        <w:rPr>
          <w:color w:val="231F20"/>
          <w:spacing w:val="-10"/>
          <w:sz w:val="24"/>
        </w:rPr>
        <w:t> </w:t>
      </w:r>
      <w:r>
        <w:rPr>
          <w:color w:val="231F20"/>
          <w:sz w:val="24"/>
        </w:rPr>
        <w:t>te boeken naar het bankrekeningnummer van Licentiegever.</w:t>
      </w:r>
    </w:p>
    <w:p>
      <w:pPr>
        <w:pStyle w:val="BodyText"/>
        <w:spacing w:before="14"/>
      </w:pPr>
    </w:p>
    <w:p>
      <w:pPr>
        <w:pStyle w:val="BodyText"/>
        <w:ind w:left="119"/>
      </w:pPr>
      <w:r>
        <w:rPr>
          <w:color w:val="231F20"/>
        </w:rPr>
        <w:t>Artikel</w:t>
      </w:r>
      <w:r>
        <w:rPr>
          <w:color w:val="231F20"/>
          <w:spacing w:val="-9"/>
        </w:rPr>
        <w:t> </w:t>
      </w:r>
      <w:r>
        <w:rPr>
          <w:color w:val="231F20"/>
        </w:rPr>
        <w:t>3</w:t>
      </w:r>
      <w:r>
        <w:rPr>
          <w:color w:val="231F20"/>
          <w:spacing w:val="-8"/>
        </w:rPr>
        <w:t> </w:t>
      </w:r>
      <w:r>
        <w:rPr>
          <w:color w:val="231F20"/>
        </w:rPr>
        <w:t>-</w:t>
      </w:r>
      <w:r>
        <w:rPr>
          <w:color w:val="231F20"/>
          <w:spacing w:val="-8"/>
        </w:rPr>
        <w:t> </w:t>
      </w:r>
      <w:r>
        <w:rPr>
          <w:color w:val="231F20"/>
        </w:rPr>
        <w:t>Garanties</w:t>
      </w:r>
      <w:r>
        <w:rPr>
          <w:color w:val="231F20"/>
          <w:spacing w:val="-8"/>
        </w:rPr>
        <w:t> </w:t>
      </w:r>
      <w:r>
        <w:rPr>
          <w:color w:val="231F20"/>
        </w:rPr>
        <w:t>en</w:t>
      </w:r>
      <w:r>
        <w:rPr>
          <w:color w:val="231F20"/>
          <w:spacing w:val="-8"/>
        </w:rPr>
        <w:t> </w:t>
      </w:r>
      <w:r>
        <w:rPr>
          <w:color w:val="231F20"/>
          <w:spacing w:val="-2"/>
        </w:rPr>
        <w:t>verplichtingen</w:t>
      </w:r>
    </w:p>
    <w:p>
      <w:pPr>
        <w:pStyle w:val="BodyText"/>
        <w:spacing w:before="24"/>
      </w:pPr>
    </w:p>
    <w:p>
      <w:pPr>
        <w:pStyle w:val="ListParagraph"/>
        <w:numPr>
          <w:ilvl w:val="0"/>
          <w:numId w:val="4"/>
        </w:numPr>
        <w:tabs>
          <w:tab w:pos="839" w:val="left" w:leader="none"/>
        </w:tabs>
        <w:spacing w:line="249" w:lineRule="auto" w:before="0" w:after="0"/>
        <w:ind w:left="119" w:right="121" w:firstLine="0"/>
        <w:jc w:val="left"/>
        <w:rPr>
          <w:sz w:val="24"/>
        </w:rPr>
      </w:pPr>
      <w:r>
        <w:rPr>
          <w:color w:val="231F20"/>
          <w:sz w:val="24"/>
        </w:rPr>
        <w:t>Licentiegever garandeert dat hij rechthebbende is op het Auteursrecht en dat hij bevoegd is deze overeenkomst</w:t>
      </w:r>
      <w:r>
        <w:rPr>
          <w:color w:val="231F20"/>
          <w:spacing w:val="-9"/>
          <w:sz w:val="24"/>
        </w:rPr>
        <w:t> </w:t>
      </w:r>
      <w:r>
        <w:rPr>
          <w:color w:val="231F20"/>
          <w:sz w:val="24"/>
        </w:rPr>
        <w:t>te</w:t>
      </w:r>
      <w:r>
        <w:rPr>
          <w:color w:val="231F20"/>
          <w:spacing w:val="-9"/>
          <w:sz w:val="24"/>
        </w:rPr>
        <w:t> </w:t>
      </w:r>
      <w:r>
        <w:rPr>
          <w:color w:val="231F20"/>
          <w:sz w:val="24"/>
        </w:rPr>
        <w:t>sluiten.</w:t>
      </w:r>
      <w:r>
        <w:rPr>
          <w:color w:val="231F20"/>
          <w:spacing w:val="-9"/>
          <w:sz w:val="24"/>
        </w:rPr>
        <w:t> </w:t>
      </w:r>
      <w:r>
        <w:rPr>
          <w:color w:val="231F20"/>
          <w:sz w:val="24"/>
        </w:rPr>
        <w:t>Daarnaast</w:t>
      </w:r>
      <w:r>
        <w:rPr>
          <w:color w:val="231F20"/>
          <w:spacing w:val="-9"/>
          <w:sz w:val="24"/>
        </w:rPr>
        <w:t> </w:t>
      </w:r>
      <w:r>
        <w:rPr>
          <w:color w:val="231F20"/>
          <w:sz w:val="24"/>
        </w:rPr>
        <w:t>garandeert</w:t>
      </w:r>
      <w:r>
        <w:rPr>
          <w:color w:val="231F20"/>
          <w:spacing w:val="-9"/>
          <w:sz w:val="24"/>
        </w:rPr>
        <w:t> </w:t>
      </w:r>
      <w:r>
        <w:rPr>
          <w:color w:val="231F20"/>
          <w:sz w:val="24"/>
        </w:rPr>
        <w:t>Licentiegever</w:t>
      </w:r>
      <w:r>
        <w:rPr>
          <w:color w:val="231F20"/>
          <w:spacing w:val="-9"/>
          <w:sz w:val="24"/>
        </w:rPr>
        <w:t> </w:t>
      </w:r>
      <w:r>
        <w:rPr>
          <w:color w:val="231F20"/>
          <w:sz w:val="24"/>
        </w:rPr>
        <w:t>dat</w:t>
      </w:r>
      <w:r>
        <w:rPr>
          <w:color w:val="231F20"/>
          <w:spacing w:val="-9"/>
          <w:sz w:val="24"/>
        </w:rPr>
        <w:t> </w:t>
      </w:r>
      <w:r>
        <w:rPr>
          <w:color w:val="231F20"/>
          <w:sz w:val="24"/>
        </w:rPr>
        <w:t>op</w:t>
      </w:r>
      <w:r>
        <w:rPr>
          <w:color w:val="231F20"/>
          <w:spacing w:val="-9"/>
          <w:sz w:val="24"/>
        </w:rPr>
        <w:t> </w:t>
      </w:r>
      <w:r>
        <w:rPr>
          <w:color w:val="231F20"/>
          <w:sz w:val="24"/>
        </w:rPr>
        <w:t>de</w:t>
      </w:r>
      <w:r>
        <w:rPr>
          <w:color w:val="231F20"/>
          <w:spacing w:val="-9"/>
          <w:sz w:val="24"/>
        </w:rPr>
        <w:t> </w:t>
      </w:r>
      <w:r>
        <w:rPr>
          <w:color w:val="231F20"/>
          <w:sz w:val="24"/>
        </w:rPr>
        <w:t>rechten</w:t>
      </w:r>
      <w:r>
        <w:rPr>
          <w:color w:val="231F20"/>
          <w:spacing w:val="-9"/>
          <w:sz w:val="24"/>
        </w:rPr>
        <w:t> </w:t>
      </w:r>
      <w:r>
        <w:rPr>
          <w:color w:val="231F20"/>
          <w:sz w:val="24"/>
        </w:rPr>
        <w:t>die</w:t>
      </w:r>
      <w:r>
        <w:rPr>
          <w:color w:val="231F20"/>
          <w:spacing w:val="-9"/>
          <w:sz w:val="24"/>
        </w:rPr>
        <w:t> </w:t>
      </w:r>
      <w:r>
        <w:rPr>
          <w:color w:val="231F20"/>
          <w:sz w:val="24"/>
        </w:rPr>
        <w:t>in</w:t>
      </w:r>
      <w:r>
        <w:rPr>
          <w:color w:val="231F20"/>
          <w:spacing w:val="-9"/>
          <w:sz w:val="24"/>
        </w:rPr>
        <w:t> </w:t>
      </w:r>
      <w:r>
        <w:rPr>
          <w:color w:val="231F20"/>
          <w:sz w:val="24"/>
        </w:rPr>
        <w:t>licentie</w:t>
      </w:r>
      <w:r>
        <w:rPr>
          <w:color w:val="231F20"/>
          <w:spacing w:val="-9"/>
          <w:sz w:val="24"/>
        </w:rPr>
        <w:t> </w:t>
      </w:r>
      <w:r>
        <w:rPr>
          <w:color w:val="231F20"/>
          <w:sz w:val="24"/>
        </w:rPr>
        <w:t>worden</w:t>
      </w:r>
      <w:r>
        <w:rPr>
          <w:color w:val="231F20"/>
          <w:spacing w:val="-9"/>
          <w:sz w:val="24"/>
        </w:rPr>
        <w:t> </w:t>
      </w:r>
      <w:r>
        <w:rPr>
          <w:color w:val="231F20"/>
          <w:sz w:val="24"/>
        </w:rPr>
        <w:t>gegeven naar</w:t>
      </w:r>
      <w:r>
        <w:rPr>
          <w:color w:val="231F20"/>
          <w:spacing w:val="-2"/>
          <w:sz w:val="24"/>
        </w:rPr>
        <w:t> </w:t>
      </w:r>
      <w:r>
        <w:rPr>
          <w:color w:val="231F20"/>
          <w:sz w:val="24"/>
        </w:rPr>
        <w:t>zijn</w:t>
      </w:r>
      <w:r>
        <w:rPr>
          <w:color w:val="231F20"/>
          <w:spacing w:val="-2"/>
          <w:sz w:val="24"/>
        </w:rPr>
        <w:t> </w:t>
      </w:r>
      <w:r>
        <w:rPr>
          <w:color w:val="231F20"/>
          <w:sz w:val="24"/>
        </w:rPr>
        <w:t>beste</w:t>
      </w:r>
      <w:r>
        <w:rPr>
          <w:color w:val="231F20"/>
          <w:spacing w:val="-2"/>
          <w:sz w:val="24"/>
        </w:rPr>
        <w:t> </w:t>
      </w:r>
      <w:r>
        <w:rPr>
          <w:color w:val="231F20"/>
          <w:sz w:val="24"/>
        </w:rPr>
        <w:t>weten</w:t>
      </w:r>
      <w:r>
        <w:rPr>
          <w:color w:val="231F20"/>
          <w:spacing w:val="-2"/>
          <w:sz w:val="24"/>
        </w:rPr>
        <w:t> </w:t>
      </w:r>
      <w:r>
        <w:rPr>
          <w:color w:val="231F20"/>
          <w:sz w:val="24"/>
        </w:rPr>
        <w:t>geen</w:t>
      </w:r>
      <w:r>
        <w:rPr>
          <w:color w:val="231F20"/>
          <w:spacing w:val="-2"/>
          <w:sz w:val="24"/>
        </w:rPr>
        <w:t> </w:t>
      </w:r>
      <w:r>
        <w:rPr>
          <w:color w:val="231F20"/>
          <w:sz w:val="24"/>
        </w:rPr>
        <w:t>andere</w:t>
      </w:r>
      <w:r>
        <w:rPr>
          <w:color w:val="231F20"/>
          <w:spacing w:val="-2"/>
          <w:sz w:val="24"/>
        </w:rPr>
        <w:t> </w:t>
      </w:r>
      <w:r>
        <w:rPr>
          <w:color w:val="231F20"/>
          <w:sz w:val="24"/>
        </w:rPr>
        <w:t>licenties,</w:t>
      </w:r>
      <w:r>
        <w:rPr>
          <w:color w:val="231F20"/>
          <w:spacing w:val="-2"/>
          <w:sz w:val="24"/>
        </w:rPr>
        <w:t> </w:t>
      </w:r>
      <w:r>
        <w:rPr>
          <w:color w:val="231F20"/>
          <w:sz w:val="24"/>
        </w:rPr>
        <w:t>pandrecht,</w:t>
      </w:r>
      <w:r>
        <w:rPr>
          <w:color w:val="231F20"/>
          <w:spacing w:val="-2"/>
          <w:sz w:val="24"/>
        </w:rPr>
        <w:t> </w:t>
      </w:r>
      <w:r>
        <w:rPr>
          <w:color w:val="231F20"/>
          <w:sz w:val="24"/>
        </w:rPr>
        <w:t>beslag</w:t>
      </w:r>
      <w:r>
        <w:rPr>
          <w:color w:val="231F20"/>
          <w:spacing w:val="-2"/>
          <w:sz w:val="24"/>
        </w:rPr>
        <w:t> </w:t>
      </w:r>
      <w:r>
        <w:rPr>
          <w:color w:val="231F20"/>
          <w:sz w:val="24"/>
        </w:rPr>
        <w:t>of</w:t>
      </w:r>
      <w:r>
        <w:rPr>
          <w:color w:val="231F20"/>
          <w:spacing w:val="-2"/>
          <w:sz w:val="24"/>
        </w:rPr>
        <w:t> </w:t>
      </w:r>
      <w:r>
        <w:rPr>
          <w:color w:val="231F20"/>
          <w:sz w:val="24"/>
        </w:rPr>
        <w:t>enig</w:t>
      </w:r>
      <w:r>
        <w:rPr>
          <w:color w:val="231F20"/>
          <w:spacing w:val="-2"/>
          <w:sz w:val="24"/>
        </w:rPr>
        <w:t> </w:t>
      </w:r>
      <w:r>
        <w:rPr>
          <w:color w:val="231F20"/>
          <w:sz w:val="24"/>
        </w:rPr>
        <w:t>ander</w:t>
      </w:r>
      <w:r>
        <w:rPr>
          <w:color w:val="231F20"/>
          <w:spacing w:val="-2"/>
          <w:sz w:val="24"/>
        </w:rPr>
        <w:t> </w:t>
      </w:r>
      <w:r>
        <w:rPr>
          <w:color w:val="231F20"/>
          <w:sz w:val="24"/>
        </w:rPr>
        <w:t>recht</w:t>
      </w:r>
      <w:r>
        <w:rPr>
          <w:color w:val="231F20"/>
          <w:spacing w:val="-2"/>
          <w:sz w:val="24"/>
        </w:rPr>
        <w:t> </w:t>
      </w:r>
      <w:r>
        <w:rPr>
          <w:color w:val="231F20"/>
          <w:sz w:val="24"/>
        </w:rPr>
        <w:t>of</w:t>
      </w:r>
      <w:r>
        <w:rPr>
          <w:color w:val="231F20"/>
          <w:spacing w:val="-2"/>
          <w:sz w:val="24"/>
        </w:rPr>
        <w:t> </w:t>
      </w:r>
      <w:r>
        <w:rPr>
          <w:color w:val="231F20"/>
          <w:sz w:val="24"/>
        </w:rPr>
        <w:t>aanspraak</w:t>
      </w:r>
      <w:r>
        <w:rPr>
          <w:color w:val="231F20"/>
          <w:spacing w:val="-2"/>
          <w:sz w:val="24"/>
        </w:rPr>
        <w:t> </w:t>
      </w:r>
      <w:r>
        <w:rPr>
          <w:color w:val="231F20"/>
          <w:sz w:val="24"/>
        </w:rPr>
        <w:t>van</w:t>
      </w:r>
      <w:r>
        <w:rPr>
          <w:color w:val="231F20"/>
          <w:spacing w:val="-2"/>
          <w:sz w:val="24"/>
        </w:rPr>
        <w:t> </w:t>
      </w:r>
      <w:r>
        <w:rPr>
          <w:color w:val="231F20"/>
          <w:sz w:val="24"/>
        </w:rPr>
        <w:t>een</w:t>
      </w:r>
      <w:r>
        <w:rPr>
          <w:color w:val="231F20"/>
          <w:spacing w:val="-2"/>
          <w:sz w:val="24"/>
        </w:rPr>
        <w:t> </w:t>
      </w:r>
      <w:r>
        <w:rPr>
          <w:color w:val="231F20"/>
          <w:sz w:val="24"/>
        </w:rPr>
        <w:t>derde rust.</w:t>
      </w:r>
      <w:r>
        <w:rPr>
          <w:color w:val="231F20"/>
          <w:spacing w:val="-1"/>
          <w:sz w:val="24"/>
        </w:rPr>
        <w:t> </w:t>
      </w:r>
      <w:r>
        <w:rPr>
          <w:color w:val="231F20"/>
          <w:sz w:val="24"/>
        </w:rPr>
        <w:t>Licentiegever</w:t>
      </w:r>
      <w:r>
        <w:rPr>
          <w:color w:val="231F20"/>
          <w:spacing w:val="-1"/>
          <w:sz w:val="24"/>
        </w:rPr>
        <w:t> </w:t>
      </w:r>
      <w:r>
        <w:rPr>
          <w:color w:val="231F20"/>
          <w:sz w:val="24"/>
        </w:rPr>
        <w:t>vrijwaart</w:t>
      </w:r>
      <w:r>
        <w:rPr>
          <w:color w:val="231F20"/>
          <w:spacing w:val="-1"/>
          <w:sz w:val="24"/>
        </w:rPr>
        <w:t> </w:t>
      </w:r>
      <w:r>
        <w:rPr>
          <w:color w:val="231F20"/>
          <w:sz w:val="24"/>
        </w:rPr>
        <w:t>Licentienemer</w:t>
      </w:r>
      <w:r>
        <w:rPr>
          <w:color w:val="231F20"/>
          <w:spacing w:val="-1"/>
          <w:sz w:val="24"/>
        </w:rPr>
        <w:t> </w:t>
      </w:r>
      <w:r>
        <w:rPr>
          <w:color w:val="231F20"/>
          <w:sz w:val="24"/>
        </w:rPr>
        <w:t>tegen</w:t>
      </w:r>
      <w:r>
        <w:rPr>
          <w:color w:val="231F20"/>
          <w:spacing w:val="-1"/>
          <w:sz w:val="24"/>
        </w:rPr>
        <w:t> </w:t>
      </w:r>
      <w:r>
        <w:rPr>
          <w:color w:val="231F20"/>
          <w:sz w:val="24"/>
        </w:rPr>
        <w:t>alle</w:t>
      </w:r>
      <w:r>
        <w:rPr>
          <w:color w:val="231F20"/>
          <w:spacing w:val="-1"/>
          <w:sz w:val="24"/>
        </w:rPr>
        <w:t> </w:t>
      </w:r>
      <w:r>
        <w:rPr>
          <w:color w:val="231F20"/>
          <w:sz w:val="24"/>
        </w:rPr>
        <w:t>mogelijke</w:t>
      </w:r>
      <w:r>
        <w:rPr>
          <w:color w:val="231F20"/>
          <w:spacing w:val="-1"/>
          <w:sz w:val="24"/>
        </w:rPr>
        <w:t> </w:t>
      </w:r>
      <w:r>
        <w:rPr>
          <w:color w:val="231F20"/>
          <w:sz w:val="24"/>
        </w:rPr>
        <w:t>denkbare</w:t>
      </w:r>
      <w:r>
        <w:rPr>
          <w:color w:val="231F20"/>
          <w:spacing w:val="-1"/>
          <w:sz w:val="24"/>
        </w:rPr>
        <w:t> </w:t>
      </w:r>
      <w:r>
        <w:rPr>
          <w:color w:val="231F20"/>
          <w:sz w:val="24"/>
        </w:rPr>
        <w:t>aanspraken</w:t>
      </w:r>
      <w:r>
        <w:rPr>
          <w:color w:val="231F20"/>
          <w:spacing w:val="-1"/>
          <w:sz w:val="24"/>
        </w:rPr>
        <w:t> </w:t>
      </w:r>
      <w:r>
        <w:rPr>
          <w:color w:val="231F20"/>
          <w:sz w:val="24"/>
        </w:rPr>
        <w:t>ter</w:t>
      </w:r>
      <w:r>
        <w:rPr>
          <w:color w:val="231F20"/>
          <w:spacing w:val="-1"/>
          <w:sz w:val="24"/>
        </w:rPr>
        <w:t> </w:t>
      </w:r>
      <w:r>
        <w:rPr>
          <w:color w:val="231F20"/>
          <w:sz w:val="24"/>
        </w:rPr>
        <w:t>zake</w:t>
      </w:r>
      <w:r>
        <w:rPr>
          <w:color w:val="231F20"/>
          <w:spacing w:val="-1"/>
          <w:sz w:val="24"/>
        </w:rPr>
        <w:t> </w:t>
      </w:r>
      <w:r>
        <w:rPr>
          <w:color w:val="231F20"/>
          <w:sz w:val="24"/>
        </w:rPr>
        <w:t>en</w:t>
      </w:r>
      <w:r>
        <w:rPr>
          <w:color w:val="231F20"/>
          <w:spacing w:val="-1"/>
          <w:sz w:val="24"/>
        </w:rPr>
        <w:t> </w:t>
      </w:r>
      <w:r>
        <w:rPr>
          <w:color w:val="231F20"/>
          <w:sz w:val="24"/>
        </w:rPr>
        <w:t>zal</w:t>
      </w:r>
      <w:r>
        <w:rPr>
          <w:color w:val="231F20"/>
          <w:spacing w:val="-1"/>
          <w:sz w:val="24"/>
        </w:rPr>
        <w:t> </w:t>
      </w:r>
      <w:r>
        <w:rPr>
          <w:color w:val="231F20"/>
          <w:sz w:val="24"/>
        </w:rPr>
        <w:t>Licen- tienemer alle kosten en schade vergoeden die uit dergelijke aanspraken voortvloeien.</w:t>
      </w:r>
    </w:p>
    <w:p>
      <w:pPr>
        <w:pStyle w:val="ListParagraph"/>
        <w:numPr>
          <w:ilvl w:val="0"/>
          <w:numId w:val="4"/>
        </w:numPr>
        <w:tabs>
          <w:tab w:pos="839" w:val="left" w:leader="none"/>
        </w:tabs>
        <w:spacing w:line="240" w:lineRule="auto" w:before="5" w:after="0"/>
        <w:ind w:left="839" w:right="0" w:hanging="720"/>
        <w:jc w:val="left"/>
        <w:rPr>
          <w:sz w:val="24"/>
        </w:rPr>
      </w:pPr>
      <w:r>
        <w:rPr>
          <w:color w:val="231F20"/>
          <w:sz w:val="24"/>
        </w:rPr>
        <w:t>Partijen</w:t>
      </w:r>
      <w:r>
        <w:rPr>
          <w:color w:val="231F20"/>
          <w:spacing w:val="-11"/>
          <w:sz w:val="24"/>
        </w:rPr>
        <w:t> </w:t>
      </w:r>
      <w:r>
        <w:rPr>
          <w:color w:val="231F20"/>
          <w:sz w:val="24"/>
        </w:rPr>
        <w:t>stellen</w:t>
      </w:r>
      <w:r>
        <w:rPr>
          <w:color w:val="231F20"/>
          <w:spacing w:val="-11"/>
          <w:sz w:val="24"/>
        </w:rPr>
        <w:t> </w:t>
      </w:r>
      <w:r>
        <w:rPr>
          <w:color w:val="231F20"/>
          <w:sz w:val="24"/>
        </w:rPr>
        <w:t>elkaar</w:t>
      </w:r>
      <w:r>
        <w:rPr>
          <w:color w:val="231F20"/>
          <w:spacing w:val="-10"/>
          <w:sz w:val="24"/>
        </w:rPr>
        <w:t> </w:t>
      </w:r>
      <w:r>
        <w:rPr>
          <w:color w:val="231F20"/>
          <w:sz w:val="24"/>
        </w:rPr>
        <w:t>onverwijld</w:t>
      </w:r>
      <w:r>
        <w:rPr>
          <w:color w:val="231F20"/>
          <w:spacing w:val="-11"/>
          <w:sz w:val="24"/>
        </w:rPr>
        <w:t> </w:t>
      </w:r>
      <w:r>
        <w:rPr>
          <w:color w:val="231F20"/>
          <w:sz w:val="24"/>
        </w:rPr>
        <w:t>op</w:t>
      </w:r>
      <w:r>
        <w:rPr>
          <w:color w:val="231F20"/>
          <w:spacing w:val="-11"/>
          <w:sz w:val="24"/>
        </w:rPr>
        <w:t> </w:t>
      </w:r>
      <w:r>
        <w:rPr>
          <w:color w:val="231F20"/>
          <w:sz w:val="24"/>
        </w:rPr>
        <w:t>de</w:t>
      </w:r>
      <w:r>
        <w:rPr>
          <w:color w:val="231F20"/>
          <w:spacing w:val="-10"/>
          <w:sz w:val="24"/>
        </w:rPr>
        <w:t> </w:t>
      </w:r>
      <w:r>
        <w:rPr>
          <w:color w:val="231F20"/>
          <w:sz w:val="24"/>
        </w:rPr>
        <w:t>hoogte</w:t>
      </w:r>
      <w:r>
        <w:rPr>
          <w:color w:val="231F20"/>
          <w:spacing w:val="-11"/>
          <w:sz w:val="24"/>
        </w:rPr>
        <w:t> </w:t>
      </w:r>
      <w:r>
        <w:rPr>
          <w:color w:val="231F20"/>
          <w:spacing w:val="-2"/>
          <w:sz w:val="24"/>
        </w:rPr>
        <w:t>indien:</w:t>
      </w:r>
    </w:p>
    <w:p>
      <w:pPr>
        <w:pStyle w:val="ListParagraph"/>
        <w:numPr>
          <w:ilvl w:val="1"/>
          <w:numId w:val="4"/>
        </w:numPr>
        <w:tabs>
          <w:tab w:pos="839" w:val="left" w:leader="none"/>
        </w:tabs>
        <w:spacing w:line="240" w:lineRule="auto" w:before="12" w:after="0"/>
        <w:ind w:left="839" w:right="0" w:hanging="720"/>
        <w:jc w:val="left"/>
        <w:rPr>
          <w:sz w:val="24"/>
        </w:rPr>
      </w:pPr>
      <w:r>
        <w:rPr>
          <w:color w:val="231F20"/>
          <w:sz w:val="24"/>
        </w:rPr>
        <w:t>zij</w:t>
      </w:r>
      <w:r>
        <w:rPr>
          <w:color w:val="231F20"/>
          <w:spacing w:val="-11"/>
          <w:sz w:val="24"/>
        </w:rPr>
        <w:t> </w:t>
      </w:r>
      <w:r>
        <w:rPr>
          <w:color w:val="231F20"/>
          <w:sz w:val="24"/>
        </w:rPr>
        <w:t>inbreuken</w:t>
      </w:r>
      <w:r>
        <w:rPr>
          <w:color w:val="231F20"/>
          <w:spacing w:val="-10"/>
          <w:sz w:val="24"/>
        </w:rPr>
        <w:t> </w:t>
      </w:r>
      <w:r>
        <w:rPr>
          <w:color w:val="231F20"/>
          <w:sz w:val="24"/>
        </w:rPr>
        <w:t>op</w:t>
      </w:r>
      <w:r>
        <w:rPr>
          <w:color w:val="231F20"/>
          <w:spacing w:val="-10"/>
          <w:sz w:val="24"/>
        </w:rPr>
        <w:t> </w:t>
      </w:r>
      <w:r>
        <w:rPr>
          <w:color w:val="231F20"/>
          <w:sz w:val="24"/>
        </w:rPr>
        <w:t>het</w:t>
      </w:r>
      <w:r>
        <w:rPr>
          <w:color w:val="231F20"/>
          <w:spacing w:val="-10"/>
          <w:sz w:val="24"/>
        </w:rPr>
        <w:t> </w:t>
      </w:r>
      <w:r>
        <w:rPr>
          <w:color w:val="231F20"/>
          <w:sz w:val="24"/>
        </w:rPr>
        <w:t>Auteursrecht</w:t>
      </w:r>
      <w:r>
        <w:rPr>
          <w:color w:val="231F20"/>
          <w:spacing w:val="-11"/>
          <w:sz w:val="24"/>
        </w:rPr>
        <w:t> </w:t>
      </w: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Gebied</w:t>
      </w:r>
      <w:r>
        <w:rPr>
          <w:color w:val="231F20"/>
          <w:spacing w:val="-10"/>
          <w:sz w:val="24"/>
        </w:rPr>
        <w:t> </w:t>
      </w:r>
      <w:r>
        <w:rPr>
          <w:color w:val="231F20"/>
          <w:sz w:val="24"/>
        </w:rPr>
        <w:t>vaststellen;</w:t>
      </w:r>
      <w:r>
        <w:rPr>
          <w:color w:val="231F20"/>
          <w:spacing w:val="-11"/>
          <w:sz w:val="24"/>
        </w:rPr>
        <w:t> </w:t>
      </w:r>
      <w:r>
        <w:rPr>
          <w:color w:val="231F20"/>
          <w:spacing w:val="-5"/>
          <w:sz w:val="24"/>
        </w:rPr>
        <w:t>of</w:t>
      </w:r>
    </w:p>
    <w:p>
      <w:pPr>
        <w:pStyle w:val="ListParagraph"/>
        <w:numPr>
          <w:ilvl w:val="1"/>
          <w:numId w:val="4"/>
        </w:numPr>
        <w:tabs>
          <w:tab w:pos="839" w:val="left" w:leader="none"/>
        </w:tabs>
        <w:spacing w:line="240" w:lineRule="auto" w:before="12" w:after="0"/>
        <w:ind w:left="839" w:right="0" w:hanging="720"/>
        <w:jc w:val="left"/>
        <w:rPr>
          <w:sz w:val="24"/>
        </w:rPr>
      </w:pPr>
      <w:r>
        <w:rPr>
          <w:color w:val="231F20"/>
          <w:sz w:val="24"/>
        </w:rPr>
        <w:t>een</w:t>
      </w:r>
      <w:r>
        <w:rPr>
          <w:color w:val="231F20"/>
          <w:spacing w:val="-5"/>
          <w:sz w:val="24"/>
        </w:rPr>
        <w:t> </w:t>
      </w:r>
      <w:r>
        <w:rPr>
          <w:color w:val="231F20"/>
          <w:sz w:val="24"/>
        </w:rPr>
        <w:t>derde</w:t>
      </w:r>
      <w:r>
        <w:rPr>
          <w:color w:val="231F20"/>
          <w:spacing w:val="-4"/>
          <w:sz w:val="24"/>
        </w:rPr>
        <w:t> </w:t>
      </w:r>
      <w:r>
        <w:rPr>
          <w:color w:val="231F20"/>
          <w:sz w:val="24"/>
        </w:rPr>
        <w:t>aanspraak</w:t>
      </w:r>
      <w:r>
        <w:rPr>
          <w:color w:val="231F20"/>
          <w:spacing w:val="-4"/>
          <w:sz w:val="24"/>
        </w:rPr>
        <w:t> </w:t>
      </w:r>
      <w:r>
        <w:rPr>
          <w:color w:val="231F20"/>
          <w:sz w:val="24"/>
        </w:rPr>
        <w:t>maakt</w:t>
      </w:r>
      <w:r>
        <w:rPr>
          <w:color w:val="231F20"/>
          <w:spacing w:val="-5"/>
          <w:sz w:val="24"/>
        </w:rPr>
        <w:t> </w:t>
      </w:r>
      <w:r>
        <w:rPr>
          <w:color w:val="231F20"/>
          <w:sz w:val="24"/>
        </w:rPr>
        <w:t>op</w:t>
      </w:r>
      <w:r>
        <w:rPr>
          <w:color w:val="231F20"/>
          <w:spacing w:val="-4"/>
          <w:sz w:val="24"/>
        </w:rPr>
        <w:t> </w:t>
      </w:r>
      <w:r>
        <w:rPr>
          <w:color w:val="231F20"/>
          <w:sz w:val="24"/>
        </w:rPr>
        <w:t>rechten</w:t>
      </w:r>
      <w:r>
        <w:rPr>
          <w:color w:val="231F20"/>
          <w:spacing w:val="-4"/>
          <w:sz w:val="24"/>
        </w:rPr>
        <w:t> </w:t>
      </w:r>
      <w:r>
        <w:rPr>
          <w:color w:val="231F20"/>
          <w:sz w:val="24"/>
        </w:rPr>
        <w:t>op</w:t>
      </w:r>
      <w:r>
        <w:rPr>
          <w:color w:val="231F20"/>
          <w:spacing w:val="-4"/>
          <w:sz w:val="24"/>
        </w:rPr>
        <w:t> </w:t>
      </w:r>
      <w:r>
        <w:rPr>
          <w:color w:val="231F20"/>
          <w:sz w:val="24"/>
        </w:rPr>
        <w:t>het</w:t>
      </w:r>
      <w:r>
        <w:rPr>
          <w:color w:val="231F20"/>
          <w:spacing w:val="-5"/>
          <w:sz w:val="24"/>
        </w:rPr>
        <w:t> </w:t>
      </w:r>
      <w:r>
        <w:rPr>
          <w:color w:val="231F20"/>
          <w:sz w:val="24"/>
        </w:rPr>
        <w:t>Auteursrecht</w:t>
      </w:r>
      <w:r>
        <w:rPr>
          <w:color w:val="231F20"/>
          <w:spacing w:val="-4"/>
          <w:sz w:val="24"/>
        </w:rPr>
        <w:t> </w:t>
      </w:r>
      <w:r>
        <w:rPr>
          <w:color w:val="231F20"/>
          <w:sz w:val="24"/>
        </w:rPr>
        <w:t>in</w:t>
      </w:r>
      <w:r>
        <w:rPr>
          <w:color w:val="231F20"/>
          <w:spacing w:val="-4"/>
          <w:sz w:val="24"/>
        </w:rPr>
        <w:t> </w:t>
      </w:r>
      <w:r>
        <w:rPr>
          <w:color w:val="231F20"/>
          <w:sz w:val="24"/>
        </w:rPr>
        <w:t>het</w:t>
      </w:r>
      <w:r>
        <w:rPr>
          <w:color w:val="231F20"/>
          <w:spacing w:val="-5"/>
          <w:sz w:val="24"/>
        </w:rPr>
        <w:t> </w:t>
      </w:r>
      <w:r>
        <w:rPr>
          <w:color w:val="231F20"/>
          <w:sz w:val="24"/>
        </w:rPr>
        <w:t>Gebied;</w:t>
      </w:r>
      <w:r>
        <w:rPr>
          <w:color w:val="231F20"/>
          <w:spacing w:val="-4"/>
          <w:sz w:val="24"/>
        </w:rPr>
        <w:t> </w:t>
      </w:r>
      <w:r>
        <w:rPr>
          <w:color w:val="231F20"/>
          <w:spacing w:val="-5"/>
          <w:sz w:val="24"/>
        </w:rPr>
        <w:t>of</w:t>
      </w:r>
    </w:p>
    <w:p>
      <w:pPr>
        <w:pStyle w:val="ListParagraph"/>
        <w:numPr>
          <w:ilvl w:val="1"/>
          <w:numId w:val="4"/>
        </w:numPr>
        <w:tabs>
          <w:tab w:pos="839" w:val="left" w:leader="none"/>
        </w:tabs>
        <w:spacing w:line="240" w:lineRule="auto" w:before="12" w:after="0"/>
        <w:ind w:left="839" w:right="0" w:hanging="720"/>
        <w:jc w:val="left"/>
        <w:rPr>
          <w:sz w:val="24"/>
        </w:rPr>
      </w:pPr>
      <w:r>
        <w:rPr>
          <w:color w:val="231F20"/>
          <w:sz w:val="24"/>
        </w:rPr>
        <w:t>een</w:t>
      </w:r>
      <w:r>
        <w:rPr>
          <w:color w:val="231F20"/>
          <w:spacing w:val="-5"/>
          <w:sz w:val="24"/>
        </w:rPr>
        <w:t> </w:t>
      </w:r>
      <w:r>
        <w:rPr>
          <w:color w:val="231F20"/>
          <w:sz w:val="24"/>
        </w:rPr>
        <w:t>derde</w:t>
      </w:r>
      <w:r>
        <w:rPr>
          <w:color w:val="231F20"/>
          <w:spacing w:val="-5"/>
          <w:sz w:val="24"/>
        </w:rPr>
        <w:t> </w:t>
      </w:r>
      <w:r>
        <w:rPr>
          <w:color w:val="231F20"/>
          <w:sz w:val="24"/>
        </w:rPr>
        <w:t>stelt</w:t>
      </w:r>
      <w:r>
        <w:rPr>
          <w:color w:val="231F20"/>
          <w:spacing w:val="-5"/>
          <w:sz w:val="24"/>
        </w:rPr>
        <w:t> </w:t>
      </w:r>
      <w:r>
        <w:rPr>
          <w:color w:val="231F20"/>
          <w:sz w:val="24"/>
        </w:rPr>
        <w:t>dat</w:t>
      </w:r>
      <w:r>
        <w:rPr>
          <w:color w:val="231F20"/>
          <w:spacing w:val="-5"/>
          <w:sz w:val="24"/>
        </w:rPr>
        <w:t> </w:t>
      </w:r>
      <w:r>
        <w:rPr>
          <w:color w:val="231F20"/>
          <w:sz w:val="24"/>
        </w:rPr>
        <w:t>het</w:t>
      </w:r>
      <w:r>
        <w:rPr>
          <w:color w:val="231F20"/>
          <w:spacing w:val="-5"/>
          <w:sz w:val="24"/>
        </w:rPr>
        <w:t> </w:t>
      </w:r>
      <w:r>
        <w:rPr>
          <w:color w:val="231F20"/>
          <w:sz w:val="24"/>
        </w:rPr>
        <w:t>Auteursrecht</w:t>
      </w:r>
      <w:r>
        <w:rPr>
          <w:color w:val="231F20"/>
          <w:spacing w:val="-5"/>
          <w:sz w:val="24"/>
        </w:rPr>
        <w:t> </w:t>
      </w:r>
      <w:r>
        <w:rPr>
          <w:color w:val="231F20"/>
          <w:sz w:val="24"/>
        </w:rPr>
        <w:t>inbreuk</w:t>
      </w:r>
      <w:r>
        <w:rPr>
          <w:color w:val="231F20"/>
          <w:spacing w:val="-4"/>
          <w:sz w:val="24"/>
        </w:rPr>
        <w:t> </w:t>
      </w:r>
      <w:r>
        <w:rPr>
          <w:color w:val="231F20"/>
          <w:sz w:val="24"/>
        </w:rPr>
        <w:t>maakt</w:t>
      </w:r>
      <w:r>
        <w:rPr>
          <w:color w:val="231F20"/>
          <w:spacing w:val="-5"/>
          <w:sz w:val="24"/>
        </w:rPr>
        <w:t> </w:t>
      </w:r>
      <w:r>
        <w:rPr>
          <w:color w:val="231F20"/>
          <w:sz w:val="24"/>
        </w:rPr>
        <w:t>op</w:t>
      </w:r>
      <w:r>
        <w:rPr>
          <w:color w:val="231F20"/>
          <w:spacing w:val="-5"/>
          <w:sz w:val="24"/>
        </w:rPr>
        <w:t> </w:t>
      </w:r>
      <w:r>
        <w:rPr>
          <w:color w:val="231F20"/>
          <w:sz w:val="24"/>
        </w:rPr>
        <w:t>zijn</w:t>
      </w:r>
      <w:r>
        <w:rPr>
          <w:color w:val="231F20"/>
          <w:spacing w:val="-5"/>
          <w:sz w:val="24"/>
        </w:rPr>
        <w:t> </w:t>
      </w:r>
      <w:r>
        <w:rPr>
          <w:color w:val="231F20"/>
          <w:spacing w:val="-2"/>
          <w:sz w:val="24"/>
        </w:rPr>
        <w:t>rechten.</w:t>
      </w:r>
    </w:p>
    <w:p>
      <w:pPr>
        <w:pStyle w:val="ListParagraph"/>
        <w:numPr>
          <w:ilvl w:val="0"/>
          <w:numId w:val="4"/>
        </w:numPr>
        <w:tabs>
          <w:tab w:pos="839" w:val="left" w:leader="none"/>
        </w:tabs>
        <w:spacing w:line="249" w:lineRule="auto" w:before="12" w:after="0"/>
        <w:ind w:left="119" w:right="114" w:firstLine="0"/>
        <w:jc w:val="left"/>
        <w:rPr>
          <w:sz w:val="24"/>
        </w:rPr>
      </w:pPr>
      <w:r>
        <w:rPr>
          <w:color w:val="231F20"/>
          <w:sz w:val="24"/>
        </w:rPr>
        <w:t>Licentienemer zal op eigen kosten optreden tegen derden die inbreuk maken op het Auteursrecht in het</w:t>
      </w:r>
      <w:r>
        <w:rPr>
          <w:color w:val="231F20"/>
          <w:spacing w:val="-9"/>
          <w:sz w:val="24"/>
        </w:rPr>
        <w:t> </w:t>
      </w:r>
      <w:r>
        <w:rPr>
          <w:color w:val="231F20"/>
          <w:sz w:val="24"/>
        </w:rPr>
        <w:t>Gebied.</w:t>
      </w:r>
      <w:r>
        <w:rPr>
          <w:color w:val="231F20"/>
          <w:spacing w:val="-9"/>
          <w:sz w:val="24"/>
        </w:rPr>
        <w:t> </w:t>
      </w:r>
      <w:r>
        <w:rPr>
          <w:color w:val="231F20"/>
          <w:sz w:val="24"/>
        </w:rPr>
        <w:t>Licentiegever</w:t>
      </w:r>
      <w:r>
        <w:rPr>
          <w:color w:val="231F20"/>
          <w:spacing w:val="-9"/>
          <w:sz w:val="24"/>
        </w:rPr>
        <w:t> </w:t>
      </w:r>
      <w:r>
        <w:rPr>
          <w:color w:val="231F20"/>
          <w:sz w:val="24"/>
        </w:rPr>
        <w:t>verleent</w:t>
      </w:r>
      <w:r>
        <w:rPr>
          <w:color w:val="231F20"/>
          <w:spacing w:val="-9"/>
          <w:sz w:val="24"/>
        </w:rPr>
        <w:t> </w:t>
      </w:r>
      <w:r>
        <w:rPr>
          <w:color w:val="231F20"/>
          <w:sz w:val="24"/>
        </w:rPr>
        <w:t>aan</w:t>
      </w:r>
      <w:r>
        <w:rPr>
          <w:color w:val="231F20"/>
          <w:spacing w:val="-9"/>
          <w:sz w:val="24"/>
        </w:rPr>
        <w:t> </w:t>
      </w:r>
      <w:r>
        <w:rPr>
          <w:color w:val="231F20"/>
          <w:sz w:val="24"/>
        </w:rPr>
        <w:t>Licentienemer</w:t>
      </w:r>
      <w:r>
        <w:rPr>
          <w:color w:val="231F20"/>
          <w:spacing w:val="-9"/>
          <w:sz w:val="24"/>
        </w:rPr>
        <w:t> </w:t>
      </w:r>
      <w:r>
        <w:rPr>
          <w:color w:val="231F20"/>
          <w:sz w:val="24"/>
        </w:rPr>
        <w:t>een</w:t>
      </w:r>
      <w:r>
        <w:rPr>
          <w:color w:val="231F20"/>
          <w:spacing w:val="-9"/>
          <w:sz w:val="24"/>
        </w:rPr>
        <w:t> </w:t>
      </w:r>
      <w:r>
        <w:rPr>
          <w:color w:val="231F20"/>
          <w:sz w:val="24"/>
        </w:rPr>
        <w:t>onherroepelijke</w:t>
      </w:r>
      <w:r>
        <w:rPr>
          <w:color w:val="231F20"/>
          <w:spacing w:val="-9"/>
          <w:sz w:val="24"/>
        </w:rPr>
        <w:t> </w:t>
      </w:r>
      <w:r>
        <w:rPr>
          <w:color w:val="231F20"/>
          <w:sz w:val="24"/>
        </w:rPr>
        <w:t>volmacht</w:t>
      </w:r>
      <w:r>
        <w:rPr>
          <w:color w:val="231F20"/>
          <w:spacing w:val="-9"/>
          <w:sz w:val="24"/>
        </w:rPr>
        <w:t> </w:t>
      </w:r>
      <w:r>
        <w:rPr>
          <w:color w:val="231F20"/>
          <w:sz w:val="24"/>
        </w:rPr>
        <w:t>om</w:t>
      </w:r>
      <w:r>
        <w:rPr>
          <w:color w:val="231F20"/>
          <w:spacing w:val="-9"/>
          <w:sz w:val="24"/>
        </w:rPr>
        <w:t> </w:t>
      </w:r>
      <w:r>
        <w:rPr>
          <w:color w:val="231F20"/>
          <w:sz w:val="24"/>
        </w:rPr>
        <w:t>op</w:t>
      </w:r>
      <w:r>
        <w:rPr>
          <w:color w:val="231F20"/>
          <w:spacing w:val="-9"/>
          <w:sz w:val="24"/>
        </w:rPr>
        <w:t> </w:t>
      </w:r>
      <w:r>
        <w:rPr>
          <w:color w:val="231F20"/>
          <w:sz w:val="24"/>
        </w:rPr>
        <w:t>eigen</w:t>
      </w:r>
      <w:r>
        <w:rPr>
          <w:color w:val="231F20"/>
          <w:spacing w:val="-9"/>
          <w:sz w:val="24"/>
        </w:rPr>
        <w:t> </w:t>
      </w:r>
      <w:r>
        <w:rPr>
          <w:color w:val="231F20"/>
          <w:sz w:val="24"/>
        </w:rPr>
        <w:t>kosten</w:t>
      </w:r>
      <w:r>
        <w:rPr>
          <w:color w:val="231F20"/>
          <w:spacing w:val="-9"/>
          <w:sz w:val="24"/>
        </w:rPr>
        <w:t> </w:t>
      </w:r>
      <w:r>
        <w:rPr>
          <w:color w:val="231F20"/>
          <w:sz w:val="24"/>
        </w:rPr>
        <w:t>in</w:t>
      </w:r>
      <w:r>
        <w:rPr>
          <w:color w:val="231F20"/>
          <w:spacing w:val="-9"/>
          <w:sz w:val="24"/>
        </w:rPr>
        <w:t> </w:t>
      </w:r>
      <w:r>
        <w:rPr>
          <w:color w:val="231F20"/>
          <w:sz w:val="24"/>
        </w:rPr>
        <w:t>en</w:t>
      </w:r>
    </w:p>
    <w:p>
      <w:pPr>
        <w:spacing w:after="0" w:line="249" w:lineRule="auto"/>
        <w:jc w:val="left"/>
        <w:rPr>
          <w:sz w:val="24"/>
        </w:rPr>
        <w:sectPr>
          <w:footerReference w:type="default" r:id="rId6"/>
          <w:pgSz w:w="11910" w:h="16840"/>
          <w:pgMar w:header="0" w:footer="495" w:top="560" w:bottom="680" w:left="600" w:right="620"/>
          <w:pgNumType w:start="2"/>
        </w:sectPr>
      </w:pPr>
    </w:p>
    <w:p>
      <w:pPr>
        <w:pStyle w:val="BodyText"/>
        <w:spacing w:line="249" w:lineRule="auto" w:before="92"/>
        <w:ind w:left="119" w:right="138"/>
        <w:jc w:val="both"/>
      </w:pPr>
      <w:r>
        <w:rPr>
          <w:color w:val="231F20"/>
        </w:rPr>
        <w:t>buiten</w:t>
      </w:r>
      <w:r>
        <w:rPr>
          <w:color w:val="231F20"/>
          <w:spacing w:val="-10"/>
        </w:rPr>
        <w:t> </w:t>
      </w:r>
      <w:r>
        <w:rPr>
          <w:color w:val="231F20"/>
        </w:rPr>
        <w:t>rechte</w:t>
      </w:r>
      <w:r>
        <w:rPr>
          <w:color w:val="231F20"/>
          <w:spacing w:val="-10"/>
        </w:rPr>
        <w:t> </w:t>
      </w:r>
      <w:r>
        <w:rPr>
          <w:color w:val="231F20"/>
        </w:rPr>
        <w:t>op</w:t>
      </w:r>
      <w:r>
        <w:rPr>
          <w:color w:val="231F20"/>
          <w:spacing w:val="-10"/>
        </w:rPr>
        <w:t> </w:t>
      </w:r>
      <w:r>
        <w:rPr>
          <w:color w:val="231F20"/>
        </w:rPr>
        <w:t>te</w:t>
      </w:r>
      <w:r>
        <w:rPr>
          <w:color w:val="231F20"/>
          <w:spacing w:val="-10"/>
        </w:rPr>
        <w:t> </w:t>
      </w:r>
      <w:r>
        <w:rPr>
          <w:color w:val="231F20"/>
        </w:rPr>
        <w:t>treden</w:t>
      </w:r>
      <w:r>
        <w:rPr>
          <w:color w:val="231F20"/>
          <w:spacing w:val="-10"/>
        </w:rPr>
        <w:t> </w:t>
      </w:r>
      <w:r>
        <w:rPr>
          <w:color w:val="231F20"/>
        </w:rPr>
        <w:t>tegen</w:t>
      </w:r>
      <w:r>
        <w:rPr>
          <w:color w:val="231F20"/>
          <w:spacing w:val="-10"/>
        </w:rPr>
        <w:t> </w:t>
      </w:r>
      <w:r>
        <w:rPr>
          <w:color w:val="231F20"/>
        </w:rPr>
        <w:t>dergelijke</w:t>
      </w:r>
      <w:r>
        <w:rPr>
          <w:color w:val="231F20"/>
          <w:spacing w:val="-10"/>
        </w:rPr>
        <w:t> </w:t>
      </w:r>
      <w:r>
        <w:rPr>
          <w:color w:val="231F20"/>
        </w:rPr>
        <w:t>inbreuken.</w:t>
      </w:r>
      <w:r>
        <w:rPr>
          <w:color w:val="231F20"/>
          <w:spacing w:val="-10"/>
        </w:rPr>
        <w:t> </w:t>
      </w:r>
      <w:r>
        <w:rPr>
          <w:color w:val="231F20"/>
        </w:rPr>
        <w:t>Licentiegever</w:t>
      </w:r>
      <w:r>
        <w:rPr>
          <w:color w:val="231F20"/>
          <w:spacing w:val="-10"/>
        </w:rPr>
        <w:t> </w:t>
      </w:r>
      <w:r>
        <w:rPr>
          <w:color w:val="231F20"/>
        </w:rPr>
        <w:t>zal</w:t>
      </w:r>
      <w:r>
        <w:rPr>
          <w:color w:val="231F20"/>
          <w:spacing w:val="-10"/>
        </w:rPr>
        <w:t> </w:t>
      </w:r>
      <w:r>
        <w:rPr>
          <w:color w:val="231F20"/>
        </w:rPr>
        <w:t>in</w:t>
      </w:r>
      <w:r>
        <w:rPr>
          <w:color w:val="231F20"/>
          <w:spacing w:val="-10"/>
        </w:rPr>
        <w:t> </w:t>
      </w:r>
      <w:r>
        <w:rPr>
          <w:color w:val="231F20"/>
        </w:rPr>
        <w:t>geval</w:t>
      </w:r>
      <w:r>
        <w:rPr>
          <w:color w:val="231F20"/>
          <w:spacing w:val="-10"/>
        </w:rPr>
        <w:t> </w:t>
      </w:r>
      <w:r>
        <w:rPr>
          <w:color w:val="231F20"/>
        </w:rPr>
        <w:t>van</w:t>
      </w:r>
      <w:r>
        <w:rPr>
          <w:color w:val="231F20"/>
          <w:spacing w:val="-10"/>
        </w:rPr>
        <w:t> </w:t>
      </w:r>
      <w:r>
        <w:rPr>
          <w:color w:val="231F20"/>
        </w:rPr>
        <w:t>optreden</w:t>
      </w:r>
      <w:r>
        <w:rPr>
          <w:color w:val="231F20"/>
          <w:spacing w:val="-10"/>
        </w:rPr>
        <w:t> </w:t>
      </w:r>
      <w:r>
        <w:rPr>
          <w:color w:val="231F20"/>
        </w:rPr>
        <w:t>van</w:t>
      </w:r>
      <w:r>
        <w:rPr>
          <w:color w:val="231F20"/>
          <w:spacing w:val="-10"/>
        </w:rPr>
        <w:t> </w:t>
      </w:r>
      <w:r>
        <w:rPr>
          <w:color w:val="231F20"/>
        </w:rPr>
        <w:t>Licentiene- mer</w:t>
      </w:r>
      <w:r>
        <w:rPr>
          <w:color w:val="231F20"/>
          <w:spacing w:val="-14"/>
        </w:rPr>
        <w:t> </w:t>
      </w:r>
      <w:r>
        <w:rPr>
          <w:color w:val="231F20"/>
        </w:rPr>
        <w:t>op</w:t>
      </w:r>
      <w:r>
        <w:rPr>
          <w:color w:val="231F20"/>
          <w:spacing w:val="-14"/>
        </w:rPr>
        <w:t> </w:t>
      </w:r>
      <w:r>
        <w:rPr>
          <w:color w:val="231F20"/>
        </w:rPr>
        <w:t>eigen</w:t>
      </w:r>
      <w:r>
        <w:rPr>
          <w:color w:val="231F20"/>
          <w:spacing w:val="-14"/>
        </w:rPr>
        <w:t> </w:t>
      </w:r>
      <w:r>
        <w:rPr>
          <w:color w:val="231F20"/>
        </w:rPr>
        <w:t>kosten</w:t>
      </w:r>
      <w:r>
        <w:rPr>
          <w:color w:val="231F20"/>
          <w:spacing w:val="-14"/>
        </w:rPr>
        <w:t> </w:t>
      </w:r>
      <w:r>
        <w:rPr>
          <w:color w:val="231F20"/>
        </w:rPr>
        <w:t>alle</w:t>
      </w:r>
      <w:r>
        <w:rPr>
          <w:color w:val="231F20"/>
          <w:spacing w:val="-14"/>
        </w:rPr>
        <w:t> </w:t>
      </w:r>
      <w:r>
        <w:rPr>
          <w:color w:val="231F20"/>
        </w:rPr>
        <w:t>noodzakelijke</w:t>
      </w:r>
      <w:r>
        <w:rPr>
          <w:color w:val="231F20"/>
          <w:spacing w:val="-14"/>
        </w:rPr>
        <w:t> </w:t>
      </w:r>
      <w:r>
        <w:rPr>
          <w:color w:val="231F20"/>
        </w:rPr>
        <w:t>medewerking</w:t>
      </w:r>
      <w:r>
        <w:rPr>
          <w:color w:val="231F20"/>
          <w:spacing w:val="-14"/>
        </w:rPr>
        <w:t> </w:t>
      </w:r>
      <w:r>
        <w:rPr>
          <w:color w:val="231F20"/>
        </w:rPr>
        <w:t>verlenen.</w:t>
      </w:r>
      <w:r>
        <w:rPr>
          <w:color w:val="231F20"/>
          <w:spacing w:val="-14"/>
        </w:rPr>
        <w:t> </w:t>
      </w:r>
      <w:r>
        <w:rPr>
          <w:color w:val="231F20"/>
        </w:rPr>
        <w:t>Vergoeding</w:t>
      </w:r>
      <w:r>
        <w:rPr>
          <w:color w:val="231F20"/>
          <w:spacing w:val="-14"/>
        </w:rPr>
        <w:t> </w:t>
      </w:r>
      <w:r>
        <w:rPr>
          <w:color w:val="231F20"/>
        </w:rPr>
        <w:t>van</w:t>
      </w:r>
      <w:r>
        <w:rPr>
          <w:color w:val="231F20"/>
          <w:spacing w:val="-14"/>
        </w:rPr>
        <w:t> </w:t>
      </w:r>
      <w:r>
        <w:rPr>
          <w:color w:val="231F20"/>
        </w:rPr>
        <w:t>de</w:t>
      </w:r>
      <w:r>
        <w:rPr>
          <w:color w:val="231F20"/>
          <w:spacing w:val="-14"/>
        </w:rPr>
        <w:t> </w:t>
      </w:r>
      <w:r>
        <w:rPr>
          <w:color w:val="231F20"/>
        </w:rPr>
        <w:t>geleden</w:t>
      </w:r>
      <w:r>
        <w:rPr>
          <w:color w:val="231F20"/>
          <w:spacing w:val="-14"/>
        </w:rPr>
        <w:t> </w:t>
      </w:r>
      <w:r>
        <w:rPr>
          <w:color w:val="231F20"/>
        </w:rPr>
        <w:t>schade</w:t>
      </w:r>
      <w:r>
        <w:rPr>
          <w:color w:val="231F20"/>
          <w:spacing w:val="-14"/>
        </w:rPr>
        <w:t> </w:t>
      </w:r>
      <w:r>
        <w:rPr>
          <w:color w:val="231F20"/>
        </w:rPr>
        <w:t>of</w:t>
      </w:r>
      <w:r>
        <w:rPr>
          <w:color w:val="231F20"/>
          <w:spacing w:val="-14"/>
        </w:rPr>
        <w:t> </w:t>
      </w:r>
      <w:r>
        <w:rPr>
          <w:color w:val="231F20"/>
        </w:rPr>
        <w:t>winstaf- dracht als gevolg van dit optreden komen aan Licentienemer toe.</w:t>
      </w:r>
    </w:p>
    <w:p>
      <w:pPr>
        <w:pStyle w:val="BodyText"/>
        <w:spacing w:before="15"/>
      </w:pPr>
    </w:p>
    <w:p>
      <w:pPr>
        <w:pStyle w:val="BodyText"/>
        <w:ind w:left="119"/>
      </w:pPr>
      <w:r>
        <w:rPr>
          <w:color w:val="231F20"/>
        </w:rPr>
        <w:t>Artikel</w:t>
      </w:r>
      <w:r>
        <w:rPr>
          <w:color w:val="231F20"/>
          <w:spacing w:val="-10"/>
        </w:rPr>
        <w:t> </w:t>
      </w:r>
      <w:r>
        <w:rPr>
          <w:color w:val="231F20"/>
        </w:rPr>
        <w:t>4</w:t>
      </w:r>
      <w:r>
        <w:rPr>
          <w:color w:val="231F20"/>
          <w:spacing w:val="-9"/>
        </w:rPr>
        <w:t> </w:t>
      </w:r>
      <w:r>
        <w:rPr>
          <w:color w:val="231F20"/>
        </w:rPr>
        <w:t>-</w:t>
      </w:r>
      <w:r>
        <w:rPr>
          <w:color w:val="231F20"/>
          <w:spacing w:val="-10"/>
        </w:rPr>
        <w:t> </w:t>
      </w:r>
      <w:r>
        <w:rPr>
          <w:color w:val="231F20"/>
          <w:spacing w:val="-2"/>
        </w:rPr>
        <w:t>Overdracht</w:t>
      </w:r>
    </w:p>
    <w:p>
      <w:pPr>
        <w:pStyle w:val="BodyText"/>
        <w:spacing w:before="24"/>
      </w:pPr>
    </w:p>
    <w:p>
      <w:pPr>
        <w:pStyle w:val="ListParagraph"/>
        <w:numPr>
          <w:ilvl w:val="0"/>
          <w:numId w:val="5"/>
        </w:numPr>
        <w:tabs>
          <w:tab w:pos="839" w:val="left" w:leader="none"/>
        </w:tabs>
        <w:spacing w:line="249" w:lineRule="auto" w:before="0" w:after="0"/>
        <w:ind w:left="119" w:right="241" w:firstLine="0"/>
        <w:jc w:val="left"/>
        <w:rPr>
          <w:sz w:val="24"/>
        </w:rPr>
      </w:pPr>
      <w:r>
        <w:rPr>
          <w:color w:val="231F20"/>
          <w:sz w:val="24"/>
        </w:rPr>
        <w:t>Indien Licentiegever het Auteursrecht aan een derde overdraagt, dient hij ervoor te zorgen dat deze overeenkomst aan de derde wordt overgedragen en dat de derde in geval van een volgende overdracht door middel</w:t>
      </w:r>
      <w:r>
        <w:rPr>
          <w:color w:val="231F20"/>
          <w:spacing w:val="-8"/>
          <w:sz w:val="24"/>
        </w:rPr>
        <w:t> </w:t>
      </w:r>
      <w:r>
        <w:rPr>
          <w:color w:val="231F20"/>
          <w:sz w:val="24"/>
        </w:rPr>
        <w:t>van</w:t>
      </w:r>
      <w:r>
        <w:rPr>
          <w:color w:val="231F20"/>
          <w:spacing w:val="-8"/>
          <w:sz w:val="24"/>
        </w:rPr>
        <w:t> </w:t>
      </w:r>
      <w:r>
        <w:rPr>
          <w:color w:val="231F20"/>
          <w:sz w:val="24"/>
        </w:rPr>
        <w:t>een</w:t>
      </w:r>
      <w:r>
        <w:rPr>
          <w:color w:val="231F20"/>
          <w:spacing w:val="-8"/>
          <w:sz w:val="24"/>
        </w:rPr>
        <w:t> </w:t>
      </w:r>
      <w:r>
        <w:rPr>
          <w:color w:val="231F20"/>
          <w:sz w:val="24"/>
        </w:rPr>
        <w:t>kettingbeding</w:t>
      </w:r>
      <w:r>
        <w:rPr>
          <w:color w:val="231F20"/>
          <w:spacing w:val="-8"/>
          <w:sz w:val="24"/>
        </w:rPr>
        <w:t> </w:t>
      </w:r>
      <w:r>
        <w:rPr>
          <w:color w:val="231F20"/>
          <w:sz w:val="24"/>
        </w:rPr>
        <w:t>voor</w:t>
      </w:r>
      <w:r>
        <w:rPr>
          <w:color w:val="231F20"/>
          <w:spacing w:val="-8"/>
          <w:sz w:val="24"/>
        </w:rPr>
        <w:t> </w:t>
      </w:r>
      <w:r>
        <w:rPr>
          <w:color w:val="231F20"/>
          <w:sz w:val="24"/>
        </w:rPr>
        <w:t>zal</w:t>
      </w:r>
      <w:r>
        <w:rPr>
          <w:color w:val="231F20"/>
          <w:spacing w:val="-8"/>
          <w:sz w:val="24"/>
        </w:rPr>
        <w:t> </w:t>
      </w:r>
      <w:r>
        <w:rPr>
          <w:color w:val="231F20"/>
          <w:sz w:val="24"/>
        </w:rPr>
        <w:t>zorgen</w:t>
      </w:r>
      <w:r>
        <w:rPr>
          <w:color w:val="231F20"/>
          <w:spacing w:val="-8"/>
          <w:sz w:val="24"/>
        </w:rPr>
        <w:t> </w:t>
      </w:r>
      <w:r>
        <w:rPr>
          <w:color w:val="231F20"/>
          <w:sz w:val="24"/>
        </w:rPr>
        <w:t>dat</w:t>
      </w:r>
      <w:r>
        <w:rPr>
          <w:color w:val="231F20"/>
          <w:spacing w:val="-8"/>
          <w:sz w:val="24"/>
        </w:rPr>
        <w:t> </w:t>
      </w:r>
      <w:r>
        <w:rPr>
          <w:color w:val="231F20"/>
          <w:sz w:val="24"/>
        </w:rPr>
        <w:t>ook</w:t>
      </w:r>
      <w:r>
        <w:rPr>
          <w:color w:val="231F20"/>
          <w:spacing w:val="-8"/>
          <w:sz w:val="24"/>
        </w:rPr>
        <w:t> </w:t>
      </w:r>
      <w:r>
        <w:rPr>
          <w:color w:val="231F20"/>
          <w:sz w:val="24"/>
        </w:rPr>
        <w:t>opvolgende</w:t>
      </w:r>
      <w:r>
        <w:rPr>
          <w:color w:val="231F20"/>
          <w:spacing w:val="-8"/>
          <w:sz w:val="24"/>
        </w:rPr>
        <w:t> </w:t>
      </w:r>
      <w:r>
        <w:rPr>
          <w:color w:val="231F20"/>
          <w:sz w:val="24"/>
        </w:rPr>
        <w:t>verkrijgers</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Auteursrecht</w:t>
      </w:r>
      <w:r>
        <w:rPr>
          <w:color w:val="231F20"/>
          <w:spacing w:val="-8"/>
          <w:sz w:val="24"/>
        </w:rPr>
        <w:t> </w:t>
      </w:r>
      <w:r>
        <w:rPr>
          <w:color w:val="231F20"/>
          <w:sz w:val="24"/>
        </w:rPr>
        <w:t>de</w:t>
      </w:r>
      <w:r>
        <w:rPr>
          <w:color w:val="231F20"/>
          <w:spacing w:val="-8"/>
          <w:sz w:val="24"/>
        </w:rPr>
        <w:t> </w:t>
      </w:r>
      <w:r>
        <w:rPr>
          <w:color w:val="231F20"/>
          <w:sz w:val="24"/>
        </w:rPr>
        <w:t>licen- tie in stand zullen laten en deze overeenkomst zullen overnemen.</w:t>
      </w:r>
    </w:p>
    <w:p>
      <w:pPr>
        <w:pStyle w:val="ListParagraph"/>
        <w:numPr>
          <w:ilvl w:val="0"/>
          <w:numId w:val="5"/>
        </w:numPr>
        <w:tabs>
          <w:tab w:pos="839" w:val="left" w:leader="none"/>
        </w:tabs>
        <w:spacing w:line="249" w:lineRule="auto" w:before="4" w:after="0"/>
        <w:ind w:left="119" w:right="521" w:firstLine="0"/>
        <w:jc w:val="left"/>
        <w:rPr>
          <w:sz w:val="24"/>
        </w:rPr>
      </w:pPr>
      <w:r>
        <w:rPr>
          <w:color w:val="231F20"/>
          <w:sz w:val="24"/>
        </w:rPr>
        <w:t>Licentienemer</w:t>
      </w:r>
      <w:r>
        <w:rPr>
          <w:color w:val="231F20"/>
          <w:spacing w:val="-7"/>
          <w:sz w:val="24"/>
        </w:rPr>
        <w:t> </w:t>
      </w:r>
      <w:r>
        <w:rPr>
          <w:color w:val="231F20"/>
          <w:sz w:val="24"/>
        </w:rPr>
        <w:t>is</w:t>
      </w:r>
      <w:r>
        <w:rPr>
          <w:color w:val="231F20"/>
          <w:spacing w:val="-7"/>
          <w:sz w:val="24"/>
        </w:rPr>
        <w:t> </w:t>
      </w:r>
      <w:r>
        <w:rPr>
          <w:color w:val="231F20"/>
          <w:sz w:val="24"/>
        </w:rPr>
        <w:t>niet</w:t>
      </w:r>
      <w:r>
        <w:rPr>
          <w:color w:val="231F20"/>
          <w:spacing w:val="-7"/>
          <w:sz w:val="24"/>
        </w:rPr>
        <w:t> </w:t>
      </w:r>
      <w:r>
        <w:rPr>
          <w:color w:val="231F20"/>
          <w:sz w:val="24"/>
        </w:rPr>
        <w:t>gerechtigd</w:t>
      </w:r>
      <w:r>
        <w:rPr>
          <w:color w:val="231F20"/>
          <w:spacing w:val="-7"/>
          <w:sz w:val="24"/>
        </w:rPr>
        <w:t> </w:t>
      </w:r>
      <w:r>
        <w:rPr>
          <w:color w:val="231F20"/>
          <w:sz w:val="24"/>
        </w:rPr>
        <w:t>zijn</w:t>
      </w:r>
      <w:r>
        <w:rPr>
          <w:color w:val="231F20"/>
          <w:spacing w:val="-7"/>
          <w:sz w:val="24"/>
        </w:rPr>
        <w:t> </w:t>
      </w:r>
      <w:r>
        <w:rPr>
          <w:color w:val="231F20"/>
          <w:sz w:val="24"/>
        </w:rPr>
        <w:t>rechten</w:t>
      </w:r>
      <w:r>
        <w:rPr>
          <w:color w:val="231F20"/>
          <w:spacing w:val="-7"/>
          <w:sz w:val="24"/>
        </w:rPr>
        <w:t> </w:t>
      </w:r>
      <w:r>
        <w:rPr>
          <w:color w:val="231F20"/>
          <w:sz w:val="24"/>
        </w:rPr>
        <w:t>of</w:t>
      </w:r>
      <w:r>
        <w:rPr>
          <w:color w:val="231F20"/>
          <w:spacing w:val="-7"/>
          <w:sz w:val="24"/>
        </w:rPr>
        <w:t> </w:t>
      </w:r>
      <w:r>
        <w:rPr>
          <w:color w:val="231F20"/>
          <w:sz w:val="24"/>
        </w:rPr>
        <w:t>verplichtingen</w:t>
      </w:r>
      <w:r>
        <w:rPr>
          <w:color w:val="231F20"/>
          <w:spacing w:val="-7"/>
          <w:sz w:val="24"/>
        </w:rPr>
        <w:t> </w:t>
      </w:r>
      <w:r>
        <w:rPr>
          <w:color w:val="231F20"/>
          <w:sz w:val="24"/>
        </w:rPr>
        <w:t>uit</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aan</w:t>
      </w:r>
      <w:r>
        <w:rPr>
          <w:color w:val="231F20"/>
          <w:spacing w:val="-7"/>
          <w:sz w:val="24"/>
        </w:rPr>
        <w:t> </w:t>
      </w:r>
      <w:r>
        <w:rPr>
          <w:color w:val="231F20"/>
          <w:sz w:val="24"/>
        </w:rPr>
        <w:t>een</w:t>
      </w:r>
      <w:r>
        <w:rPr>
          <w:color w:val="231F20"/>
          <w:spacing w:val="-7"/>
          <w:sz w:val="24"/>
        </w:rPr>
        <w:t> </w:t>
      </w:r>
      <w:r>
        <w:rPr>
          <w:color w:val="231F20"/>
          <w:sz w:val="24"/>
        </w:rPr>
        <w:t>derde over te dragen.</w:t>
      </w:r>
    </w:p>
    <w:p>
      <w:pPr>
        <w:pStyle w:val="ListParagraph"/>
        <w:numPr>
          <w:ilvl w:val="0"/>
          <w:numId w:val="5"/>
        </w:numPr>
        <w:tabs>
          <w:tab w:pos="838" w:val="left" w:leader="none"/>
        </w:tabs>
        <w:spacing w:line="249" w:lineRule="auto" w:before="2" w:after="0"/>
        <w:ind w:left="119" w:right="459" w:firstLine="0"/>
        <w:jc w:val="both"/>
        <w:rPr>
          <w:sz w:val="24"/>
        </w:rPr>
      </w:pPr>
      <w:r>
        <w:rPr>
          <w:color w:val="231F20"/>
          <w:sz w:val="24"/>
        </w:rPr>
        <w:t>In</w:t>
      </w:r>
      <w:r>
        <w:rPr>
          <w:color w:val="231F20"/>
          <w:spacing w:val="-10"/>
          <w:sz w:val="24"/>
        </w:rPr>
        <w:t> </w:t>
      </w:r>
      <w:r>
        <w:rPr>
          <w:color w:val="231F20"/>
          <w:sz w:val="24"/>
        </w:rPr>
        <w:t>het</w:t>
      </w:r>
      <w:r>
        <w:rPr>
          <w:color w:val="231F20"/>
          <w:spacing w:val="-10"/>
          <w:sz w:val="24"/>
        </w:rPr>
        <w:t> </w:t>
      </w:r>
      <w:r>
        <w:rPr>
          <w:color w:val="231F20"/>
          <w:sz w:val="24"/>
        </w:rPr>
        <w:t>geval</w:t>
      </w:r>
      <w:r>
        <w:rPr>
          <w:color w:val="231F20"/>
          <w:spacing w:val="-10"/>
          <w:sz w:val="24"/>
        </w:rPr>
        <w:t> </w:t>
      </w:r>
      <w:r>
        <w:rPr>
          <w:color w:val="231F20"/>
          <w:sz w:val="24"/>
        </w:rPr>
        <w:t>Licentiegever</w:t>
      </w:r>
      <w:r>
        <w:rPr>
          <w:color w:val="231F20"/>
          <w:spacing w:val="-10"/>
          <w:sz w:val="24"/>
        </w:rPr>
        <w:t> </w:t>
      </w:r>
      <w:r>
        <w:rPr>
          <w:color w:val="231F20"/>
          <w:sz w:val="24"/>
        </w:rPr>
        <w:t>zijn</w:t>
      </w:r>
      <w:r>
        <w:rPr>
          <w:color w:val="231F20"/>
          <w:spacing w:val="-10"/>
          <w:sz w:val="24"/>
        </w:rPr>
        <w:t> </w:t>
      </w:r>
      <w:r>
        <w:rPr>
          <w:color w:val="231F20"/>
          <w:sz w:val="24"/>
        </w:rPr>
        <w:t>rechtsverhouding</w:t>
      </w:r>
      <w:r>
        <w:rPr>
          <w:color w:val="231F20"/>
          <w:spacing w:val="-10"/>
          <w:sz w:val="24"/>
        </w:rPr>
        <w:t> </w:t>
      </w:r>
      <w:r>
        <w:rPr>
          <w:color w:val="231F20"/>
          <w:sz w:val="24"/>
        </w:rPr>
        <w:t>met</w:t>
      </w:r>
      <w:r>
        <w:rPr>
          <w:color w:val="231F20"/>
          <w:spacing w:val="-10"/>
          <w:sz w:val="24"/>
        </w:rPr>
        <w:t> </w:t>
      </w:r>
      <w:r>
        <w:rPr>
          <w:color w:val="231F20"/>
          <w:sz w:val="24"/>
        </w:rPr>
        <w:t>Licentienemer</w:t>
      </w:r>
      <w:r>
        <w:rPr>
          <w:color w:val="231F20"/>
          <w:spacing w:val="-10"/>
          <w:sz w:val="24"/>
        </w:rPr>
        <w:t> </w:t>
      </w:r>
      <w:r>
        <w:rPr>
          <w:color w:val="231F20"/>
          <w:sz w:val="24"/>
        </w:rPr>
        <w:t>in</w:t>
      </w:r>
      <w:r>
        <w:rPr>
          <w:color w:val="231F20"/>
          <w:spacing w:val="-10"/>
          <w:sz w:val="24"/>
        </w:rPr>
        <w:t> </w:t>
      </w:r>
      <w:r>
        <w:rPr>
          <w:color w:val="231F20"/>
          <w:sz w:val="24"/>
        </w:rPr>
        <w:t>overeenstemming</w:t>
      </w:r>
      <w:r>
        <w:rPr>
          <w:color w:val="231F20"/>
          <w:spacing w:val="-10"/>
          <w:sz w:val="24"/>
        </w:rPr>
        <w:t> </w:t>
      </w:r>
      <w:r>
        <w:rPr>
          <w:color w:val="231F20"/>
          <w:sz w:val="24"/>
        </w:rPr>
        <w:t>met</w:t>
      </w:r>
      <w:r>
        <w:rPr>
          <w:color w:val="231F20"/>
          <w:spacing w:val="-10"/>
          <w:sz w:val="24"/>
        </w:rPr>
        <w:t> </w:t>
      </w:r>
      <w:r>
        <w:rPr>
          <w:color w:val="231F20"/>
          <w:sz w:val="24"/>
        </w:rPr>
        <w:t>deze overeenkomst</w:t>
      </w:r>
      <w:r>
        <w:rPr>
          <w:color w:val="231F20"/>
          <w:spacing w:val="-7"/>
          <w:sz w:val="24"/>
        </w:rPr>
        <w:t> </w:t>
      </w:r>
      <w:r>
        <w:rPr>
          <w:color w:val="231F20"/>
          <w:sz w:val="24"/>
        </w:rPr>
        <w:t>overdraagt</w:t>
      </w:r>
      <w:r>
        <w:rPr>
          <w:color w:val="231F20"/>
          <w:spacing w:val="-7"/>
          <w:sz w:val="24"/>
        </w:rPr>
        <w:t> </w:t>
      </w:r>
      <w:r>
        <w:rPr>
          <w:color w:val="231F20"/>
          <w:sz w:val="24"/>
        </w:rPr>
        <w:t>aan</w:t>
      </w:r>
      <w:r>
        <w:rPr>
          <w:color w:val="231F20"/>
          <w:spacing w:val="-7"/>
          <w:sz w:val="24"/>
        </w:rPr>
        <w:t> </w:t>
      </w:r>
      <w:r>
        <w:rPr>
          <w:color w:val="231F20"/>
          <w:sz w:val="24"/>
        </w:rPr>
        <w:t>een</w:t>
      </w:r>
      <w:r>
        <w:rPr>
          <w:color w:val="231F20"/>
          <w:spacing w:val="-7"/>
          <w:sz w:val="24"/>
        </w:rPr>
        <w:t> </w:t>
      </w:r>
      <w:r>
        <w:rPr>
          <w:color w:val="231F20"/>
          <w:sz w:val="24"/>
        </w:rPr>
        <w:t>derde,</w:t>
      </w:r>
      <w:r>
        <w:rPr>
          <w:color w:val="231F20"/>
          <w:spacing w:val="-7"/>
          <w:sz w:val="24"/>
        </w:rPr>
        <w:t> </w:t>
      </w:r>
      <w:r>
        <w:rPr>
          <w:color w:val="231F20"/>
          <w:sz w:val="24"/>
        </w:rPr>
        <w:t>verleent</w:t>
      </w:r>
      <w:r>
        <w:rPr>
          <w:color w:val="231F20"/>
          <w:spacing w:val="-7"/>
          <w:sz w:val="24"/>
        </w:rPr>
        <w:t> </w:t>
      </w:r>
      <w:r>
        <w:rPr>
          <w:color w:val="231F20"/>
          <w:sz w:val="24"/>
        </w:rPr>
        <w:t>Licentienemer</w:t>
      </w:r>
      <w:r>
        <w:rPr>
          <w:color w:val="231F20"/>
          <w:spacing w:val="-7"/>
          <w:sz w:val="24"/>
        </w:rPr>
        <w:t> </w:t>
      </w:r>
      <w:r>
        <w:rPr>
          <w:color w:val="231F20"/>
          <w:sz w:val="24"/>
        </w:rPr>
        <w:t>hierbij</w:t>
      </w:r>
      <w:r>
        <w:rPr>
          <w:color w:val="231F20"/>
          <w:spacing w:val="-7"/>
          <w:sz w:val="24"/>
        </w:rPr>
        <w:t> </w:t>
      </w:r>
      <w:r>
        <w:rPr>
          <w:color w:val="231F20"/>
          <w:sz w:val="24"/>
        </w:rPr>
        <w:t>bij</w:t>
      </w:r>
      <w:r>
        <w:rPr>
          <w:color w:val="231F20"/>
          <w:spacing w:val="-7"/>
          <w:sz w:val="24"/>
        </w:rPr>
        <w:t> </w:t>
      </w:r>
      <w:r>
        <w:rPr>
          <w:color w:val="231F20"/>
          <w:sz w:val="24"/>
        </w:rPr>
        <w:t>voorbaat</w:t>
      </w:r>
      <w:r>
        <w:rPr>
          <w:color w:val="231F20"/>
          <w:spacing w:val="-7"/>
          <w:sz w:val="24"/>
        </w:rPr>
        <w:t> </w:t>
      </w:r>
      <w:r>
        <w:rPr>
          <w:color w:val="231F20"/>
          <w:sz w:val="24"/>
        </w:rPr>
        <w:t>zijn</w:t>
      </w:r>
      <w:r>
        <w:rPr>
          <w:color w:val="231F20"/>
          <w:spacing w:val="-7"/>
          <w:sz w:val="24"/>
        </w:rPr>
        <w:t> </w:t>
      </w:r>
      <w:r>
        <w:rPr>
          <w:color w:val="231F20"/>
          <w:sz w:val="24"/>
        </w:rPr>
        <w:t>ingevolge</w:t>
      </w:r>
      <w:r>
        <w:rPr>
          <w:color w:val="231F20"/>
          <w:spacing w:val="-7"/>
          <w:sz w:val="24"/>
        </w:rPr>
        <w:t> </w:t>
      </w:r>
      <w:r>
        <w:rPr>
          <w:color w:val="231F20"/>
          <w:sz w:val="24"/>
        </w:rPr>
        <w:t>artikel 6:159</w:t>
      </w:r>
      <w:r>
        <w:rPr>
          <w:color w:val="231F20"/>
          <w:spacing w:val="-1"/>
          <w:sz w:val="24"/>
        </w:rPr>
        <w:t> </w:t>
      </w:r>
      <w:r>
        <w:rPr>
          <w:color w:val="231F20"/>
          <w:sz w:val="24"/>
        </w:rPr>
        <w:t>lid</w:t>
      </w:r>
      <w:r>
        <w:rPr>
          <w:color w:val="231F20"/>
          <w:spacing w:val="-1"/>
          <w:sz w:val="24"/>
        </w:rPr>
        <w:t> </w:t>
      </w:r>
      <w:r>
        <w:rPr>
          <w:color w:val="231F20"/>
          <w:sz w:val="24"/>
        </w:rPr>
        <w:t>1</w:t>
      </w:r>
      <w:r>
        <w:rPr>
          <w:color w:val="231F20"/>
          <w:spacing w:val="-1"/>
          <w:sz w:val="24"/>
        </w:rPr>
        <w:t> </w:t>
      </w:r>
      <w:r>
        <w:rPr>
          <w:color w:val="231F20"/>
          <w:sz w:val="24"/>
        </w:rPr>
        <w:t>Burgerlijk</w:t>
      </w:r>
      <w:r>
        <w:rPr>
          <w:color w:val="231F20"/>
          <w:spacing w:val="-1"/>
          <w:sz w:val="24"/>
        </w:rPr>
        <w:t> </w:t>
      </w:r>
      <w:r>
        <w:rPr>
          <w:color w:val="231F20"/>
          <w:sz w:val="24"/>
        </w:rPr>
        <w:t>Wetboek</w:t>
      </w:r>
      <w:r>
        <w:rPr>
          <w:color w:val="231F20"/>
          <w:spacing w:val="-1"/>
          <w:sz w:val="24"/>
        </w:rPr>
        <w:t> </w:t>
      </w:r>
      <w:r>
        <w:rPr>
          <w:color w:val="231F20"/>
          <w:sz w:val="24"/>
        </w:rPr>
        <w:t>vereiste</w:t>
      </w:r>
      <w:r>
        <w:rPr>
          <w:color w:val="231F20"/>
          <w:spacing w:val="-1"/>
          <w:sz w:val="24"/>
        </w:rPr>
        <w:t> </w:t>
      </w:r>
      <w:r>
        <w:rPr>
          <w:color w:val="231F20"/>
          <w:sz w:val="24"/>
        </w:rPr>
        <w:t>medewerking</w:t>
      </w:r>
      <w:r>
        <w:rPr>
          <w:color w:val="231F20"/>
          <w:spacing w:val="-1"/>
          <w:sz w:val="24"/>
        </w:rPr>
        <w:t> </w:t>
      </w:r>
      <w:r>
        <w:rPr>
          <w:color w:val="231F20"/>
          <w:sz w:val="24"/>
        </w:rPr>
        <w:t>aan</w:t>
      </w:r>
      <w:r>
        <w:rPr>
          <w:color w:val="231F20"/>
          <w:spacing w:val="-1"/>
          <w:sz w:val="24"/>
        </w:rPr>
        <w:t> </w:t>
      </w:r>
      <w:r>
        <w:rPr>
          <w:color w:val="231F20"/>
          <w:sz w:val="24"/>
        </w:rPr>
        <w:t>deze</w:t>
      </w:r>
      <w:r>
        <w:rPr>
          <w:color w:val="231F20"/>
          <w:spacing w:val="-1"/>
          <w:sz w:val="24"/>
        </w:rPr>
        <w:t> </w:t>
      </w:r>
      <w:r>
        <w:rPr>
          <w:color w:val="231F20"/>
          <w:sz w:val="24"/>
        </w:rPr>
        <w:t>overdracht.</w:t>
      </w:r>
    </w:p>
    <w:p>
      <w:pPr>
        <w:pStyle w:val="BodyText"/>
      </w:pPr>
    </w:p>
    <w:p>
      <w:pPr>
        <w:pStyle w:val="BodyText"/>
        <w:spacing w:before="27"/>
      </w:pPr>
    </w:p>
    <w:p>
      <w:pPr>
        <w:pStyle w:val="BodyText"/>
        <w:ind w:left="119"/>
      </w:pPr>
      <w:r>
        <w:rPr>
          <w:color w:val="231F20"/>
        </w:rPr>
        <w:t>Artikel</w:t>
      </w:r>
      <w:r>
        <w:rPr>
          <w:color w:val="231F20"/>
          <w:spacing w:val="-10"/>
        </w:rPr>
        <w:t> </w:t>
      </w:r>
      <w:r>
        <w:rPr>
          <w:color w:val="231F20"/>
        </w:rPr>
        <w:t>5</w:t>
      </w:r>
      <w:r>
        <w:rPr>
          <w:color w:val="231F20"/>
          <w:spacing w:val="-9"/>
        </w:rPr>
        <w:t> </w:t>
      </w:r>
      <w:r>
        <w:rPr>
          <w:color w:val="231F20"/>
        </w:rPr>
        <w:t>-</w:t>
      </w:r>
      <w:r>
        <w:rPr>
          <w:color w:val="231F20"/>
          <w:spacing w:val="-10"/>
        </w:rPr>
        <w:t> </w:t>
      </w:r>
      <w:r>
        <w:rPr>
          <w:color w:val="231F20"/>
          <w:spacing w:val="-2"/>
        </w:rPr>
        <w:t>Persoonlijkheidsrechten</w:t>
      </w:r>
    </w:p>
    <w:p>
      <w:pPr>
        <w:pStyle w:val="BodyText"/>
        <w:spacing w:before="24"/>
      </w:pPr>
    </w:p>
    <w:p>
      <w:pPr>
        <w:pStyle w:val="ListParagraph"/>
        <w:numPr>
          <w:ilvl w:val="0"/>
          <w:numId w:val="6"/>
        </w:numPr>
        <w:tabs>
          <w:tab w:pos="839" w:val="left" w:leader="none"/>
        </w:tabs>
        <w:spacing w:line="249" w:lineRule="auto" w:before="0" w:after="0"/>
        <w:ind w:left="119" w:right="387" w:firstLine="0"/>
        <w:jc w:val="left"/>
        <w:rPr>
          <w:sz w:val="24"/>
        </w:rPr>
      </w:pPr>
      <w:r>
        <w:rPr>
          <w:color w:val="231F20"/>
          <w:sz w:val="24"/>
        </w:rPr>
        <w:t>Licentiegever</w:t>
      </w:r>
      <w:r>
        <w:rPr>
          <w:color w:val="231F20"/>
          <w:spacing w:val="-15"/>
          <w:sz w:val="24"/>
        </w:rPr>
        <w:t> </w:t>
      </w:r>
      <w:r>
        <w:rPr>
          <w:color w:val="231F20"/>
          <w:sz w:val="24"/>
        </w:rPr>
        <w:t>doet</w:t>
      </w:r>
      <w:r>
        <w:rPr>
          <w:color w:val="231F20"/>
          <w:spacing w:val="-15"/>
          <w:sz w:val="24"/>
        </w:rPr>
        <w:t> </w:t>
      </w:r>
      <w:r>
        <w:rPr>
          <w:color w:val="231F20"/>
          <w:sz w:val="24"/>
        </w:rPr>
        <w:t>hierbij,</w:t>
      </w:r>
      <w:r>
        <w:rPr>
          <w:color w:val="231F20"/>
          <w:spacing w:val="-15"/>
          <w:sz w:val="24"/>
        </w:rPr>
        <w:t> </w:t>
      </w:r>
      <w:r>
        <w:rPr>
          <w:color w:val="231F20"/>
          <w:sz w:val="24"/>
        </w:rPr>
        <w:t>voor</w:t>
      </w:r>
      <w:r>
        <w:rPr>
          <w:color w:val="231F20"/>
          <w:spacing w:val="-15"/>
          <w:sz w:val="24"/>
        </w:rPr>
        <w:t> </w:t>
      </w:r>
      <w:r>
        <w:rPr>
          <w:color w:val="231F20"/>
          <w:sz w:val="24"/>
        </w:rPr>
        <w:t>zover</w:t>
      </w:r>
      <w:r>
        <w:rPr>
          <w:color w:val="231F20"/>
          <w:spacing w:val="-15"/>
          <w:sz w:val="24"/>
        </w:rPr>
        <w:t> </w:t>
      </w:r>
      <w:r>
        <w:rPr>
          <w:color w:val="231F20"/>
          <w:sz w:val="24"/>
        </w:rPr>
        <w:t>wettelijk</w:t>
      </w:r>
      <w:r>
        <w:rPr>
          <w:color w:val="231F20"/>
          <w:spacing w:val="-15"/>
          <w:sz w:val="24"/>
        </w:rPr>
        <w:t> </w:t>
      </w:r>
      <w:r>
        <w:rPr>
          <w:color w:val="231F20"/>
          <w:sz w:val="24"/>
        </w:rPr>
        <w:t>toegestaan,</w:t>
      </w:r>
      <w:r>
        <w:rPr>
          <w:color w:val="231F20"/>
          <w:spacing w:val="-15"/>
          <w:sz w:val="24"/>
        </w:rPr>
        <w:t> </w:t>
      </w:r>
      <w:r>
        <w:rPr>
          <w:color w:val="231F20"/>
          <w:sz w:val="24"/>
        </w:rPr>
        <w:t>afstand</w:t>
      </w:r>
      <w:r>
        <w:rPr>
          <w:color w:val="231F20"/>
          <w:spacing w:val="-15"/>
          <w:sz w:val="24"/>
        </w:rPr>
        <w:t> </w:t>
      </w:r>
      <w:r>
        <w:rPr>
          <w:color w:val="231F20"/>
          <w:sz w:val="24"/>
        </w:rPr>
        <w:t>van</w:t>
      </w:r>
      <w:r>
        <w:rPr>
          <w:color w:val="231F20"/>
          <w:spacing w:val="-15"/>
          <w:sz w:val="24"/>
        </w:rPr>
        <w:t> </w:t>
      </w:r>
      <w:r>
        <w:rPr>
          <w:color w:val="231F20"/>
          <w:sz w:val="24"/>
        </w:rPr>
        <w:t>alle</w:t>
      </w:r>
      <w:r>
        <w:rPr>
          <w:color w:val="231F20"/>
          <w:spacing w:val="-15"/>
          <w:sz w:val="24"/>
        </w:rPr>
        <w:t> </w:t>
      </w:r>
      <w:r>
        <w:rPr>
          <w:color w:val="231F20"/>
          <w:sz w:val="24"/>
        </w:rPr>
        <w:t>persoonlijkheidsrechten die gerelateerd zijn aan de werken waarop het Auteursrecht rust.</w:t>
      </w:r>
    </w:p>
    <w:p>
      <w:pPr>
        <w:pStyle w:val="ListParagraph"/>
        <w:numPr>
          <w:ilvl w:val="0"/>
          <w:numId w:val="6"/>
        </w:numPr>
        <w:tabs>
          <w:tab w:pos="839" w:val="left" w:leader="none"/>
        </w:tabs>
        <w:spacing w:line="249" w:lineRule="auto" w:before="2" w:after="0"/>
        <w:ind w:left="119" w:right="192" w:firstLine="0"/>
        <w:jc w:val="left"/>
        <w:rPr>
          <w:sz w:val="24"/>
        </w:rPr>
      </w:pPr>
      <w:r>
        <w:rPr>
          <w:color w:val="231F20"/>
          <w:sz w:val="24"/>
        </w:rPr>
        <w:t>Licentiegever</w:t>
      </w:r>
      <w:r>
        <w:rPr>
          <w:color w:val="231F20"/>
          <w:spacing w:val="-14"/>
          <w:sz w:val="24"/>
        </w:rPr>
        <w:t> </w:t>
      </w:r>
      <w:r>
        <w:rPr>
          <w:color w:val="231F20"/>
          <w:sz w:val="24"/>
        </w:rPr>
        <w:t>zal</w:t>
      </w:r>
      <w:r>
        <w:rPr>
          <w:color w:val="231F20"/>
          <w:spacing w:val="-14"/>
          <w:sz w:val="24"/>
        </w:rPr>
        <w:t> </w:t>
      </w:r>
      <w:r>
        <w:rPr>
          <w:color w:val="231F20"/>
          <w:sz w:val="24"/>
        </w:rPr>
        <w:t>Licentienemer</w:t>
      </w:r>
      <w:r>
        <w:rPr>
          <w:color w:val="231F20"/>
          <w:spacing w:val="-14"/>
          <w:sz w:val="24"/>
        </w:rPr>
        <w:t> </w:t>
      </w:r>
      <w:r>
        <w:rPr>
          <w:color w:val="231F20"/>
          <w:sz w:val="24"/>
        </w:rPr>
        <w:t>voorafgaand</w:t>
      </w:r>
      <w:r>
        <w:rPr>
          <w:color w:val="231F20"/>
          <w:spacing w:val="-14"/>
          <w:sz w:val="24"/>
        </w:rPr>
        <w:t> </w:t>
      </w:r>
      <w:r>
        <w:rPr>
          <w:color w:val="231F20"/>
          <w:sz w:val="24"/>
        </w:rPr>
        <w:t>informeren</w:t>
      </w:r>
      <w:r>
        <w:rPr>
          <w:color w:val="231F20"/>
          <w:spacing w:val="-14"/>
          <w:sz w:val="24"/>
        </w:rPr>
        <w:t> </w:t>
      </w:r>
      <w:r>
        <w:rPr>
          <w:color w:val="231F20"/>
          <w:sz w:val="24"/>
        </w:rPr>
        <w:t>indien</w:t>
      </w:r>
      <w:r>
        <w:rPr>
          <w:color w:val="231F20"/>
          <w:spacing w:val="-14"/>
          <w:sz w:val="24"/>
        </w:rPr>
        <w:t> </w:t>
      </w:r>
      <w:r>
        <w:rPr>
          <w:color w:val="231F20"/>
          <w:sz w:val="24"/>
        </w:rPr>
        <w:t>Licentiegever</w:t>
      </w:r>
      <w:r>
        <w:rPr>
          <w:color w:val="231F20"/>
          <w:spacing w:val="-14"/>
          <w:sz w:val="24"/>
        </w:rPr>
        <w:t> </w:t>
      </w:r>
      <w:r>
        <w:rPr>
          <w:color w:val="231F20"/>
          <w:sz w:val="24"/>
        </w:rPr>
        <w:t>de</w:t>
      </w:r>
      <w:r>
        <w:rPr>
          <w:color w:val="231F20"/>
          <w:spacing w:val="-14"/>
          <w:sz w:val="24"/>
        </w:rPr>
        <w:t> </w:t>
      </w:r>
      <w:r>
        <w:rPr>
          <w:color w:val="231F20"/>
          <w:sz w:val="24"/>
        </w:rPr>
        <w:t>persoonlijkheidsre- chten, waar hij geen afstand van kan doen, gaat uitoefenen.</w:t>
      </w:r>
    </w:p>
    <w:p>
      <w:pPr>
        <w:pStyle w:val="BodyText"/>
        <w:spacing w:before="14"/>
      </w:pPr>
    </w:p>
    <w:p>
      <w:pPr>
        <w:pStyle w:val="BodyText"/>
        <w:ind w:left="119"/>
      </w:pPr>
      <w:r>
        <w:rPr>
          <w:color w:val="231F20"/>
        </w:rPr>
        <w:t>Artikel</w:t>
      </w:r>
      <w:r>
        <w:rPr>
          <w:color w:val="231F20"/>
          <w:spacing w:val="-9"/>
        </w:rPr>
        <w:t> </w:t>
      </w:r>
      <w:r>
        <w:rPr>
          <w:color w:val="231F20"/>
        </w:rPr>
        <w:t>6</w:t>
      </w:r>
      <w:r>
        <w:rPr>
          <w:color w:val="231F20"/>
          <w:spacing w:val="-9"/>
        </w:rPr>
        <w:t> </w:t>
      </w:r>
      <w:r>
        <w:rPr>
          <w:color w:val="231F20"/>
        </w:rPr>
        <w:t>-</w:t>
      </w:r>
      <w:r>
        <w:rPr>
          <w:color w:val="231F20"/>
          <w:spacing w:val="-8"/>
        </w:rPr>
        <w:t> </w:t>
      </w:r>
      <w:r>
        <w:rPr>
          <w:color w:val="231F20"/>
        </w:rPr>
        <w:t>Looptijd</w:t>
      </w:r>
      <w:r>
        <w:rPr>
          <w:color w:val="231F20"/>
          <w:spacing w:val="-9"/>
        </w:rPr>
        <w:t> </w:t>
      </w:r>
      <w:r>
        <w:rPr>
          <w:color w:val="231F20"/>
        </w:rPr>
        <w:t>en</w:t>
      </w:r>
      <w:r>
        <w:rPr>
          <w:color w:val="231F20"/>
          <w:spacing w:val="-8"/>
        </w:rPr>
        <w:t> </w:t>
      </w:r>
      <w:r>
        <w:rPr>
          <w:color w:val="231F20"/>
          <w:spacing w:val="-2"/>
        </w:rPr>
        <w:t>beëindiging</w:t>
      </w:r>
    </w:p>
    <w:p>
      <w:pPr>
        <w:pStyle w:val="BodyText"/>
        <w:spacing w:before="24"/>
      </w:pPr>
    </w:p>
    <w:p>
      <w:pPr>
        <w:pStyle w:val="ListParagraph"/>
        <w:numPr>
          <w:ilvl w:val="0"/>
          <w:numId w:val="7"/>
        </w:numPr>
        <w:tabs>
          <w:tab w:pos="839" w:val="left" w:leader="none"/>
        </w:tabs>
        <w:spacing w:line="249" w:lineRule="auto" w:before="0" w:after="0"/>
        <w:ind w:left="119" w:right="570" w:firstLine="0"/>
        <w:jc w:val="left"/>
        <w:rPr>
          <w:sz w:val="24"/>
        </w:rPr>
      </w:pPr>
      <w:r>
        <w:rPr>
          <w:color w:val="231F20"/>
          <w:sz w:val="24"/>
        </w:rPr>
        <w:t>Deze</w:t>
      </w:r>
      <w:r>
        <w:rPr>
          <w:color w:val="231F20"/>
          <w:spacing w:val="-10"/>
          <w:sz w:val="24"/>
        </w:rPr>
        <w:t> </w:t>
      </w:r>
      <w:r>
        <w:rPr>
          <w:color w:val="231F20"/>
          <w:sz w:val="24"/>
        </w:rPr>
        <w:t>overeenkomst</w:t>
      </w:r>
      <w:r>
        <w:rPr>
          <w:color w:val="231F20"/>
          <w:spacing w:val="-10"/>
          <w:sz w:val="24"/>
        </w:rPr>
        <w:t> </w:t>
      </w:r>
      <w:r>
        <w:rPr>
          <w:color w:val="231F20"/>
          <w:sz w:val="24"/>
        </w:rPr>
        <w:t>is</w:t>
      </w:r>
      <w:r>
        <w:rPr>
          <w:color w:val="231F20"/>
          <w:spacing w:val="-10"/>
          <w:sz w:val="24"/>
        </w:rPr>
        <w:t> </w:t>
      </w:r>
      <w:r>
        <w:rPr>
          <w:color w:val="231F20"/>
          <w:sz w:val="24"/>
        </w:rPr>
        <w:t>voor</w:t>
      </w:r>
      <w:r>
        <w:rPr>
          <w:color w:val="231F20"/>
          <w:spacing w:val="-10"/>
          <w:sz w:val="24"/>
        </w:rPr>
        <w:t> </w:t>
      </w:r>
      <w:r>
        <w:rPr>
          <w:color w:val="231F20"/>
          <w:sz w:val="24"/>
        </w:rPr>
        <w:t>onbepaalde</w:t>
      </w:r>
      <w:r>
        <w:rPr>
          <w:color w:val="231F20"/>
          <w:spacing w:val="-10"/>
          <w:sz w:val="24"/>
        </w:rPr>
        <w:t> </w:t>
      </w:r>
      <w:r>
        <w:rPr>
          <w:color w:val="231F20"/>
          <w:sz w:val="24"/>
        </w:rPr>
        <w:t>tijd</w:t>
      </w:r>
      <w:r>
        <w:rPr>
          <w:color w:val="231F20"/>
          <w:spacing w:val="-10"/>
          <w:sz w:val="24"/>
        </w:rPr>
        <w:t> </w:t>
      </w:r>
      <w:r>
        <w:rPr>
          <w:color w:val="231F20"/>
          <w:sz w:val="24"/>
        </w:rPr>
        <w:t>aangegaan</w:t>
      </w:r>
      <w:r>
        <w:rPr>
          <w:color w:val="231F20"/>
          <w:spacing w:val="-10"/>
          <w:sz w:val="24"/>
        </w:rPr>
        <w:t> </w:t>
      </w:r>
      <w:r>
        <w:rPr>
          <w:color w:val="231F20"/>
          <w:sz w:val="24"/>
        </w:rPr>
        <w:t>en</w:t>
      </w:r>
      <w:r>
        <w:rPr>
          <w:color w:val="231F20"/>
          <w:spacing w:val="-10"/>
          <w:sz w:val="24"/>
        </w:rPr>
        <w:t> </w:t>
      </w:r>
      <w:r>
        <w:rPr>
          <w:color w:val="231F20"/>
          <w:sz w:val="24"/>
        </w:rPr>
        <w:t>eindigt</w:t>
      </w:r>
      <w:r>
        <w:rPr>
          <w:color w:val="231F20"/>
          <w:spacing w:val="-10"/>
          <w:sz w:val="24"/>
        </w:rPr>
        <w:t> </w:t>
      </w:r>
      <w:r>
        <w:rPr>
          <w:color w:val="231F20"/>
          <w:sz w:val="24"/>
        </w:rPr>
        <w:t>van</w:t>
      </w:r>
      <w:r>
        <w:rPr>
          <w:color w:val="231F20"/>
          <w:spacing w:val="-10"/>
          <w:sz w:val="24"/>
        </w:rPr>
        <w:t> </w:t>
      </w:r>
      <w:r>
        <w:rPr>
          <w:color w:val="231F20"/>
          <w:sz w:val="24"/>
        </w:rPr>
        <w:t>rechtswege</w:t>
      </w:r>
      <w:r>
        <w:rPr>
          <w:color w:val="231F20"/>
          <w:spacing w:val="-10"/>
          <w:sz w:val="24"/>
        </w:rPr>
        <w:t> </w:t>
      </w:r>
      <w:r>
        <w:rPr>
          <w:color w:val="231F20"/>
          <w:sz w:val="24"/>
        </w:rPr>
        <w:t>onmiddellijk</w:t>
      </w:r>
      <w:r>
        <w:rPr>
          <w:color w:val="231F20"/>
          <w:spacing w:val="-10"/>
          <w:sz w:val="24"/>
        </w:rPr>
        <w:t> </w:t>
      </w:r>
      <w:r>
        <w:rPr>
          <w:color w:val="231F20"/>
          <w:sz w:val="24"/>
        </w:rPr>
        <w:t>en zonder enige opzegging indien:</w:t>
      </w:r>
    </w:p>
    <w:p>
      <w:pPr>
        <w:pStyle w:val="ListParagraph"/>
        <w:numPr>
          <w:ilvl w:val="1"/>
          <w:numId w:val="7"/>
        </w:numPr>
        <w:tabs>
          <w:tab w:pos="894" w:val="left" w:leader="none"/>
        </w:tabs>
        <w:spacing w:line="249" w:lineRule="auto" w:before="2" w:after="0"/>
        <w:ind w:left="119" w:right="130" w:firstLine="0"/>
        <w:jc w:val="left"/>
        <w:rPr>
          <w:sz w:val="24"/>
        </w:rPr>
      </w:pPr>
      <w:r>
        <w:rPr>
          <w:color w:val="231F20"/>
          <w:sz w:val="24"/>
        </w:rPr>
        <w:t>een</w:t>
      </w:r>
      <w:r>
        <w:rPr>
          <w:color w:val="231F20"/>
          <w:spacing w:val="-3"/>
          <w:sz w:val="24"/>
        </w:rPr>
        <w:t> </w:t>
      </w:r>
      <w:r>
        <w:rPr>
          <w:color w:val="231F20"/>
          <w:sz w:val="24"/>
        </w:rPr>
        <w:t>Nederlandse</w:t>
      </w:r>
      <w:r>
        <w:rPr>
          <w:color w:val="231F20"/>
          <w:spacing w:val="-3"/>
          <w:sz w:val="24"/>
        </w:rPr>
        <w:t> </w:t>
      </w:r>
      <w:r>
        <w:rPr>
          <w:color w:val="231F20"/>
          <w:sz w:val="24"/>
        </w:rPr>
        <w:t>rechter</w:t>
      </w:r>
      <w:r>
        <w:rPr>
          <w:color w:val="231F20"/>
          <w:spacing w:val="-3"/>
          <w:sz w:val="24"/>
        </w:rPr>
        <w:t> </w:t>
      </w:r>
      <w:r>
        <w:rPr>
          <w:color w:val="231F20"/>
          <w:sz w:val="24"/>
        </w:rPr>
        <w:t>vaststelt</w:t>
      </w:r>
      <w:r>
        <w:rPr>
          <w:color w:val="231F20"/>
          <w:spacing w:val="-3"/>
          <w:sz w:val="24"/>
        </w:rPr>
        <w:t> </w:t>
      </w:r>
      <w:r>
        <w:rPr>
          <w:color w:val="231F20"/>
          <w:sz w:val="24"/>
        </w:rPr>
        <w:t>in</w:t>
      </w:r>
      <w:r>
        <w:rPr>
          <w:color w:val="231F20"/>
          <w:spacing w:val="-3"/>
          <w:sz w:val="24"/>
        </w:rPr>
        <w:t> </w:t>
      </w:r>
      <w:r>
        <w:rPr>
          <w:color w:val="231F20"/>
          <w:sz w:val="24"/>
        </w:rPr>
        <w:t>een</w:t>
      </w:r>
      <w:r>
        <w:rPr>
          <w:color w:val="231F20"/>
          <w:spacing w:val="-3"/>
          <w:sz w:val="24"/>
        </w:rPr>
        <w:t> </w:t>
      </w:r>
      <w:r>
        <w:rPr>
          <w:color w:val="231F20"/>
          <w:sz w:val="24"/>
        </w:rPr>
        <w:t>bodemprocedure</w:t>
      </w:r>
      <w:r>
        <w:rPr>
          <w:color w:val="231F20"/>
          <w:spacing w:val="-3"/>
          <w:sz w:val="24"/>
        </w:rPr>
        <w:t> </w:t>
      </w:r>
      <w:r>
        <w:rPr>
          <w:color w:val="231F20"/>
          <w:sz w:val="24"/>
        </w:rPr>
        <w:t>dat</w:t>
      </w:r>
      <w:r>
        <w:rPr>
          <w:color w:val="231F20"/>
          <w:spacing w:val="-3"/>
          <w:sz w:val="24"/>
        </w:rPr>
        <w:t> </w:t>
      </w:r>
      <w:r>
        <w:rPr>
          <w:color w:val="231F20"/>
          <w:sz w:val="24"/>
        </w:rPr>
        <w:t>op</w:t>
      </w:r>
      <w:r>
        <w:rPr>
          <w:color w:val="231F20"/>
          <w:spacing w:val="-3"/>
          <w:sz w:val="24"/>
        </w:rPr>
        <w:t> </w:t>
      </w:r>
      <w:r>
        <w:rPr>
          <w:color w:val="231F20"/>
          <w:sz w:val="24"/>
        </w:rPr>
        <w:t>de</w:t>
      </w:r>
      <w:r>
        <w:rPr>
          <w:color w:val="231F20"/>
          <w:spacing w:val="-3"/>
          <w:sz w:val="24"/>
        </w:rPr>
        <w:t> </w:t>
      </w:r>
      <w:r>
        <w:rPr>
          <w:color w:val="231F20"/>
          <w:sz w:val="24"/>
        </w:rPr>
        <w:t>werken</w:t>
      </w:r>
      <w:r>
        <w:rPr>
          <w:color w:val="231F20"/>
          <w:spacing w:val="-3"/>
          <w:sz w:val="24"/>
        </w:rPr>
        <w:t> </w:t>
      </w:r>
      <w:r>
        <w:rPr>
          <w:color w:val="231F20"/>
          <w:sz w:val="24"/>
        </w:rPr>
        <w:t>geen</w:t>
      </w:r>
      <w:r>
        <w:rPr>
          <w:color w:val="231F20"/>
          <w:spacing w:val="-3"/>
          <w:sz w:val="24"/>
        </w:rPr>
        <w:t> </w:t>
      </w:r>
      <w:r>
        <w:rPr>
          <w:color w:val="231F20"/>
          <w:sz w:val="24"/>
        </w:rPr>
        <w:t>auteursrecht</w:t>
      </w:r>
      <w:r>
        <w:rPr>
          <w:color w:val="231F20"/>
          <w:spacing w:val="-3"/>
          <w:sz w:val="24"/>
        </w:rPr>
        <w:t> </w:t>
      </w:r>
      <w:r>
        <w:rPr>
          <w:color w:val="231F20"/>
          <w:sz w:val="24"/>
        </w:rPr>
        <w:t>rust</w:t>
      </w:r>
      <w:r>
        <w:rPr>
          <w:color w:val="231F20"/>
          <w:spacing w:val="-3"/>
          <w:sz w:val="24"/>
        </w:rPr>
        <w:t> </w:t>
      </w:r>
      <w:r>
        <w:rPr>
          <w:color w:val="231F20"/>
          <w:sz w:val="24"/>
        </w:rPr>
        <w:t>bij in kracht van gewijsde gegane uitspraak; of</w:t>
      </w:r>
    </w:p>
    <w:p>
      <w:pPr>
        <w:pStyle w:val="ListParagraph"/>
        <w:numPr>
          <w:ilvl w:val="1"/>
          <w:numId w:val="7"/>
        </w:numPr>
        <w:tabs>
          <w:tab w:pos="839" w:val="left" w:leader="none"/>
        </w:tabs>
        <w:spacing w:line="240" w:lineRule="auto" w:before="2" w:after="0"/>
        <w:ind w:left="839" w:right="0" w:hanging="720"/>
        <w:jc w:val="left"/>
        <w:rPr>
          <w:sz w:val="24"/>
        </w:rPr>
      </w:pPr>
      <w:r>
        <w:rPr>
          <w:color w:val="231F20"/>
          <w:sz w:val="24"/>
        </w:rPr>
        <w:t>het</w:t>
      </w:r>
      <w:r>
        <w:rPr>
          <w:color w:val="231F20"/>
          <w:spacing w:val="-6"/>
          <w:sz w:val="24"/>
        </w:rPr>
        <w:t> </w:t>
      </w:r>
      <w:r>
        <w:rPr>
          <w:color w:val="231F20"/>
          <w:sz w:val="24"/>
        </w:rPr>
        <w:t>Auteursrecht</w:t>
      </w:r>
      <w:r>
        <w:rPr>
          <w:color w:val="231F20"/>
          <w:spacing w:val="-6"/>
          <w:sz w:val="24"/>
        </w:rPr>
        <w:t> </w:t>
      </w:r>
      <w:r>
        <w:rPr>
          <w:color w:val="231F20"/>
          <w:spacing w:val="-2"/>
          <w:sz w:val="24"/>
        </w:rPr>
        <w:t>vervalt.</w:t>
      </w:r>
    </w:p>
    <w:p>
      <w:pPr>
        <w:pStyle w:val="ListParagraph"/>
        <w:numPr>
          <w:ilvl w:val="0"/>
          <w:numId w:val="7"/>
        </w:numPr>
        <w:tabs>
          <w:tab w:pos="839" w:val="left" w:leader="none"/>
        </w:tabs>
        <w:spacing w:line="249" w:lineRule="auto" w:before="12" w:after="0"/>
        <w:ind w:left="119" w:right="108" w:firstLine="0"/>
        <w:jc w:val="left"/>
        <w:rPr>
          <w:sz w:val="24"/>
        </w:rPr>
      </w:pPr>
      <w:r>
        <w:rPr>
          <w:color w:val="231F20"/>
          <w:sz w:val="24"/>
        </w:rPr>
        <w:t>Partijen</w:t>
      </w:r>
      <w:r>
        <w:rPr>
          <w:color w:val="231F20"/>
          <w:spacing w:val="-5"/>
          <w:sz w:val="24"/>
        </w:rPr>
        <w:t> </w:t>
      </w:r>
      <w:r>
        <w:rPr>
          <w:color w:val="231F20"/>
          <w:sz w:val="24"/>
        </w:rPr>
        <w:t>kunnen</w:t>
      </w:r>
      <w:r>
        <w:rPr>
          <w:color w:val="231F20"/>
          <w:spacing w:val="-5"/>
          <w:sz w:val="24"/>
        </w:rPr>
        <w:t> </w:t>
      </w: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per</w:t>
      </w:r>
      <w:r>
        <w:rPr>
          <w:color w:val="231F20"/>
          <w:spacing w:val="-5"/>
          <w:sz w:val="24"/>
        </w:rPr>
        <w:t> </w:t>
      </w:r>
      <w:r>
        <w:rPr>
          <w:color w:val="231F20"/>
          <w:sz w:val="24"/>
        </w:rPr>
        <w:t>aangetekende</w:t>
      </w:r>
      <w:r>
        <w:rPr>
          <w:color w:val="231F20"/>
          <w:spacing w:val="-5"/>
          <w:sz w:val="24"/>
        </w:rPr>
        <w:t> </w:t>
      </w:r>
      <w:r>
        <w:rPr>
          <w:color w:val="231F20"/>
          <w:sz w:val="24"/>
        </w:rPr>
        <w:t>brief</w:t>
      </w:r>
      <w:r>
        <w:rPr>
          <w:color w:val="231F20"/>
          <w:spacing w:val="-5"/>
          <w:sz w:val="24"/>
        </w:rPr>
        <w:t> </w:t>
      </w:r>
      <w:r>
        <w:rPr>
          <w:color w:val="231F20"/>
          <w:sz w:val="24"/>
        </w:rPr>
        <w:t>tussentijds</w:t>
      </w:r>
      <w:r>
        <w:rPr>
          <w:color w:val="231F20"/>
          <w:spacing w:val="-5"/>
          <w:sz w:val="24"/>
        </w:rPr>
        <w:t> </w:t>
      </w:r>
      <w:r>
        <w:rPr>
          <w:color w:val="231F20"/>
          <w:sz w:val="24"/>
        </w:rPr>
        <w:t>opzeggen</w:t>
      </w:r>
      <w:r>
        <w:rPr>
          <w:color w:val="231F20"/>
          <w:spacing w:val="-5"/>
          <w:sz w:val="24"/>
        </w:rPr>
        <w:t> </w:t>
      </w:r>
      <w:r>
        <w:rPr>
          <w:color w:val="231F20"/>
          <w:sz w:val="24"/>
        </w:rPr>
        <w:t>met</w:t>
      </w:r>
      <w:r>
        <w:rPr>
          <w:color w:val="231F20"/>
          <w:spacing w:val="-5"/>
          <w:sz w:val="24"/>
        </w:rPr>
        <w:t> </w:t>
      </w:r>
      <w:r>
        <w:rPr>
          <w:color w:val="231F20"/>
          <w:sz w:val="24"/>
        </w:rPr>
        <w:t>een</w:t>
      </w:r>
      <w:r>
        <w:rPr>
          <w:color w:val="231F20"/>
          <w:spacing w:val="-5"/>
          <w:sz w:val="24"/>
        </w:rPr>
        <w:t> </w:t>
      </w:r>
      <w:r>
        <w:rPr>
          <w:color w:val="231F20"/>
          <w:sz w:val="24"/>
        </w:rPr>
        <w:t>opzegtermi- jn van .</w:t>
      </w:r>
    </w:p>
    <w:p>
      <w:pPr>
        <w:pStyle w:val="BodyText"/>
      </w:pPr>
    </w:p>
    <w:p>
      <w:pPr>
        <w:pStyle w:val="BodyText"/>
        <w:spacing w:before="26"/>
      </w:pPr>
    </w:p>
    <w:p>
      <w:pPr>
        <w:pStyle w:val="ListParagraph"/>
        <w:numPr>
          <w:ilvl w:val="0"/>
          <w:numId w:val="7"/>
        </w:numPr>
        <w:tabs>
          <w:tab w:pos="839" w:val="left" w:leader="none"/>
        </w:tabs>
        <w:spacing w:line="249" w:lineRule="auto" w:before="0" w:after="0"/>
        <w:ind w:left="119" w:right="400" w:firstLine="0"/>
        <w:jc w:val="left"/>
        <w:rPr>
          <w:sz w:val="24"/>
        </w:rPr>
      </w:pPr>
      <w:r>
        <w:rPr>
          <w:color w:val="231F20"/>
          <w:sz w:val="24"/>
        </w:rPr>
        <w:t>Partijen</w:t>
      </w:r>
      <w:r>
        <w:rPr>
          <w:color w:val="231F20"/>
          <w:spacing w:val="-6"/>
          <w:sz w:val="24"/>
        </w:rPr>
        <w:t> </w:t>
      </w:r>
      <w:r>
        <w:rPr>
          <w:color w:val="231F20"/>
          <w:sz w:val="24"/>
        </w:rPr>
        <w:t>kunnen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met</w:t>
      </w:r>
      <w:r>
        <w:rPr>
          <w:color w:val="231F20"/>
          <w:spacing w:val="-6"/>
          <w:sz w:val="24"/>
        </w:rPr>
        <w:t> </w:t>
      </w:r>
      <w:r>
        <w:rPr>
          <w:color w:val="231F20"/>
          <w:sz w:val="24"/>
        </w:rPr>
        <w:t>onmiddellijke</w:t>
      </w:r>
      <w:r>
        <w:rPr>
          <w:color w:val="231F20"/>
          <w:spacing w:val="-6"/>
          <w:sz w:val="24"/>
        </w:rPr>
        <w:t> </w:t>
      </w:r>
      <w:r>
        <w:rPr>
          <w:color w:val="231F20"/>
          <w:sz w:val="24"/>
        </w:rPr>
        <w:t>ingang</w:t>
      </w:r>
      <w:r>
        <w:rPr>
          <w:color w:val="231F20"/>
          <w:spacing w:val="-6"/>
          <w:sz w:val="24"/>
        </w:rPr>
        <w:t> </w:t>
      </w:r>
      <w:r>
        <w:rPr>
          <w:color w:val="231F20"/>
          <w:sz w:val="24"/>
        </w:rPr>
        <w:t>opzeggen</w:t>
      </w:r>
      <w:r>
        <w:rPr>
          <w:color w:val="231F20"/>
          <w:spacing w:val="-6"/>
          <w:sz w:val="24"/>
        </w:rPr>
        <w:t> </w:t>
      </w:r>
      <w:r>
        <w:rPr>
          <w:color w:val="231F20"/>
          <w:sz w:val="24"/>
        </w:rPr>
        <w:t>per</w:t>
      </w:r>
      <w:r>
        <w:rPr>
          <w:color w:val="231F20"/>
          <w:spacing w:val="-6"/>
          <w:sz w:val="24"/>
        </w:rPr>
        <w:t> </w:t>
      </w:r>
      <w:r>
        <w:rPr>
          <w:color w:val="231F20"/>
          <w:sz w:val="24"/>
        </w:rPr>
        <w:t>aangetekende</w:t>
      </w:r>
      <w:r>
        <w:rPr>
          <w:color w:val="231F20"/>
          <w:spacing w:val="-6"/>
          <w:sz w:val="24"/>
        </w:rPr>
        <w:t> </w:t>
      </w:r>
      <w:r>
        <w:rPr>
          <w:color w:val="231F20"/>
          <w:sz w:val="24"/>
        </w:rPr>
        <w:t>brief,</w:t>
      </w:r>
      <w:r>
        <w:rPr>
          <w:color w:val="231F20"/>
          <w:spacing w:val="-6"/>
          <w:sz w:val="24"/>
        </w:rPr>
        <w:t> </w:t>
      </w:r>
      <w:r>
        <w:rPr>
          <w:color w:val="231F20"/>
          <w:sz w:val="24"/>
        </w:rPr>
        <w:t>in geval van:</w:t>
      </w:r>
    </w:p>
    <w:p>
      <w:pPr>
        <w:pStyle w:val="ListParagraph"/>
        <w:numPr>
          <w:ilvl w:val="1"/>
          <w:numId w:val="7"/>
        </w:numPr>
        <w:tabs>
          <w:tab w:pos="839" w:val="left" w:leader="none"/>
        </w:tabs>
        <w:spacing w:line="240" w:lineRule="auto" w:before="2" w:after="0"/>
        <w:ind w:left="839" w:right="0" w:hanging="720"/>
        <w:jc w:val="left"/>
        <w:rPr>
          <w:sz w:val="24"/>
        </w:rPr>
      </w:pPr>
      <w:r>
        <w:rPr>
          <w:color w:val="231F20"/>
          <w:sz w:val="24"/>
        </w:rPr>
        <w:t>aanvraag</w:t>
      </w:r>
      <w:r>
        <w:rPr>
          <w:color w:val="231F20"/>
          <w:spacing w:val="-10"/>
          <w:sz w:val="24"/>
        </w:rPr>
        <w:t> </w:t>
      </w:r>
      <w:r>
        <w:rPr>
          <w:color w:val="231F20"/>
          <w:sz w:val="24"/>
        </w:rPr>
        <w:t>door</w:t>
      </w:r>
      <w:r>
        <w:rPr>
          <w:color w:val="231F20"/>
          <w:spacing w:val="-9"/>
          <w:sz w:val="24"/>
        </w:rPr>
        <w:t> </w:t>
      </w:r>
      <w:r>
        <w:rPr>
          <w:color w:val="231F20"/>
          <w:sz w:val="24"/>
        </w:rPr>
        <w:t>of</w:t>
      </w:r>
      <w:r>
        <w:rPr>
          <w:color w:val="231F20"/>
          <w:spacing w:val="-10"/>
          <w:sz w:val="24"/>
        </w:rPr>
        <w:t> </w:t>
      </w:r>
      <w:r>
        <w:rPr>
          <w:color w:val="231F20"/>
          <w:sz w:val="24"/>
        </w:rPr>
        <w:t>verlening</w:t>
      </w:r>
      <w:r>
        <w:rPr>
          <w:color w:val="231F20"/>
          <w:spacing w:val="-9"/>
          <w:sz w:val="24"/>
        </w:rPr>
        <w:t> </w:t>
      </w:r>
      <w:r>
        <w:rPr>
          <w:color w:val="231F20"/>
          <w:sz w:val="24"/>
        </w:rPr>
        <w:t>van</w:t>
      </w:r>
      <w:r>
        <w:rPr>
          <w:color w:val="231F20"/>
          <w:spacing w:val="-10"/>
          <w:sz w:val="24"/>
        </w:rPr>
        <w:t> </w:t>
      </w:r>
      <w:r>
        <w:rPr>
          <w:color w:val="231F20"/>
          <w:sz w:val="24"/>
        </w:rPr>
        <w:t>surseance</w:t>
      </w:r>
      <w:r>
        <w:rPr>
          <w:color w:val="231F20"/>
          <w:spacing w:val="-9"/>
          <w:sz w:val="24"/>
        </w:rPr>
        <w:t> </w:t>
      </w:r>
      <w:r>
        <w:rPr>
          <w:color w:val="231F20"/>
          <w:sz w:val="24"/>
        </w:rPr>
        <w:t>van</w:t>
      </w:r>
      <w:r>
        <w:rPr>
          <w:color w:val="231F20"/>
          <w:spacing w:val="-9"/>
          <w:sz w:val="24"/>
        </w:rPr>
        <w:t> </w:t>
      </w:r>
      <w:r>
        <w:rPr>
          <w:color w:val="231F20"/>
          <w:sz w:val="24"/>
        </w:rPr>
        <w:t>betaling</w:t>
      </w:r>
      <w:r>
        <w:rPr>
          <w:color w:val="231F20"/>
          <w:spacing w:val="-10"/>
          <w:sz w:val="24"/>
        </w:rPr>
        <w:t> </w:t>
      </w:r>
      <w:r>
        <w:rPr>
          <w:color w:val="231F20"/>
          <w:sz w:val="24"/>
        </w:rPr>
        <w:t>aan</w:t>
      </w:r>
      <w:r>
        <w:rPr>
          <w:color w:val="231F20"/>
          <w:spacing w:val="-9"/>
          <w:sz w:val="24"/>
        </w:rPr>
        <w:t> </w:t>
      </w:r>
      <w:r>
        <w:rPr>
          <w:color w:val="231F20"/>
          <w:sz w:val="24"/>
        </w:rPr>
        <w:t>de</w:t>
      </w:r>
      <w:r>
        <w:rPr>
          <w:color w:val="231F20"/>
          <w:spacing w:val="-10"/>
          <w:sz w:val="24"/>
        </w:rPr>
        <w:t> </w:t>
      </w:r>
      <w:r>
        <w:rPr>
          <w:color w:val="231F20"/>
          <w:spacing w:val="-2"/>
          <w:sz w:val="24"/>
        </w:rPr>
        <w:t>wederpartij;</w:t>
      </w:r>
    </w:p>
    <w:p>
      <w:pPr>
        <w:pStyle w:val="ListParagraph"/>
        <w:numPr>
          <w:ilvl w:val="1"/>
          <w:numId w:val="7"/>
        </w:numPr>
        <w:tabs>
          <w:tab w:pos="839" w:val="left" w:leader="none"/>
        </w:tabs>
        <w:spacing w:line="240" w:lineRule="auto" w:before="12" w:after="0"/>
        <w:ind w:left="839" w:right="0" w:hanging="720"/>
        <w:jc w:val="left"/>
        <w:rPr>
          <w:sz w:val="24"/>
        </w:rPr>
      </w:pPr>
      <w:r>
        <w:rPr>
          <w:color w:val="231F20"/>
          <w:spacing w:val="-2"/>
          <w:sz w:val="24"/>
        </w:rPr>
        <w:t>aanvraag</w:t>
      </w:r>
      <w:r>
        <w:rPr>
          <w:color w:val="231F20"/>
          <w:spacing w:val="-4"/>
          <w:sz w:val="24"/>
        </w:rPr>
        <w:t> </w:t>
      </w:r>
      <w:r>
        <w:rPr>
          <w:color w:val="231F20"/>
          <w:spacing w:val="-2"/>
          <w:sz w:val="24"/>
        </w:rPr>
        <w:t>van</w:t>
      </w:r>
      <w:r>
        <w:rPr>
          <w:color w:val="231F20"/>
          <w:spacing w:val="-3"/>
          <w:sz w:val="24"/>
        </w:rPr>
        <w:t> </w:t>
      </w:r>
      <w:r>
        <w:rPr>
          <w:color w:val="231F20"/>
          <w:spacing w:val="-2"/>
          <w:sz w:val="24"/>
        </w:rPr>
        <w:t>faillissement</w:t>
      </w:r>
      <w:r>
        <w:rPr>
          <w:color w:val="231F20"/>
          <w:spacing w:val="-3"/>
          <w:sz w:val="24"/>
        </w:rPr>
        <w:t> </w:t>
      </w:r>
      <w:r>
        <w:rPr>
          <w:color w:val="231F20"/>
          <w:spacing w:val="-2"/>
          <w:sz w:val="24"/>
        </w:rPr>
        <w:t>door</w:t>
      </w:r>
      <w:r>
        <w:rPr>
          <w:color w:val="231F20"/>
          <w:spacing w:val="-3"/>
          <w:sz w:val="24"/>
        </w:rPr>
        <w:t> </w:t>
      </w:r>
      <w:r>
        <w:rPr>
          <w:color w:val="231F20"/>
          <w:spacing w:val="-2"/>
          <w:sz w:val="24"/>
        </w:rPr>
        <w:t>of</w:t>
      </w:r>
      <w:r>
        <w:rPr>
          <w:color w:val="231F20"/>
          <w:spacing w:val="-4"/>
          <w:sz w:val="24"/>
        </w:rPr>
        <w:t> </w:t>
      </w:r>
      <w:r>
        <w:rPr>
          <w:color w:val="231F20"/>
          <w:spacing w:val="-2"/>
          <w:sz w:val="24"/>
        </w:rPr>
        <w:t>faillietverklaring</w:t>
      </w:r>
      <w:r>
        <w:rPr>
          <w:color w:val="231F20"/>
          <w:spacing w:val="-3"/>
          <w:sz w:val="24"/>
        </w:rPr>
        <w:t> </w:t>
      </w:r>
      <w:r>
        <w:rPr>
          <w:color w:val="231F20"/>
          <w:spacing w:val="-2"/>
          <w:sz w:val="24"/>
        </w:rPr>
        <w:t>van</w:t>
      </w:r>
      <w:r>
        <w:rPr>
          <w:color w:val="231F20"/>
          <w:spacing w:val="-3"/>
          <w:sz w:val="24"/>
        </w:rPr>
        <w:t> </w:t>
      </w:r>
      <w:r>
        <w:rPr>
          <w:color w:val="231F20"/>
          <w:spacing w:val="-2"/>
          <w:sz w:val="24"/>
        </w:rPr>
        <w:t>de</w:t>
      </w:r>
      <w:r>
        <w:rPr>
          <w:color w:val="231F20"/>
          <w:spacing w:val="-3"/>
          <w:sz w:val="24"/>
        </w:rPr>
        <w:t> </w:t>
      </w:r>
      <w:r>
        <w:rPr>
          <w:color w:val="231F20"/>
          <w:spacing w:val="-2"/>
          <w:sz w:val="24"/>
        </w:rPr>
        <w:t>wederpartij;</w:t>
      </w:r>
      <w:r>
        <w:rPr>
          <w:color w:val="231F20"/>
          <w:spacing w:val="-3"/>
          <w:sz w:val="24"/>
        </w:rPr>
        <w:t> </w:t>
      </w:r>
      <w:r>
        <w:rPr>
          <w:color w:val="231F20"/>
          <w:spacing w:val="-5"/>
          <w:sz w:val="24"/>
        </w:rPr>
        <w:t>of</w:t>
      </w:r>
    </w:p>
    <w:p>
      <w:pPr>
        <w:pStyle w:val="ListParagraph"/>
        <w:numPr>
          <w:ilvl w:val="1"/>
          <w:numId w:val="7"/>
        </w:numPr>
        <w:tabs>
          <w:tab w:pos="839" w:val="left" w:leader="none"/>
        </w:tabs>
        <w:spacing w:line="240" w:lineRule="auto" w:before="12" w:after="0"/>
        <w:ind w:left="839" w:right="0" w:hanging="720"/>
        <w:jc w:val="left"/>
        <w:rPr>
          <w:sz w:val="24"/>
        </w:rPr>
      </w:pPr>
      <w:r>
        <w:rPr>
          <w:color w:val="231F20"/>
          <w:sz w:val="24"/>
        </w:rPr>
        <w:t>liquidatie</w:t>
      </w:r>
      <w:r>
        <w:rPr>
          <w:color w:val="231F20"/>
          <w:spacing w:val="-8"/>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andere</w:t>
      </w:r>
      <w:r>
        <w:rPr>
          <w:color w:val="231F20"/>
          <w:spacing w:val="-7"/>
          <w:sz w:val="24"/>
        </w:rPr>
        <w:t> </w:t>
      </w:r>
      <w:r>
        <w:rPr>
          <w:color w:val="231F20"/>
          <w:sz w:val="24"/>
        </w:rPr>
        <w:t>partij</w:t>
      </w:r>
      <w:r>
        <w:rPr>
          <w:color w:val="231F20"/>
          <w:spacing w:val="-7"/>
          <w:sz w:val="24"/>
        </w:rPr>
        <w:t> </w:t>
      </w:r>
      <w:r>
        <w:rPr>
          <w:color w:val="231F20"/>
          <w:sz w:val="24"/>
        </w:rPr>
        <w:t>of</w:t>
      </w:r>
      <w:r>
        <w:rPr>
          <w:color w:val="231F20"/>
          <w:spacing w:val="-7"/>
          <w:sz w:val="24"/>
        </w:rPr>
        <w:t> </w:t>
      </w:r>
      <w:r>
        <w:rPr>
          <w:color w:val="231F20"/>
          <w:sz w:val="24"/>
        </w:rPr>
        <w:t>niet</w:t>
      </w:r>
      <w:r>
        <w:rPr>
          <w:color w:val="231F20"/>
          <w:spacing w:val="-8"/>
          <w:sz w:val="24"/>
        </w:rPr>
        <w:t> </w:t>
      </w:r>
      <w:r>
        <w:rPr>
          <w:color w:val="231F20"/>
          <w:sz w:val="24"/>
        </w:rPr>
        <w:t>tijdelijke</w:t>
      </w:r>
      <w:r>
        <w:rPr>
          <w:color w:val="231F20"/>
          <w:spacing w:val="-7"/>
          <w:sz w:val="24"/>
        </w:rPr>
        <w:t> </w:t>
      </w:r>
      <w:r>
        <w:rPr>
          <w:color w:val="231F20"/>
          <w:sz w:val="24"/>
        </w:rPr>
        <w:t>stopzetting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onderneming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8"/>
          <w:sz w:val="24"/>
        </w:rPr>
        <w:t> </w:t>
      </w:r>
      <w:r>
        <w:rPr>
          <w:color w:val="231F20"/>
          <w:spacing w:val="-2"/>
          <w:sz w:val="24"/>
        </w:rPr>
        <w:t>wederpartij.</w:t>
      </w:r>
    </w:p>
    <w:p>
      <w:pPr>
        <w:pStyle w:val="BodyText"/>
        <w:spacing w:before="24"/>
      </w:pPr>
    </w:p>
    <w:p>
      <w:pPr>
        <w:pStyle w:val="BodyText"/>
        <w:ind w:left="119"/>
      </w:pPr>
      <w:r>
        <w:rPr>
          <w:color w:val="231F20"/>
        </w:rPr>
        <w:t>Artikel</w:t>
      </w:r>
      <w:r>
        <w:rPr>
          <w:color w:val="231F20"/>
          <w:spacing w:val="-10"/>
        </w:rPr>
        <w:t> </w:t>
      </w:r>
      <w:r>
        <w:rPr>
          <w:color w:val="231F20"/>
        </w:rPr>
        <w:t>7</w:t>
      </w:r>
      <w:r>
        <w:rPr>
          <w:color w:val="231F20"/>
          <w:spacing w:val="-9"/>
        </w:rPr>
        <w:t> </w:t>
      </w:r>
      <w:r>
        <w:rPr>
          <w:color w:val="231F20"/>
        </w:rPr>
        <w:t>-</w:t>
      </w:r>
      <w:r>
        <w:rPr>
          <w:color w:val="231F20"/>
          <w:spacing w:val="-10"/>
        </w:rPr>
        <w:t> </w:t>
      </w:r>
      <w:r>
        <w:rPr>
          <w:color w:val="231F20"/>
          <w:spacing w:val="-4"/>
        </w:rPr>
        <w:t>Boete</w:t>
      </w:r>
    </w:p>
    <w:p>
      <w:pPr>
        <w:pStyle w:val="BodyText"/>
        <w:spacing w:before="24"/>
      </w:pPr>
    </w:p>
    <w:p>
      <w:pPr>
        <w:pStyle w:val="BodyText"/>
        <w:spacing w:line="249" w:lineRule="auto"/>
        <w:ind w:left="119"/>
      </w:pPr>
      <w:r>
        <w:rPr>
          <w:color w:val="231F20"/>
        </w:rPr>
        <w:t>Licentienemer is een boete verschuldigd aan Licentiegever indien Licentienemer zich niet houdt aan een bepaling van deze overeenkomst en dit niet herstelt, nadat daarvoor een redelijke termijn is gegeven. Deze boete</w:t>
      </w:r>
      <w:r>
        <w:rPr>
          <w:color w:val="231F20"/>
          <w:spacing w:val="-5"/>
        </w:rPr>
        <w:t> </w:t>
      </w:r>
      <w:r>
        <w:rPr>
          <w:color w:val="231F20"/>
        </w:rPr>
        <w:t>van</w:t>
      </w:r>
      <w:r>
        <w:rPr>
          <w:color w:val="231F20"/>
          <w:spacing w:val="-5"/>
        </w:rPr>
        <w:t> </w:t>
      </w:r>
      <w:r>
        <w:rPr>
          <w:color w:val="231F20"/>
        </w:rPr>
        <w:t>€</w:t>
      </w:r>
      <w:r>
        <w:rPr>
          <w:color w:val="231F20"/>
          <w:spacing w:val="-5"/>
        </w:rPr>
        <w:t> </w:t>
      </w:r>
      <w:r>
        <w:rPr>
          <w:color w:val="231F20"/>
        </w:rPr>
        <w:t>per</w:t>
      </w:r>
      <w:r>
        <w:rPr>
          <w:color w:val="231F20"/>
          <w:spacing w:val="-5"/>
        </w:rPr>
        <w:t> </w:t>
      </w:r>
      <w:r>
        <w:rPr>
          <w:color w:val="231F20"/>
        </w:rPr>
        <w:t>dag</w:t>
      </w:r>
      <w:r>
        <w:rPr>
          <w:color w:val="231F20"/>
          <w:spacing w:val="-5"/>
        </w:rPr>
        <w:t> </w:t>
      </w:r>
      <w:r>
        <w:rPr>
          <w:color w:val="231F20"/>
        </w:rPr>
        <w:t>is</w:t>
      </w:r>
      <w:r>
        <w:rPr>
          <w:color w:val="231F20"/>
          <w:spacing w:val="-5"/>
        </w:rPr>
        <w:t> </w:t>
      </w:r>
      <w:r>
        <w:rPr>
          <w:color w:val="231F20"/>
        </w:rPr>
        <w:t>direct</w:t>
      </w:r>
      <w:r>
        <w:rPr>
          <w:color w:val="231F20"/>
          <w:spacing w:val="-5"/>
        </w:rPr>
        <w:t> </w:t>
      </w:r>
      <w:r>
        <w:rPr>
          <w:color w:val="231F20"/>
        </w:rPr>
        <w:t>opeisbaar</w:t>
      </w:r>
      <w:r>
        <w:rPr>
          <w:color w:val="231F20"/>
          <w:spacing w:val="-5"/>
        </w:rPr>
        <w:t> </w:t>
      </w:r>
      <w:r>
        <w:rPr>
          <w:color w:val="231F20"/>
        </w:rPr>
        <w:t>en</w:t>
      </w:r>
      <w:r>
        <w:rPr>
          <w:color w:val="231F20"/>
          <w:spacing w:val="-5"/>
        </w:rPr>
        <w:t> </w:t>
      </w:r>
      <w:r>
        <w:rPr>
          <w:color w:val="231F20"/>
        </w:rPr>
        <w:t>geldt</w:t>
      </w:r>
      <w:r>
        <w:rPr>
          <w:color w:val="231F20"/>
          <w:spacing w:val="-5"/>
        </w:rPr>
        <w:t> </w:t>
      </w:r>
      <w:r>
        <w:rPr>
          <w:color w:val="231F20"/>
        </w:rPr>
        <w:t>vanaf</w:t>
      </w:r>
      <w:r>
        <w:rPr>
          <w:color w:val="231F20"/>
          <w:spacing w:val="-5"/>
        </w:rPr>
        <w:t> </w:t>
      </w:r>
      <w:r>
        <w:rPr>
          <w:color w:val="231F20"/>
        </w:rPr>
        <w:t>het</w:t>
      </w:r>
      <w:r>
        <w:rPr>
          <w:color w:val="231F20"/>
          <w:spacing w:val="-5"/>
        </w:rPr>
        <w:t> </w:t>
      </w:r>
      <w:r>
        <w:rPr>
          <w:color w:val="231F20"/>
        </w:rPr>
        <w:t>moment</w:t>
      </w:r>
      <w:r>
        <w:rPr>
          <w:color w:val="231F20"/>
          <w:spacing w:val="-5"/>
        </w:rPr>
        <w:t> </w:t>
      </w:r>
      <w:r>
        <w:rPr>
          <w:color w:val="231F20"/>
        </w:rPr>
        <w:t>dat</w:t>
      </w:r>
      <w:r>
        <w:rPr>
          <w:color w:val="231F20"/>
          <w:spacing w:val="-5"/>
        </w:rPr>
        <w:t> </w:t>
      </w:r>
      <w:r>
        <w:rPr>
          <w:color w:val="231F20"/>
        </w:rPr>
        <w:t>Licentienemer</w:t>
      </w:r>
      <w:r>
        <w:rPr>
          <w:color w:val="231F20"/>
          <w:spacing w:val="-5"/>
        </w:rPr>
        <w:t> </w:t>
      </w:r>
      <w:r>
        <w:rPr>
          <w:color w:val="231F20"/>
        </w:rPr>
        <w:t>in</w:t>
      </w:r>
      <w:r>
        <w:rPr>
          <w:color w:val="231F20"/>
          <w:spacing w:val="-5"/>
        </w:rPr>
        <w:t> </w:t>
      </w:r>
      <w:r>
        <w:rPr>
          <w:color w:val="231F20"/>
        </w:rPr>
        <w:t>verzuim</w:t>
      </w:r>
      <w:r>
        <w:rPr>
          <w:color w:val="231F20"/>
          <w:spacing w:val="-5"/>
        </w:rPr>
        <w:t> </w:t>
      </w:r>
      <w:r>
        <w:rPr>
          <w:color w:val="231F20"/>
        </w:rPr>
        <w:t>is.</w:t>
      </w:r>
      <w:r>
        <w:rPr>
          <w:color w:val="231F20"/>
          <w:spacing w:val="-5"/>
        </w:rPr>
        <w:t> </w:t>
      </w:r>
      <w:r>
        <w:rPr>
          <w:color w:val="231F20"/>
        </w:rPr>
        <w:t>Daarnaast dient</w:t>
      </w:r>
      <w:r>
        <w:rPr>
          <w:color w:val="231F20"/>
          <w:spacing w:val="-1"/>
        </w:rPr>
        <w:t> </w:t>
      </w:r>
      <w:r>
        <w:rPr>
          <w:color w:val="231F20"/>
        </w:rPr>
        <w:t>Licentienemer</w:t>
      </w:r>
      <w:r>
        <w:rPr>
          <w:color w:val="231F20"/>
          <w:spacing w:val="-1"/>
        </w:rPr>
        <w:t> </w:t>
      </w:r>
      <w:r>
        <w:rPr>
          <w:color w:val="231F20"/>
        </w:rPr>
        <w:t>de</w:t>
      </w:r>
      <w:r>
        <w:rPr>
          <w:color w:val="231F20"/>
          <w:spacing w:val="-1"/>
        </w:rPr>
        <w:t> </w:t>
      </w:r>
      <w:r>
        <w:rPr>
          <w:color w:val="231F20"/>
        </w:rPr>
        <w:t>schade</w:t>
      </w:r>
      <w:r>
        <w:rPr>
          <w:color w:val="231F20"/>
          <w:spacing w:val="-1"/>
        </w:rPr>
        <w:t> </w:t>
      </w:r>
      <w:r>
        <w:rPr>
          <w:color w:val="231F20"/>
        </w:rPr>
        <w:t>te</w:t>
      </w:r>
      <w:r>
        <w:rPr>
          <w:color w:val="231F20"/>
          <w:spacing w:val="-1"/>
        </w:rPr>
        <w:t> </w:t>
      </w:r>
      <w:r>
        <w:rPr>
          <w:color w:val="231F20"/>
        </w:rPr>
        <w:t>vergoeden</w:t>
      </w:r>
      <w:r>
        <w:rPr>
          <w:color w:val="231F20"/>
          <w:spacing w:val="-1"/>
        </w:rPr>
        <w:t> </w:t>
      </w:r>
      <w:r>
        <w:rPr>
          <w:color w:val="231F20"/>
        </w:rPr>
        <w:t>die</w:t>
      </w:r>
      <w:r>
        <w:rPr>
          <w:color w:val="231F20"/>
          <w:spacing w:val="-1"/>
        </w:rPr>
        <w:t> </w:t>
      </w:r>
      <w:r>
        <w:rPr>
          <w:color w:val="231F20"/>
        </w:rPr>
        <w:t>Licentiegever</w:t>
      </w:r>
      <w:r>
        <w:rPr>
          <w:color w:val="231F20"/>
          <w:spacing w:val="-1"/>
        </w:rPr>
        <w:t> </w:t>
      </w:r>
      <w:r>
        <w:rPr>
          <w:color w:val="231F20"/>
        </w:rPr>
        <w:t>heeft</w:t>
      </w:r>
      <w:r>
        <w:rPr>
          <w:color w:val="231F20"/>
          <w:spacing w:val="-1"/>
        </w:rPr>
        <w:t> </w:t>
      </w:r>
      <w:r>
        <w:rPr>
          <w:color w:val="231F20"/>
        </w:rPr>
        <w:t>opgelopen</w:t>
      </w:r>
      <w:r>
        <w:rPr>
          <w:color w:val="231F20"/>
          <w:spacing w:val="-1"/>
        </w:rPr>
        <w:t> </w:t>
      </w:r>
      <w:r>
        <w:rPr>
          <w:color w:val="231F20"/>
        </w:rPr>
        <w:t>als</w:t>
      </w:r>
      <w:r>
        <w:rPr>
          <w:color w:val="231F20"/>
          <w:spacing w:val="-1"/>
        </w:rPr>
        <w:t> </w:t>
      </w:r>
      <w:r>
        <w:rPr>
          <w:color w:val="231F20"/>
        </w:rPr>
        <w:t>gevolg</w:t>
      </w:r>
      <w:r>
        <w:rPr>
          <w:color w:val="231F20"/>
          <w:spacing w:val="-1"/>
        </w:rPr>
        <w:t> </w:t>
      </w:r>
      <w:r>
        <w:rPr>
          <w:color w:val="231F20"/>
        </w:rPr>
        <w:t>van</w:t>
      </w:r>
      <w:r>
        <w:rPr>
          <w:color w:val="231F20"/>
          <w:spacing w:val="-1"/>
        </w:rPr>
        <w:t> </w:t>
      </w:r>
      <w:r>
        <w:rPr>
          <w:color w:val="231F20"/>
        </w:rPr>
        <w:t>de</w:t>
      </w:r>
      <w:r>
        <w:rPr>
          <w:color w:val="231F20"/>
          <w:spacing w:val="-1"/>
        </w:rPr>
        <w:t> </w:t>
      </w:r>
      <w:r>
        <w:rPr>
          <w:color w:val="231F20"/>
        </w:rPr>
        <w:t>schending van deze overeenkomst door Licentienemer.</w:t>
      </w:r>
    </w:p>
    <w:p>
      <w:pPr>
        <w:pStyle w:val="BodyText"/>
        <w:spacing w:before="17"/>
      </w:pPr>
    </w:p>
    <w:p>
      <w:pPr>
        <w:pStyle w:val="BodyText"/>
        <w:ind w:left="119"/>
      </w:pPr>
      <w:r>
        <w:rPr>
          <w:color w:val="231F20"/>
        </w:rPr>
        <w:t>Artikel</w:t>
      </w:r>
      <w:r>
        <w:rPr>
          <w:color w:val="231F20"/>
          <w:spacing w:val="-10"/>
        </w:rPr>
        <w:t> </w:t>
      </w:r>
      <w:r>
        <w:rPr>
          <w:color w:val="231F20"/>
        </w:rPr>
        <w:t>8</w:t>
      </w:r>
      <w:r>
        <w:rPr>
          <w:color w:val="231F20"/>
          <w:spacing w:val="-9"/>
        </w:rPr>
        <w:t> </w:t>
      </w:r>
      <w:r>
        <w:rPr>
          <w:color w:val="231F20"/>
        </w:rPr>
        <w:t>-</w:t>
      </w:r>
      <w:r>
        <w:rPr>
          <w:color w:val="231F20"/>
          <w:spacing w:val="-10"/>
        </w:rPr>
        <w:t> </w:t>
      </w:r>
      <w:r>
        <w:rPr>
          <w:color w:val="231F20"/>
          <w:spacing w:val="-2"/>
        </w:rPr>
        <w:t>Ongeldigheid</w:t>
      </w:r>
    </w:p>
    <w:p>
      <w:pPr>
        <w:pStyle w:val="BodyText"/>
        <w:spacing w:before="24"/>
      </w:pPr>
    </w:p>
    <w:p>
      <w:pPr>
        <w:pStyle w:val="BodyText"/>
        <w:spacing w:line="249" w:lineRule="auto"/>
        <w:ind w:left="119"/>
      </w:pPr>
      <w:r>
        <w:rPr>
          <w:color w:val="231F20"/>
        </w:rPr>
        <w:t>Indien</w:t>
      </w:r>
      <w:r>
        <w:rPr>
          <w:color w:val="231F20"/>
          <w:spacing w:val="-7"/>
        </w:rPr>
        <w:t> </w:t>
      </w:r>
      <w:r>
        <w:rPr>
          <w:color w:val="231F20"/>
        </w:rPr>
        <w:t>een</w:t>
      </w:r>
      <w:r>
        <w:rPr>
          <w:color w:val="231F20"/>
          <w:spacing w:val="-7"/>
        </w:rPr>
        <w:t> </w:t>
      </w:r>
      <w:r>
        <w:rPr>
          <w:color w:val="231F20"/>
        </w:rPr>
        <w:t>bepaling</w:t>
      </w:r>
      <w:r>
        <w:rPr>
          <w:color w:val="231F20"/>
          <w:spacing w:val="-7"/>
        </w:rPr>
        <w:t> </w:t>
      </w:r>
      <w:r>
        <w:rPr>
          <w:color w:val="231F20"/>
        </w:rPr>
        <w:t>van</w:t>
      </w:r>
      <w:r>
        <w:rPr>
          <w:color w:val="231F20"/>
          <w:spacing w:val="-7"/>
        </w:rPr>
        <w:t> </w:t>
      </w:r>
      <w:r>
        <w:rPr>
          <w:color w:val="231F20"/>
        </w:rPr>
        <w:t>deze</w:t>
      </w:r>
      <w:r>
        <w:rPr>
          <w:color w:val="231F20"/>
          <w:spacing w:val="-7"/>
        </w:rPr>
        <w:t> </w:t>
      </w:r>
      <w:r>
        <w:rPr>
          <w:color w:val="231F20"/>
        </w:rPr>
        <w:t>overeenkomst</w:t>
      </w:r>
      <w:r>
        <w:rPr>
          <w:color w:val="231F20"/>
          <w:spacing w:val="-7"/>
        </w:rPr>
        <w:t> </w:t>
      </w:r>
      <w:r>
        <w:rPr>
          <w:color w:val="231F20"/>
        </w:rPr>
        <w:t>nietig</w:t>
      </w:r>
      <w:r>
        <w:rPr>
          <w:color w:val="231F20"/>
          <w:spacing w:val="-7"/>
        </w:rPr>
        <w:t> </w:t>
      </w:r>
      <w:r>
        <w:rPr>
          <w:color w:val="231F20"/>
        </w:rPr>
        <w:t>dan</w:t>
      </w:r>
      <w:r>
        <w:rPr>
          <w:color w:val="231F20"/>
          <w:spacing w:val="-7"/>
        </w:rPr>
        <w:t> </w:t>
      </w:r>
      <w:r>
        <w:rPr>
          <w:color w:val="231F20"/>
        </w:rPr>
        <w:t>wel</w:t>
      </w:r>
      <w:r>
        <w:rPr>
          <w:color w:val="231F20"/>
          <w:spacing w:val="-7"/>
        </w:rPr>
        <w:t> </w:t>
      </w:r>
      <w:r>
        <w:rPr>
          <w:color w:val="231F20"/>
        </w:rPr>
        <w:t>onverbindend</w:t>
      </w:r>
      <w:r>
        <w:rPr>
          <w:color w:val="231F20"/>
          <w:spacing w:val="-7"/>
        </w:rPr>
        <w:t> </w:t>
      </w:r>
      <w:r>
        <w:rPr>
          <w:color w:val="231F20"/>
        </w:rPr>
        <w:t>mocht</w:t>
      </w:r>
      <w:r>
        <w:rPr>
          <w:color w:val="231F20"/>
          <w:spacing w:val="-7"/>
        </w:rPr>
        <w:t> </w:t>
      </w:r>
      <w:r>
        <w:rPr>
          <w:color w:val="231F20"/>
        </w:rPr>
        <w:t>blijken</w:t>
      </w:r>
      <w:r>
        <w:rPr>
          <w:color w:val="231F20"/>
          <w:spacing w:val="-7"/>
        </w:rPr>
        <w:t> </w:t>
      </w:r>
      <w:r>
        <w:rPr>
          <w:color w:val="231F20"/>
        </w:rPr>
        <w:t>te</w:t>
      </w:r>
      <w:r>
        <w:rPr>
          <w:color w:val="231F20"/>
          <w:spacing w:val="-7"/>
        </w:rPr>
        <w:t> </w:t>
      </w:r>
      <w:r>
        <w:rPr>
          <w:color w:val="231F20"/>
        </w:rPr>
        <w:t>zijn,</w:t>
      </w:r>
      <w:r>
        <w:rPr>
          <w:color w:val="231F20"/>
          <w:spacing w:val="-7"/>
        </w:rPr>
        <w:t> </w:t>
      </w:r>
      <w:r>
        <w:rPr>
          <w:color w:val="231F20"/>
        </w:rPr>
        <w:t>blijven</w:t>
      </w:r>
      <w:r>
        <w:rPr>
          <w:color w:val="231F20"/>
          <w:spacing w:val="-7"/>
        </w:rPr>
        <w:t> </w:t>
      </w:r>
      <w:r>
        <w:rPr>
          <w:color w:val="231F20"/>
        </w:rPr>
        <w:t>Par- tijen</w:t>
      </w:r>
      <w:r>
        <w:rPr>
          <w:color w:val="231F20"/>
          <w:spacing w:val="-11"/>
        </w:rPr>
        <w:t> </w:t>
      </w:r>
      <w:r>
        <w:rPr>
          <w:color w:val="231F20"/>
        </w:rPr>
        <w:t>gebonden</w:t>
      </w:r>
      <w:r>
        <w:rPr>
          <w:color w:val="231F20"/>
          <w:spacing w:val="-11"/>
        </w:rPr>
        <w:t> </w:t>
      </w:r>
      <w:r>
        <w:rPr>
          <w:color w:val="231F20"/>
        </w:rPr>
        <w:t>aan</w:t>
      </w:r>
      <w:r>
        <w:rPr>
          <w:color w:val="231F20"/>
          <w:spacing w:val="-10"/>
        </w:rPr>
        <w:t> </w:t>
      </w:r>
      <w:r>
        <w:rPr>
          <w:color w:val="231F20"/>
        </w:rPr>
        <w:t>de</w:t>
      </w:r>
      <w:r>
        <w:rPr>
          <w:color w:val="231F20"/>
          <w:spacing w:val="-11"/>
        </w:rPr>
        <w:t> </w:t>
      </w:r>
      <w:r>
        <w:rPr>
          <w:color w:val="231F20"/>
        </w:rPr>
        <w:t>overige</w:t>
      </w:r>
      <w:r>
        <w:rPr>
          <w:color w:val="231F20"/>
          <w:spacing w:val="-11"/>
        </w:rPr>
        <w:t> </w:t>
      </w:r>
      <w:r>
        <w:rPr>
          <w:color w:val="231F20"/>
        </w:rPr>
        <w:t>bepalingen</w:t>
      </w:r>
      <w:r>
        <w:rPr>
          <w:color w:val="231F20"/>
          <w:spacing w:val="-10"/>
        </w:rPr>
        <w:t> </w:t>
      </w:r>
      <w:r>
        <w:rPr>
          <w:color w:val="231F20"/>
        </w:rPr>
        <w:t>van</w:t>
      </w:r>
      <w:r>
        <w:rPr>
          <w:color w:val="231F20"/>
          <w:spacing w:val="-11"/>
        </w:rPr>
        <w:t> </w:t>
      </w:r>
      <w:r>
        <w:rPr>
          <w:color w:val="231F20"/>
        </w:rPr>
        <w:t>deze</w:t>
      </w:r>
      <w:r>
        <w:rPr>
          <w:color w:val="231F20"/>
          <w:spacing w:val="-11"/>
        </w:rPr>
        <w:t> </w:t>
      </w:r>
      <w:r>
        <w:rPr>
          <w:color w:val="231F20"/>
        </w:rPr>
        <w:t>overeenkomst.</w:t>
      </w:r>
      <w:r>
        <w:rPr>
          <w:color w:val="231F20"/>
          <w:spacing w:val="-10"/>
        </w:rPr>
        <w:t> </w:t>
      </w:r>
      <w:r>
        <w:rPr>
          <w:color w:val="231F20"/>
        </w:rPr>
        <w:t>Partijen</w:t>
      </w:r>
      <w:r>
        <w:rPr>
          <w:color w:val="231F20"/>
          <w:spacing w:val="-11"/>
        </w:rPr>
        <w:t> </w:t>
      </w:r>
      <w:r>
        <w:rPr>
          <w:color w:val="231F20"/>
        </w:rPr>
        <w:t>zullen</w:t>
      </w:r>
      <w:r>
        <w:rPr>
          <w:color w:val="231F20"/>
          <w:spacing w:val="-11"/>
        </w:rPr>
        <w:t> </w:t>
      </w:r>
      <w:r>
        <w:rPr>
          <w:color w:val="231F20"/>
        </w:rPr>
        <w:t>de</w:t>
      </w:r>
      <w:r>
        <w:rPr>
          <w:color w:val="231F20"/>
          <w:spacing w:val="-10"/>
        </w:rPr>
        <w:t> </w:t>
      </w:r>
      <w:r>
        <w:rPr>
          <w:color w:val="231F20"/>
        </w:rPr>
        <w:t>nietige</w:t>
      </w:r>
      <w:r>
        <w:rPr>
          <w:color w:val="231F20"/>
          <w:spacing w:val="-11"/>
        </w:rPr>
        <w:t> </w:t>
      </w:r>
      <w:r>
        <w:rPr>
          <w:color w:val="231F20"/>
        </w:rPr>
        <w:t>dan</w:t>
      </w:r>
      <w:r>
        <w:rPr>
          <w:color w:val="231F20"/>
          <w:spacing w:val="-11"/>
        </w:rPr>
        <w:t> </w:t>
      </w:r>
      <w:r>
        <w:rPr>
          <w:color w:val="231F20"/>
        </w:rPr>
        <w:t>wel</w:t>
      </w:r>
      <w:r>
        <w:rPr>
          <w:color w:val="231F20"/>
          <w:spacing w:val="-10"/>
        </w:rPr>
        <w:t> </w:t>
      </w:r>
      <w:r>
        <w:rPr>
          <w:color w:val="231F20"/>
          <w:spacing w:val="-2"/>
        </w:rPr>
        <w:t>onver-</w:t>
      </w:r>
    </w:p>
    <w:p>
      <w:pPr>
        <w:spacing w:after="0" w:line="249" w:lineRule="auto"/>
        <w:sectPr>
          <w:pgSz w:w="11910" w:h="16840"/>
          <w:pgMar w:header="0" w:footer="495" w:top="560" w:bottom="680" w:left="600" w:right="620"/>
        </w:sectPr>
      </w:pPr>
    </w:p>
    <w:p>
      <w:pPr>
        <w:pStyle w:val="BodyText"/>
        <w:spacing w:line="249" w:lineRule="auto" w:before="92"/>
        <w:ind w:left="119"/>
      </w:pPr>
      <w:r>
        <w:rPr>
          <w:color w:val="231F20"/>
        </w:rPr>
        <w:t>bindende bepaling(en) vervangen door een bepaling die wel verbindend is en waarvan de strekking zoveel mogelijk</w:t>
      </w:r>
      <w:r>
        <w:rPr>
          <w:color w:val="231F20"/>
          <w:spacing w:val="-8"/>
        </w:rPr>
        <w:t> </w:t>
      </w:r>
      <w:r>
        <w:rPr>
          <w:color w:val="231F20"/>
        </w:rPr>
        <w:t>dezelfde</w:t>
      </w:r>
      <w:r>
        <w:rPr>
          <w:color w:val="231F20"/>
          <w:spacing w:val="-8"/>
        </w:rPr>
        <w:t> </w:t>
      </w:r>
      <w:r>
        <w:rPr>
          <w:color w:val="231F20"/>
        </w:rPr>
        <w:t>is</w:t>
      </w:r>
      <w:r>
        <w:rPr>
          <w:color w:val="231F20"/>
          <w:spacing w:val="-8"/>
        </w:rPr>
        <w:t> </w:t>
      </w:r>
      <w:r>
        <w:rPr>
          <w:color w:val="231F20"/>
        </w:rPr>
        <w:t>als</w:t>
      </w:r>
      <w:r>
        <w:rPr>
          <w:color w:val="231F20"/>
          <w:spacing w:val="-8"/>
        </w:rPr>
        <w:t> </w:t>
      </w:r>
      <w:r>
        <w:rPr>
          <w:color w:val="231F20"/>
        </w:rPr>
        <w:t>die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te</w:t>
      </w:r>
      <w:r>
        <w:rPr>
          <w:color w:val="231F20"/>
          <w:spacing w:val="-8"/>
        </w:rPr>
        <w:t> </w:t>
      </w:r>
      <w:r>
        <w:rPr>
          <w:color w:val="231F20"/>
        </w:rPr>
        <w:t>vervangen</w:t>
      </w:r>
      <w:r>
        <w:rPr>
          <w:color w:val="231F20"/>
          <w:spacing w:val="-8"/>
        </w:rPr>
        <w:t> </w:t>
      </w:r>
      <w:r>
        <w:rPr>
          <w:color w:val="231F20"/>
        </w:rPr>
        <w:t>bepaling(en),</w:t>
      </w:r>
      <w:r>
        <w:rPr>
          <w:color w:val="231F20"/>
          <w:spacing w:val="-8"/>
        </w:rPr>
        <w:t> </w:t>
      </w:r>
      <w:r>
        <w:rPr>
          <w:color w:val="231F20"/>
        </w:rPr>
        <w:t>rekening</w:t>
      </w:r>
      <w:r>
        <w:rPr>
          <w:color w:val="231F20"/>
          <w:spacing w:val="-8"/>
        </w:rPr>
        <w:t> </w:t>
      </w:r>
      <w:r>
        <w:rPr>
          <w:color w:val="231F20"/>
        </w:rPr>
        <w:t>houdend</w:t>
      </w:r>
      <w:r>
        <w:rPr>
          <w:color w:val="231F20"/>
          <w:spacing w:val="-8"/>
        </w:rPr>
        <w:t> </w:t>
      </w:r>
      <w:r>
        <w:rPr>
          <w:color w:val="231F20"/>
        </w:rPr>
        <w:t>met</w:t>
      </w:r>
      <w:r>
        <w:rPr>
          <w:color w:val="231F20"/>
          <w:spacing w:val="-8"/>
        </w:rPr>
        <w:t> </w:t>
      </w:r>
      <w:r>
        <w:rPr>
          <w:color w:val="231F20"/>
        </w:rPr>
        <w:t>het</w:t>
      </w:r>
      <w:r>
        <w:rPr>
          <w:color w:val="231F20"/>
          <w:spacing w:val="-8"/>
        </w:rPr>
        <w:t> </w:t>
      </w:r>
      <w:r>
        <w:rPr>
          <w:color w:val="231F20"/>
        </w:rPr>
        <w:t>oogmerk</w:t>
      </w:r>
      <w:r>
        <w:rPr>
          <w:color w:val="231F20"/>
          <w:spacing w:val="-8"/>
        </w:rPr>
        <w:t> </w:t>
      </w:r>
      <w:r>
        <w:rPr>
          <w:color w:val="231F20"/>
        </w:rPr>
        <w:t>van</w:t>
      </w:r>
      <w:r>
        <w:rPr>
          <w:color w:val="231F20"/>
          <w:spacing w:val="-8"/>
        </w:rPr>
        <w:t> </w:t>
      </w:r>
      <w:r>
        <w:rPr>
          <w:color w:val="231F20"/>
        </w:rPr>
        <w:t>deze </w:t>
      </w:r>
      <w:r>
        <w:rPr>
          <w:color w:val="231F20"/>
          <w:spacing w:val="-2"/>
        </w:rPr>
        <w:t>overeenkomst.</w:t>
      </w:r>
    </w:p>
    <w:p>
      <w:pPr>
        <w:pStyle w:val="BodyText"/>
        <w:spacing w:before="15"/>
      </w:pPr>
    </w:p>
    <w:p>
      <w:pPr>
        <w:pStyle w:val="BodyText"/>
        <w:ind w:left="119"/>
      </w:pPr>
      <w:r>
        <w:rPr>
          <w:color w:val="231F20"/>
        </w:rPr>
        <w:t>Artikel</w:t>
      </w:r>
      <w:r>
        <w:rPr>
          <w:color w:val="231F20"/>
          <w:spacing w:val="-10"/>
        </w:rPr>
        <w:t> </w:t>
      </w:r>
      <w:r>
        <w:rPr>
          <w:color w:val="231F20"/>
        </w:rPr>
        <w:t>9</w:t>
      </w:r>
      <w:r>
        <w:rPr>
          <w:color w:val="231F20"/>
          <w:spacing w:val="-9"/>
        </w:rPr>
        <w:t> </w:t>
      </w:r>
      <w:r>
        <w:rPr>
          <w:color w:val="231F20"/>
        </w:rPr>
        <w:t>-</w:t>
      </w:r>
      <w:r>
        <w:rPr>
          <w:color w:val="231F20"/>
          <w:spacing w:val="-10"/>
        </w:rPr>
        <w:t> </w:t>
      </w:r>
      <w:r>
        <w:rPr>
          <w:color w:val="231F20"/>
          <w:spacing w:val="-2"/>
        </w:rPr>
        <w:t>Wijzigingen</w:t>
      </w:r>
    </w:p>
    <w:p>
      <w:pPr>
        <w:pStyle w:val="BodyText"/>
        <w:spacing w:before="24"/>
      </w:pPr>
    </w:p>
    <w:p>
      <w:pPr>
        <w:pStyle w:val="BodyText"/>
        <w:spacing w:line="501" w:lineRule="auto"/>
        <w:ind w:left="119" w:right="4409"/>
      </w:pPr>
      <w:r>
        <w:rPr>
          <w:color w:val="231F20"/>
        </w:rPr>
        <w:t>Partijen</w:t>
      </w:r>
      <w:r>
        <w:rPr>
          <w:color w:val="231F20"/>
          <w:spacing w:val="-15"/>
        </w:rPr>
        <w:t> </w:t>
      </w:r>
      <w:r>
        <w:rPr>
          <w:color w:val="231F20"/>
        </w:rPr>
        <w:t>kunnen</w:t>
      </w:r>
      <w:r>
        <w:rPr>
          <w:color w:val="231F20"/>
          <w:spacing w:val="-15"/>
        </w:rPr>
        <w:t> </w:t>
      </w:r>
      <w:r>
        <w:rPr>
          <w:color w:val="231F20"/>
        </w:rPr>
        <w:t>deze</w:t>
      </w:r>
      <w:r>
        <w:rPr>
          <w:color w:val="231F20"/>
          <w:spacing w:val="-15"/>
        </w:rPr>
        <w:t> </w:t>
      </w:r>
      <w:r>
        <w:rPr>
          <w:color w:val="231F20"/>
        </w:rPr>
        <w:t>overeenkomst</w:t>
      </w:r>
      <w:r>
        <w:rPr>
          <w:color w:val="231F20"/>
          <w:spacing w:val="-15"/>
        </w:rPr>
        <w:t> </w:t>
      </w:r>
      <w:r>
        <w:rPr>
          <w:color w:val="231F20"/>
        </w:rPr>
        <w:t>alleen</w:t>
      </w:r>
      <w:r>
        <w:rPr>
          <w:color w:val="231F20"/>
          <w:spacing w:val="-15"/>
        </w:rPr>
        <w:t> </w:t>
      </w:r>
      <w:r>
        <w:rPr>
          <w:color w:val="231F20"/>
        </w:rPr>
        <w:t>schriftelijk</w:t>
      </w:r>
      <w:r>
        <w:rPr>
          <w:color w:val="231F20"/>
          <w:spacing w:val="-15"/>
        </w:rPr>
        <w:t> </w:t>
      </w:r>
      <w:r>
        <w:rPr>
          <w:color w:val="231F20"/>
        </w:rPr>
        <w:t>wijzigen. Artikel 10 - Toepasselijk recht en forumkeuze</w:t>
      </w:r>
    </w:p>
    <w:p>
      <w:pPr>
        <w:pStyle w:val="ListParagraph"/>
        <w:numPr>
          <w:ilvl w:val="0"/>
          <w:numId w:val="8"/>
        </w:numPr>
        <w:tabs>
          <w:tab w:pos="839" w:val="left" w:leader="none"/>
        </w:tabs>
        <w:spacing w:line="249" w:lineRule="auto" w:before="0" w:after="0"/>
        <w:ind w:left="119" w:right="237" w:firstLine="0"/>
        <w:jc w:val="left"/>
        <w:rPr>
          <w:sz w:val="24"/>
        </w:rPr>
      </w:pP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en</w:t>
      </w:r>
      <w:r>
        <w:rPr>
          <w:color w:val="231F20"/>
          <w:spacing w:val="-5"/>
          <w:sz w:val="24"/>
        </w:rPr>
        <w:t> </w:t>
      </w:r>
      <w:r>
        <w:rPr>
          <w:color w:val="231F20"/>
          <w:sz w:val="24"/>
        </w:rPr>
        <w:t>alle</w:t>
      </w:r>
      <w:r>
        <w:rPr>
          <w:color w:val="231F20"/>
          <w:spacing w:val="-5"/>
          <w:sz w:val="24"/>
        </w:rPr>
        <w:t> </w:t>
      </w:r>
      <w:r>
        <w:rPr>
          <w:color w:val="231F20"/>
          <w:sz w:val="24"/>
        </w:rPr>
        <w:t>niet-contractuele</w:t>
      </w:r>
      <w:r>
        <w:rPr>
          <w:color w:val="231F20"/>
          <w:spacing w:val="-5"/>
          <w:sz w:val="24"/>
        </w:rPr>
        <w:t> </w:t>
      </w:r>
      <w:r>
        <w:rPr>
          <w:color w:val="231F20"/>
          <w:sz w:val="24"/>
        </w:rPr>
        <w:t>rechten</w:t>
      </w:r>
      <w:r>
        <w:rPr>
          <w:color w:val="231F20"/>
          <w:spacing w:val="-5"/>
          <w:sz w:val="24"/>
        </w:rPr>
        <w:t> </w:t>
      </w:r>
      <w:r>
        <w:rPr>
          <w:color w:val="231F20"/>
          <w:sz w:val="24"/>
        </w:rPr>
        <w:t>en</w:t>
      </w:r>
      <w:r>
        <w:rPr>
          <w:color w:val="231F20"/>
          <w:spacing w:val="-5"/>
          <w:sz w:val="24"/>
        </w:rPr>
        <w:t> </w:t>
      </w:r>
      <w:r>
        <w:rPr>
          <w:color w:val="231F20"/>
          <w:sz w:val="24"/>
        </w:rPr>
        <w:t>verplichtingen</w:t>
      </w:r>
      <w:r>
        <w:rPr>
          <w:color w:val="231F20"/>
          <w:spacing w:val="-5"/>
          <w:sz w:val="24"/>
        </w:rPr>
        <w:t> </w:t>
      </w:r>
      <w:r>
        <w:rPr>
          <w:color w:val="231F20"/>
          <w:sz w:val="24"/>
        </w:rPr>
        <w:t>daaruit</w:t>
      </w:r>
      <w:r>
        <w:rPr>
          <w:color w:val="231F20"/>
          <w:spacing w:val="-5"/>
          <w:sz w:val="24"/>
        </w:rPr>
        <w:t> </w:t>
      </w:r>
      <w:r>
        <w:rPr>
          <w:color w:val="231F20"/>
          <w:sz w:val="24"/>
        </w:rPr>
        <w:t>voortvloeiende,</w:t>
      </w:r>
      <w:r>
        <w:rPr>
          <w:color w:val="231F20"/>
          <w:spacing w:val="-5"/>
          <w:sz w:val="24"/>
        </w:rPr>
        <w:t> </w:t>
      </w:r>
      <w:r>
        <w:rPr>
          <w:color w:val="231F20"/>
          <w:sz w:val="24"/>
        </w:rPr>
        <w:t>wor- den in alle opzichten beheerst door het Nederlands recht.</w:t>
      </w:r>
    </w:p>
    <w:p>
      <w:pPr>
        <w:pStyle w:val="ListParagraph"/>
        <w:numPr>
          <w:ilvl w:val="0"/>
          <w:numId w:val="8"/>
        </w:numPr>
        <w:tabs>
          <w:tab w:pos="839" w:val="left" w:leader="none"/>
        </w:tabs>
        <w:spacing w:line="249" w:lineRule="auto" w:before="1" w:after="0"/>
        <w:ind w:left="119" w:right="245" w:firstLine="0"/>
        <w:jc w:val="left"/>
        <w:rPr>
          <w:sz w:val="24"/>
        </w:rPr>
      </w:pPr>
      <w:r>
        <w:rPr>
          <w:color w:val="231F20"/>
          <w:sz w:val="24"/>
        </w:rPr>
        <w:t>Alle</w:t>
      </w:r>
      <w:r>
        <w:rPr>
          <w:color w:val="231F20"/>
          <w:spacing w:val="-9"/>
          <w:sz w:val="24"/>
        </w:rPr>
        <w:t> </w:t>
      </w:r>
      <w:r>
        <w:rPr>
          <w:color w:val="231F20"/>
          <w:sz w:val="24"/>
        </w:rPr>
        <w:t>geschillen</w:t>
      </w:r>
      <w:r>
        <w:rPr>
          <w:color w:val="231F20"/>
          <w:spacing w:val="-9"/>
          <w:sz w:val="24"/>
        </w:rPr>
        <w:t> </w:t>
      </w:r>
      <w:r>
        <w:rPr>
          <w:color w:val="231F20"/>
          <w:sz w:val="24"/>
        </w:rPr>
        <w:t>tussen</w:t>
      </w:r>
      <w:r>
        <w:rPr>
          <w:color w:val="231F20"/>
          <w:spacing w:val="-9"/>
          <w:sz w:val="24"/>
        </w:rPr>
        <w:t> </w:t>
      </w:r>
      <w:r>
        <w:rPr>
          <w:color w:val="231F20"/>
          <w:sz w:val="24"/>
        </w:rPr>
        <w:t>Partijen,</w:t>
      </w:r>
      <w:r>
        <w:rPr>
          <w:color w:val="231F20"/>
          <w:spacing w:val="-9"/>
          <w:sz w:val="24"/>
        </w:rPr>
        <w:t> </w:t>
      </w:r>
      <w:r>
        <w:rPr>
          <w:color w:val="231F20"/>
          <w:sz w:val="24"/>
        </w:rPr>
        <w:t>welke</w:t>
      </w:r>
      <w:r>
        <w:rPr>
          <w:color w:val="231F20"/>
          <w:spacing w:val="-9"/>
          <w:sz w:val="24"/>
        </w:rPr>
        <w:t> </w:t>
      </w:r>
      <w:r>
        <w:rPr>
          <w:color w:val="231F20"/>
          <w:sz w:val="24"/>
        </w:rPr>
        <w:t>mochten</w:t>
      </w:r>
      <w:r>
        <w:rPr>
          <w:color w:val="231F20"/>
          <w:spacing w:val="-9"/>
          <w:sz w:val="24"/>
        </w:rPr>
        <w:t> </w:t>
      </w:r>
      <w:r>
        <w:rPr>
          <w:color w:val="231F20"/>
          <w:sz w:val="24"/>
        </w:rPr>
        <w:t>ontstaan</w:t>
      </w:r>
      <w:r>
        <w:rPr>
          <w:color w:val="231F20"/>
          <w:spacing w:val="-9"/>
          <w:sz w:val="24"/>
        </w:rPr>
        <w:t> </w:t>
      </w:r>
      <w:r>
        <w:rPr>
          <w:color w:val="231F20"/>
          <w:sz w:val="24"/>
        </w:rPr>
        <w:t>naar</w:t>
      </w:r>
      <w:r>
        <w:rPr>
          <w:color w:val="231F20"/>
          <w:spacing w:val="-9"/>
          <w:sz w:val="24"/>
        </w:rPr>
        <w:t> </w:t>
      </w:r>
      <w:r>
        <w:rPr>
          <w:color w:val="231F20"/>
          <w:sz w:val="24"/>
        </w:rPr>
        <w:t>aanleiding</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dan wel van overeenkomsten die daarvan het gevolg zijn, zullen in eerste instantie worden beslecht door de be- voegde rechter van Rechtbank Amsterdam.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589376">
                <wp:simplePos x="0" y="0"/>
                <wp:positionH relativeFrom="page">
                  <wp:posOffset>457146</wp:posOffset>
                </wp:positionH>
                <wp:positionV relativeFrom="paragraph">
                  <wp:posOffset>162142</wp:posOffset>
                </wp:positionV>
                <wp:extent cx="213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2.767145pt;width:168pt;height:.1pt;mso-position-horizontal-relative:page;mso-position-vertical-relative:paragraph;z-index:-15727104;mso-wrap-distance-left:0;mso-wrap-distance-right:0" id="docshape8" coordorigin="720,255" coordsize="3360,0" path="m720,255l4080,255e" filled="false" stroked="true" strokeweight=".6pt" strokecolor="#221e1f">
                <v:path arrowok="t"/>
                <v:stroke dashstyle="solid"/>
                <w10:wrap type="topAndBottom"/>
              </v:shape>
            </w:pict>
          </mc:Fallback>
        </mc:AlternateContent>
      </w:r>
    </w:p>
    <w:p>
      <w:pPr>
        <w:pStyle w:val="BodyText"/>
        <w:spacing w:line="249" w:lineRule="auto" w:before="34"/>
        <w:ind w:left="119" w:right="8708"/>
      </w:pPr>
      <w:r>
        <w:rPr>
          <w:color w:val="231F20"/>
          <w:spacing w:val="-2"/>
        </w:rPr>
        <w:t>Licentiegever </w:t>
      </w:r>
      <w:r>
        <w:rPr>
          <w:color w:val="231F20"/>
          <w:spacing w:val="-10"/>
        </w:rPr>
        <w:t>Naam:</w:t>
      </w:r>
      <w:r>
        <w:rPr>
          <w:color w:val="231F20"/>
          <w:spacing w:val="-6"/>
        </w:rPr>
        <w:t> </w:t>
      </w:r>
      <w:r>
        <w:rPr>
          <w:color w:val="231F20"/>
          <w:spacing w:val="-10"/>
        </w:rPr>
        <w:t>YY</w:t>
      </w:r>
      <w:r>
        <w:rPr>
          <w:color w:val="231F20"/>
          <w:spacing w:val="-6"/>
        </w:rPr>
        <w:t> </w:t>
      </w:r>
      <w:r>
        <w:rPr>
          <w:color w:val="231F20"/>
          <w:spacing w:val="-10"/>
        </w:rPr>
        <w:t>BV </w:t>
      </w:r>
      <w:r>
        <w:rPr>
          <w:color w:val="231F20"/>
          <w:spacing w:val="-2"/>
        </w:rPr>
        <w:t>Door:</w:t>
      </w:r>
    </w:p>
    <w:p>
      <w:pPr>
        <w:pStyle w:val="BodyText"/>
        <w:spacing w:before="14"/>
      </w:pPr>
    </w:p>
    <w:p>
      <w:pPr>
        <w:pStyle w:val="BodyText"/>
        <w:tabs>
          <w:tab w:pos="1982" w:val="left" w:leader="none"/>
        </w:tabs>
        <w:spacing w:line="249" w:lineRule="auto" w:before="1"/>
        <w:ind w:left="119" w:right="8669"/>
      </w:pPr>
      <w:r>
        <w:rPr>
          <w:color w:val="231F20"/>
        </w:rPr>
        <w:t>Functie:</w:t>
      </w:r>
      <w:r>
        <w:rPr>
          <w:color w:val="231F20"/>
          <w:spacing w:val="-15"/>
        </w:rPr>
        <w:t> </w:t>
      </w:r>
      <w:r>
        <w:rPr>
          <w:color w:val="231F20"/>
        </w:rPr>
        <w:t>Bestuurder Datum: </w:t>
      </w:r>
      <w:r>
        <w:rPr>
          <w:color w:val="231F20"/>
          <w:u w:val="single" w:color="221E1F"/>
        </w:rPr>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589888">
                <wp:simplePos x="0" y="0"/>
                <wp:positionH relativeFrom="page">
                  <wp:posOffset>457146</wp:posOffset>
                </wp:positionH>
                <wp:positionV relativeFrom="paragraph">
                  <wp:posOffset>196889</wp:posOffset>
                </wp:positionV>
                <wp:extent cx="2133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503113pt;width:168pt;height:.1pt;mso-position-horizontal-relative:page;mso-position-vertical-relative:paragraph;z-index:-15726592;mso-wrap-distance-left:0;mso-wrap-distance-right:0" id="docshape9" coordorigin="720,310" coordsize="3360,0" path="m720,310l4080,310e" filled="false" stroked="true" strokeweight=".6pt" strokecolor="#221e1f">
                <v:path arrowok="t"/>
                <v:stroke dashstyle="solid"/>
                <w10:wrap type="topAndBottom"/>
              </v:shape>
            </w:pict>
          </mc:Fallback>
        </mc:AlternateContent>
      </w:r>
    </w:p>
    <w:p>
      <w:pPr>
        <w:pStyle w:val="BodyText"/>
        <w:spacing w:line="249" w:lineRule="auto" w:before="34"/>
        <w:ind w:left="119" w:right="8708"/>
      </w:pPr>
      <w:r>
        <w:rPr>
          <w:color w:val="231F20"/>
          <w:spacing w:val="-2"/>
        </w:rPr>
        <w:t>Licentienemer </w:t>
      </w:r>
      <w:r>
        <w:rPr>
          <w:color w:val="231F20"/>
          <w:spacing w:val="-4"/>
        </w:rPr>
        <w:t>Naam:</w:t>
      </w:r>
    </w:p>
    <w:p>
      <w:pPr>
        <w:pStyle w:val="BodyText"/>
        <w:spacing w:before="2"/>
        <w:ind w:left="119"/>
      </w:pPr>
      <w:r>
        <w:rPr>
          <w:color w:val="231F20"/>
          <w:spacing w:val="-2"/>
        </w:rPr>
        <w:t>Door:</w:t>
      </w:r>
    </w:p>
    <w:p>
      <w:pPr>
        <w:pStyle w:val="BodyText"/>
        <w:tabs>
          <w:tab w:pos="1982" w:val="left" w:leader="none"/>
        </w:tabs>
        <w:spacing w:line="249" w:lineRule="auto" w:before="12"/>
        <w:ind w:left="119" w:right="8669"/>
      </w:pPr>
      <w:r>
        <w:rPr>
          <w:color w:val="231F20"/>
        </w:rPr>
        <w:t>Functie:</w:t>
      </w:r>
      <w:r>
        <w:rPr>
          <w:color w:val="231F20"/>
          <w:spacing w:val="-15"/>
        </w:rPr>
        <w:t> </w:t>
      </w:r>
      <w:r>
        <w:rPr>
          <w:color w:val="231F20"/>
        </w:rPr>
        <w:t>Bestuurder Datum: </w:t>
      </w:r>
      <w:r>
        <w:rPr>
          <w:color w:val="231F20"/>
          <w:u w:val="single" w:color="221E1F"/>
        </w:rPr>
        <w:tab/>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952">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30528"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7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3" w:hanging="775"/>
      </w:pPr>
      <w:rPr>
        <w:rFonts w:hint="default"/>
        <w:lang w:val="nl-NL" w:eastAsia="en-US" w:bidi="ar-SA"/>
      </w:rPr>
    </w:lvl>
    <w:lvl w:ilvl="3">
      <w:start w:val="0"/>
      <w:numFmt w:val="bullet"/>
      <w:lvlText w:val="•"/>
      <w:lvlJc w:val="left"/>
      <w:pPr>
        <w:ind w:left="3027" w:hanging="775"/>
      </w:pPr>
      <w:rPr>
        <w:rFonts w:hint="default"/>
        <w:lang w:val="nl-NL" w:eastAsia="en-US" w:bidi="ar-SA"/>
      </w:rPr>
    </w:lvl>
    <w:lvl w:ilvl="4">
      <w:start w:val="0"/>
      <w:numFmt w:val="bullet"/>
      <w:lvlText w:val="•"/>
      <w:lvlJc w:val="left"/>
      <w:pPr>
        <w:ind w:left="4121" w:hanging="775"/>
      </w:pPr>
      <w:rPr>
        <w:rFonts w:hint="default"/>
        <w:lang w:val="nl-NL" w:eastAsia="en-US" w:bidi="ar-SA"/>
      </w:rPr>
    </w:lvl>
    <w:lvl w:ilvl="5">
      <w:start w:val="0"/>
      <w:numFmt w:val="bullet"/>
      <w:lvlText w:val="•"/>
      <w:lvlJc w:val="left"/>
      <w:pPr>
        <w:ind w:left="5215" w:hanging="775"/>
      </w:pPr>
      <w:rPr>
        <w:rFonts w:hint="default"/>
        <w:lang w:val="nl-NL" w:eastAsia="en-US" w:bidi="ar-SA"/>
      </w:rPr>
    </w:lvl>
    <w:lvl w:ilvl="6">
      <w:start w:val="0"/>
      <w:numFmt w:val="bullet"/>
      <w:lvlText w:val="•"/>
      <w:lvlJc w:val="left"/>
      <w:pPr>
        <w:ind w:left="6309" w:hanging="775"/>
      </w:pPr>
      <w:rPr>
        <w:rFonts w:hint="default"/>
        <w:lang w:val="nl-NL" w:eastAsia="en-US" w:bidi="ar-SA"/>
      </w:rPr>
    </w:lvl>
    <w:lvl w:ilvl="7">
      <w:start w:val="0"/>
      <w:numFmt w:val="bullet"/>
      <w:lvlText w:val="•"/>
      <w:lvlJc w:val="left"/>
      <w:pPr>
        <w:ind w:left="7403" w:hanging="775"/>
      </w:pPr>
      <w:rPr>
        <w:rFonts w:hint="default"/>
        <w:lang w:val="nl-NL" w:eastAsia="en-US" w:bidi="ar-SA"/>
      </w:rPr>
    </w:lvl>
    <w:lvl w:ilvl="8">
      <w:start w:val="0"/>
      <w:numFmt w:val="bullet"/>
      <w:lvlText w:val="•"/>
      <w:lvlJc w:val="left"/>
      <w:pPr>
        <w:ind w:left="8497" w:hanging="775"/>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3" w:hanging="720"/>
      </w:pPr>
      <w:rPr>
        <w:rFonts w:hint="default"/>
        <w:lang w:val="nl-NL" w:eastAsia="en-US" w:bidi="ar-SA"/>
      </w:rPr>
    </w:lvl>
    <w:lvl w:ilvl="3">
      <w:start w:val="0"/>
      <w:numFmt w:val="bullet"/>
      <w:lvlText w:val="•"/>
      <w:lvlJc w:val="left"/>
      <w:pPr>
        <w:ind w:left="3027" w:hanging="720"/>
      </w:pPr>
      <w:rPr>
        <w:rFonts w:hint="default"/>
        <w:lang w:val="nl-NL" w:eastAsia="en-US" w:bidi="ar-SA"/>
      </w:rPr>
    </w:lvl>
    <w:lvl w:ilvl="4">
      <w:start w:val="0"/>
      <w:numFmt w:val="bullet"/>
      <w:lvlText w:val="•"/>
      <w:lvlJc w:val="left"/>
      <w:pPr>
        <w:ind w:left="4121" w:hanging="720"/>
      </w:pPr>
      <w:rPr>
        <w:rFonts w:hint="default"/>
        <w:lang w:val="nl-NL" w:eastAsia="en-US" w:bidi="ar-SA"/>
      </w:rPr>
    </w:lvl>
    <w:lvl w:ilvl="5">
      <w:start w:val="0"/>
      <w:numFmt w:val="bullet"/>
      <w:lvlText w:val="•"/>
      <w:lvlJc w:val="left"/>
      <w:pPr>
        <w:ind w:left="5215" w:hanging="720"/>
      </w:pPr>
      <w:rPr>
        <w:rFonts w:hint="default"/>
        <w:lang w:val="nl-NL" w:eastAsia="en-US" w:bidi="ar-SA"/>
      </w:rPr>
    </w:lvl>
    <w:lvl w:ilvl="6">
      <w:start w:val="0"/>
      <w:numFmt w:val="bullet"/>
      <w:lvlText w:val="•"/>
      <w:lvlJc w:val="left"/>
      <w:pPr>
        <w:ind w:left="6309" w:hanging="720"/>
      </w:pPr>
      <w:rPr>
        <w:rFonts w:hint="default"/>
        <w:lang w:val="nl-NL" w:eastAsia="en-US" w:bidi="ar-SA"/>
      </w:rPr>
    </w:lvl>
    <w:lvl w:ilvl="7">
      <w:start w:val="0"/>
      <w:numFmt w:val="bullet"/>
      <w:lvlText w:val="•"/>
      <w:lvlJc w:val="left"/>
      <w:pPr>
        <w:ind w:left="7403" w:hanging="720"/>
      </w:pPr>
      <w:rPr>
        <w:rFonts w:hint="default"/>
        <w:lang w:val="nl-NL" w:eastAsia="en-US" w:bidi="ar-SA"/>
      </w:rPr>
    </w:lvl>
    <w:lvl w:ilvl="8">
      <w:start w:val="0"/>
      <w:numFmt w:val="bullet"/>
      <w:lvlText w:val="•"/>
      <w:lvlJc w:val="left"/>
      <w:pPr>
        <w:ind w:left="8497"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720"/>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012" w:right="990"/>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2024-03-25T09:30:49Z</dcterms:created>
  <dcterms:modified xsi:type="dcterms:W3CDTF">2024-03-25T09:30:49Z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